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A4247" w14:textId="6CC08D61" w:rsidR="009303D9" w:rsidRDefault="00254C37" w:rsidP="00E165BC">
      <w:pPr>
        <w:pStyle w:val="papertitle"/>
        <w:spacing w:before="100" w:beforeAutospacing="1" w:after="100" w:afterAutospacing="1"/>
      </w:pPr>
      <w:r>
        <w:t xml:space="preserve">A Simple </w:t>
      </w:r>
      <w:r w:rsidR="00547EC3">
        <w:t>Peer-to-Peer Energy Trading</w:t>
      </w:r>
      <w:r>
        <w:t xml:space="preserve"> Application for Prosumers in South Florida  </w:t>
      </w:r>
      <w:r w:rsidR="00547EC3">
        <w:t xml:space="preserve"> </w:t>
      </w:r>
    </w:p>
    <w:p w14:paraId="688D7DC6"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even" r:id="rId8"/>
          <w:footerReference w:type="default" r:id="rId9"/>
          <w:footerReference w:type="first" r:id="rId10"/>
          <w:pgSz w:w="11906" w:h="16838" w:code="9"/>
          <w:pgMar w:top="540" w:right="893" w:bottom="1440" w:left="893" w:header="720" w:footer="720" w:gutter="0"/>
          <w:cols w:space="720"/>
          <w:titlePg/>
          <w:docGrid w:linePitch="360"/>
        </w:sectPr>
      </w:pPr>
    </w:p>
    <w:p w14:paraId="171F08EC" w14:textId="77777777" w:rsidR="00121597" w:rsidRPr="001B4C9B" w:rsidRDefault="00BD670B" w:rsidP="00121597">
      <w:pPr>
        <w:pStyle w:val="Author"/>
        <w:spacing w:before="100" w:beforeAutospacing="1"/>
        <w:rPr>
          <w:sz w:val="18"/>
          <w:szCs w:val="18"/>
        </w:rPr>
      </w:pPr>
      <w:r>
        <w:rPr>
          <w:sz w:val="18"/>
          <w:szCs w:val="18"/>
        </w:rPr>
        <w:br w:type="column"/>
      </w:r>
      <w:r w:rsidR="00121597" w:rsidRPr="001B4C9B">
        <w:rPr>
          <w:sz w:val="18"/>
          <w:szCs w:val="18"/>
        </w:rPr>
        <w:t>Hector K. Lopez</w:t>
      </w:r>
      <w:r w:rsidR="001A3B3D" w:rsidRPr="001B4C9B">
        <w:rPr>
          <w:sz w:val="18"/>
          <w:szCs w:val="18"/>
        </w:rPr>
        <w:br/>
      </w:r>
      <w:r w:rsidR="00121597" w:rsidRPr="001B4C9B">
        <w:rPr>
          <w:sz w:val="18"/>
          <w:szCs w:val="18"/>
        </w:rPr>
        <w:t>Florida Atlantic Univeristy</w:t>
      </w:r>
    </w:p>
    <w:p w14:paraId="1CA6001B" w14:textId="77777777" w:rsidR="00447BB9" w:rsidRPr="001B4C9B" w:rsidRDefault="00BD670B" w:rsidP="00121597">
      <w:pPr>
        <w:pStyle w:val="Author"/>
        <w:spacing w:before="100" w:beforeAutospacing="1"/>
      </w:pPr>
      <w:r w:rsidRPr="001B4C9B">
        <w:rPr>
          <w:sz w:val="18"/>
          <w:szCs w:val="18"/>
        </w:rPr>
        <w:br w:type="column"/>
      </w:r>
      <w:r w:rsidR="00447BB9" w:rsidRPr="001B4C9B">
        <w:t xml:space="preserve"> </w:t>
      </w:r>
    </w:p>
    <w:p w14:paraId="275ED265" w14:textId="77777777" w:rsidR="009F1D79" w:rsidRPr="001B4C9B" w:rsidRDefault="009F1D79">
      <w:pPr>
        <w:sectPr w:rsidR="009F1D79" w:rsidRPr="001B4C9B" w:rsidSect="003B4E04">
          <w:type w:val="continuous"/>
          <w:pgSz w:w="11906" w:h="16838" w:code="9"/>
          <w:pgMar w:top="450" w:right="893" w:bottom="1440" w:left="893" w:header="720" w:footer="720" w:gutter="0"/>
          <w:cols w:num="3" w:space="720"/>
          <w:docGrid w:linePitch="360"/>
        </w:sectPr>
      </w:pPr>
    </w:p>
    <w:p w14:paraId="7BBA2436" w14:textId="77777777" w:rsidR="009303D9" w:rsidRPr="001B4C9B" w:rsidRDefault="00BD670B">
      <w:pPr>
        <w:rPr>
          <w:b/>
          <w:bCs/>
          <w:i/>
          <w:iCs/>
        </w:rPr>
        <w:sectPr w:rsidR="009303D9" w:rsidRPr="001B4C9B" w:rsidSect="003B4E04">
          <w:type w:val="continuous"/>
          <w:pgSz w:w="11906" w:h="16838" w:code="9"/>
          <w:pgMar w:top="450" w:right="893" w:bottom="1440" w:left="893" w:header="720" w:footer="720" w:gutter="0"/>
          <w:cols w:num="3" w:space="720"/>
          <w:docGrid w:linePitch="360"/>
        </w:sectPr>
      </w:pPr>
      <w:r w:rsidRPr="001B4C9B">
        <w:rPr>
          <w:b/>
          <w:bCs/>
          <w:i/>
          <w:iCs/>
        </w:rPr>
        <w:br w:type="column"/>
      </w:r>
    </w:p>
    <w:p w14:paraId="7CB41241" w14:textId="039D4BF8" w:rsidR="00D91E48" w:rsidRPr="001B4C9B" w:rsidRDefault="00D91E48" w:rsidP="00D91E48">
      <w:pPr>
        <w:pStyle w:val="NormalWeb"/>
        <w:ind w:firstLine="720"/>
        <w:rPr>
          <w:b/>
          <w:bCs/>
          <w:i/>
          <w:iCs/>
        </w:rPr>
      </w:pPr>
      <w:r w:rsidRPr="001B4C9B">
        <w:rPr>
          <w:rFonts w:ascii="TimesNewRoman,BoldItalic" w:hAnsi="TimesNewRoman,BoldItalic"/>
          <w:b/>
          <w:bCs/>
          <w:i/>
          <w:iCs/>
          <w:sz w:val="18"/>
          <w:szCs w:val="18"/>
        </w:rPr>
        <w:t>Abstract—</w:t>
      </w:r>
      <w:r w:rsidRPr="001B4C9B">
        <w:rPr>
          <w:rFonts w:ascii="TimesNewRoman,Bold" w:hAnsi="TimesNewRoman,Bold"/>
          <w:b/>
          <w:bCs/>
          <w:i/>
          <w:iCs/>
          <w:sz w:val="18"/>
          <w:szCs w:val="18"/>
        </w:rPr>
        <w:t>In this paper, the problem of</w:t>
      </w:r>
      <w:r w:rsidR="001133E1">
        <w:rPr>
          <w:rFonts w:ascii="TimesNewRoman,Bold" w:hAnsi="TimesNewRoman,Bold"/>
          <w:b/>
          <w:bCs/>
          <w:i/>
          <w:iCs/>
          <w:sz w:val="18"/>
          <w:szCs w:val="18"/>
        </w:rPr>
        <w:t xml:space="preserve"> simple peer-to-peer energy markets </w:t>
      </w:r>
      <w:r w:rsidRPr="001B4C9B">
        <w:rPr>
          <w:rFonts w:ascii="TimesNewRoman,Bold" w:hAnsi="TimesNewRoman,Bold"/>
          <w:b/>
          <w:bCs/>
          <w:i/>
          <w:iCs/>
          <w:sz w:val="18"/>
          <w:szCs w:val="18"/>
        </w:rPr>
        <w:t xml:space="preserve">is studied using a </w:t>
      </w:r>
      <w:r w:rsidR="001133E1">
        <w:rPr>
          <w:rFonts w:ascii="TimesNewRoman,Bold" w:hAnsi="TimesNewRoman,Bold"/>
          <w:b/>
          <w:bCs/>
          <w:i/>
          <w:iCs/>
          <w:sz w:val="18"/>
          <w:szCs w:val="18"/>
        </w:rPr>
        <w:t>simple payment algorithm from NRG-X-change and a community based P2P market application. Prosumer networks with only solar generation and variances in performance are analyzed</w:t>
      </w:r>
      <w:r w:rsidRPr="001B4C9B">
        <w:rPr>
          <w:rFonts w:ascii="TimesNewRoman,Bold" w:hAnsi="TimesNewRoman,Bold"/>
          <w:b/>
          <w:bCs/>
          <w:i/>
          <w:iCs/>
          <w:sz w:val="18"/>
          <w:szCs w:val="18"/>
        </w:rPr>
        <w:t xml:space="preserve">, </w:t>
      </w:r>
      <w:r w:rsidR="001133E1">
        <w:rPr>
          <w:rFonts w:ascii="TimesNewRoman,Bold" w:hAnsi="TimesNewRoman,Bold"/>
          <w:b/>
          <w:bCs/>
          <w:i/>
          <w:iCs/>
          <w:sz w:val="18"/>
          <w:szCs w:val="18"/>
        </w:rPr>
        <w:t xml:space="preserve">specifically for historical FPL residential solar generation, resulting in poor revenue performance for individual prosumers. </w:t>
      </w:r>
    </w:p>
    <w:p w14:paraId="64CE46DD" w14:textId="60BAE36F" w:rsidR="00C43A24" w:rsidRPr="001B4C9B" w:rsidRDefault="009303D9" w:rsidP="000114A6">
      <w:pPr>
        <w:pStyle w:val="Heading1"/>
      </w:pPr>
      <w:r w:rsidRPr="001B4C9B">
        <w:t xml:space="preserve">Introduction </w:t>
      </w:r>
    </w:p>
    <w:p w14:paraId="029E03E9" w14:textId="09EC0B26" w:rsidR="00186A29" w:rsidRPr="001B4C9B" w:rsidRDefault="00186A29" w:rsidP="00053616">
      <w:pPr>
        <w:ind w:firstLine="720"/>
        <w:jc w:val="both"/>
      </w:pPr>
      <w:commentRangeStart w:id="0"/>
      <w:r>
        <w:t xml:space="preserve">The </w:t>
      </w:r>
      <w:r w:rsidR="002A06FB">
        <w:t xml:space="preserve">original </w:t>
      </w:r>
      <w:r>
        <w:t xml:space="preserve">electric grid </w:t>
      </w:r>
      <w:commentRangeEnd w:id="0"/>
      <w:r w:rsidR="00735CAA">
        <w:rPr>
          <w:rStyle w:val="CommentReference"/>
        </w:rPr>
        <w:commentReference w:id="0"/>
      </w:r>
      <w:r w:rsidR="00791E9B">
        <w:t xml:space="preserve">was not designed for the growing </w:t>
      </w:r>
      <w:r w:rsidR="00053616">
        <w:t>adoption</w:t>
      </w:r>
      <w:r w:rsidR="00791E9B">
        <w:t xml:space="preserve"> </w:t>
      </w:r>
      <w:r w:rsidR="00053616">
        <w:t>of</w:t>
      </w:r>
      <w:r w:rsidR="00791E9B">
        <w:t xml:space="preserve"> distributed generation. </w:t>
      </w:r>
      <w:r w:rsidR="00053616">
        <w:t xml:space="preserve">The smart </w:t>
      </w:r>
      <w:r w:rsidR="00791E9B">
        <w:t xml:space="preserve">grid </w:t>
      </w:r>
      <w:r w:rsidR="00053616">
        <w:t xml:space="preserve">is a step in the right direction, but a more distributed configuration </w:t>
      </w:r>
      <w:r w:rsidR="00791E9B">
        <w:t>is required</w:t>
      </w:r>
      <w:r w:rsidR="00053616">
        <w:t xml:space="preserve"> to further increase reliability</w:t>
      </w:r>
      <w:r w:rsidR="00791E9B">
        <w:t xml:space="preserve">. </w:t>
      </w:r>
      <w:commentRangeStart w:id="1"/>
      <w:r w:rsidR="00791E9B">
        <w:t xml:space="preserve">The adoption of small-scale renewable energy sources </w:t>
      </w:r>
      <w:r w:rsidR="00364294">
        <w:t>and</w:t>
      </w:r>
      <w:r w:rsidR="00053616">
        <w:t xml:space="preserve"> </w:t>
      </w:r>
      <w:r w:rsidR="00791E9B">
        <w:t xml:space="preserve">energy storage </w:t>
      </w:r>
      <w:r w:rsidR="00053616">
        <w:t>systems provide sustainable local generation for residential loads</w:t>
      </w:r>
      <w:r w:rsidR="00791E9B">
        <w:t xml:space="preserve">. Instead of trading bulk energy transactions over elaborate contracts between users, smart devices </w:t>
      </w:r>
      <w:r w:rsidR="00364294">
        <w:t xml:space="preserve">and distributed networks </w:t>
      </w:r>
      <w:r w:rsidR="00791E9B">
        <w:t>will manage high speed transactions</w:t>
      </w:r>
      <w:r w:rsidR="00364294">
        <w:t xml:space="preserve"> on peer-to-peer </w:t>
      </w:r>
      <w:r w:rsidR="00985527">
        <w:t xml:space="preserve">(P2P) </w:t>
      </w:r>
      <w:r w:rsidR="00364294">
        <w:t>markets</w:t>
      </w:r>
      <w:r w:rsidR="00791E9B">
        <w:t>.</w:t>
      </w:r>
      <w:r w:rsidR="00364294">
        <w:t xml:space="preserve"> </w:t>
      </w:r>
      <w:commentRangeEnd w:id="1"/>
      <w:r w:rsidR="00735CAA">
        <w:rPr>
          <w:rStyle w:val="CommentReference"/>
        </w:rPr>
        <w:commentReference w:id="1"/>
      </w:r>
      <w:r w:rsidR="00364294">
        <w:t xml:space="preserve">The paper presents a brief overview of peer-to-peer markets. </w:t>
      </w:r>
      <w:r w:rsidR="00902D65">
        <w:t xml:space="preserve">In the background section the current state of a prosumer payments is outlined, covering net metering and payment tiers from a select group of utilities such as Duke Energy, and Florida Power &amp; Light. The following section provides a breakdown of Peer-to-Peer market concepts. The </w:t>
      </w:r>
      <w:r w:rsidR="00364294">
        <w:t>A P2P market application is then designed</w:t>
      </w:r>
      <w:r w:rsidR="00CA7B04">
        <w:t xml:space="preserve"> that proposes a</w:t>
      </w:r>
      <w:r w:rsidR="00EB5AF3">
        <w:t xml:space="preserve"> novel smart meter enhancement for distributed communication with low costs. A real-time payment algorithm, NRG-X-Change, is used to fairly provide credits for prosumers and charge consumers</w:t>
      </w:r>
      <w:sdt>
        <w:sdtPr>
          <w:id w:val="-569583416"/>
          <w:citation/>
        </w:sdtPr>
        <w:sdtContent>
          <w:r w:rsidR="00CF7242">
            <w:fldChar w:fldCharType="begin"/>
          </w:r>
          <w:r w:rsidR="00CF7242">
            <w:instrText xml:space="preserve"> CITATION Mih14 \l 1033 </w:instrText>
          </w:r>
          <w:r w:rsidR="00CF7242">
            <w:fldChar w:fldCharType="separate"/>
          </w:r>
          <w:r w:rsidR="00CF7242">
            <w:rPr>
              <w:noProof/>
            </w:rPr>
            <w:t xml:space="preserve"> </w:t>
          </w:r>
          <w:r w:rsidR="00CF7242" w:rsidRPr="00CF7242">
            <w:rPr>
              <w:noProof/>
            </w:rPr>
            <w:t>[1]</w:t>
          </w:r>
          <w:r w:rsidR="00CF7242">
            <w:fldChar w:fldCharType="end"/>
          </w:r>
        </w:sdtContent>
      </w:sdt>
      <w:r w:rsidR="00EB5AF3">
        <w:t>. A fully open-sourced containerized P2P python-based application is provided. Finally, in the results section data is synthesized for different sized prosumer networks from the EIA.gov website</w:t>
      </w:r>
      <w:sdt>
        <w:sdtPr>
          <w:id w:val="743310031"/>
          <w:citation/>
        </w:sdtPr>
        <w:sdtContent>
          <w:r w:rsidR="00EB5AF3">
            <w:fldChar w:fldCharType="begin"/>
          </w:r>
          <w:r w:rsidR="00EB5AF3">
            <w:instrText xml:space="preserve"> CITATION USE08 \l 1033 </w:instrText>
          </w:r>
          <w:r w:rsidR="00EB5AF3">
            <w:fldChar w:fldCharType="separate"/>
          </w:r>
          <w:r w:rsidR="00EB5AF3">
            <w:rPr>
              <w:noProof/>
            </w:rPr>
            <w:t xml:space="preserve"> </w:t>
          </w:r>
          <w:r w:rsidR="00EB5AF3" w:rsidRPr="00EB5AF3">
            <w:rPr>
              <w:noProof/>
            </w:rPr>
            <w:t>[1]</w:t>
          </w:r>
          <w:r w:rsidR="00EB5AF3">
            <w:fldChar w:fldCharType="end"/>
          </w:r>
        </w:sdtContent>
      </w:sdt>
      <w:r w:rsidR="00EB5AF3">
        <w:t>. Payout for each prosumer is analyzed to determine the benefit of a photo-voltaic (PV) only based prosumer network.</w:t>
      </w:r>
      <w:r w:rsidR="00EB5AF3" w:rsidRPr="001B4C9B">
        <w:t xml:space="preserve"> </w:t>
      </w:r>
    </w:p>
    <w:p w14:paraId="6F99E9FB" w14:textId="77777777" w:rsidR="00A14946" w:rsidRPr="001B4C9B" w:rsidRDefault="00A14946" w:rsidP="00A14946">
      <w:pPr>
        <w:pStyle w:val="Heading1"/>
      </w:pPr>
      <w:r w:rsidRPr="001B4C9B">
        <w:t xml:space="preserve">Background </w:t>
      </w:r>
    </w:p>
    <w:p w14:paraId="6E1FB6F0" w14:textId="5B95B490" w:rsidR="00053616" w:rsidRDefault="00053616" w:rsidP="00053616">
      <w:pPr>
        <w:pStyle w:val="figurecaption"/>
        <w:numPr>
          <w:ilvl w:val="0"/>
          <w:numId w:val="0"/>
        </w:numPr>
        <w:rPr>
          <w:noProof w:val="0"/>
          <w:spacing w:val="-1"/>
          <w:sz w:val="20"/>
          <w:szCs w:val="20"/>
          <w:lang w:eastAsia="x-none"/>
        </w:rPr>
      </w:pPr>
      <w:r>
        <w:rPr>
          <w:noProof w:val="0"/>
          <w:spacing w:val="-1"/>
          <w:sz w:val="20"/>
          <w:szCs w:val="20"/>
          <w:lang w:eastAsia="x-none"/>
        </w:rPr>
        <w:tab/>
      </w:r>
      <w:r w:rsidRPr="00053616">
        <w:rPr>
          <w:noProof w:val="0"/>
          <w:spacing w:val="-1"/>
          <w:sz w:val="20"/>
          <w:szCs w:val="20"/>
          <w:lang w:eastAsia="x-none"/>
        </w:rPr>
        <w:t>The aging of the North American electric grid has also forced innovations in how energy is generated, distributed, and consumed. The smart grid must grow to incorporate the bi-directional flow of electricity between supply and demand sources as penetration of Plug-in Electric Vehicles (PEVs) and distributed energy resources (DERs) like Photo-voltaic Solar Panels, (PV) increases in residential sectors. The trends consist of extensive growth in small-scale distributed energy resources, which encompass behind-the-meter generation, energy storage, inverters, electric vehicles, and controllable loads such as water heaters and HVAC systems</w:t>
      </w:r>
      <w:r w:rsidR="00713E28">
        <w:rPr>
          <w:noProof w:val="0"/>
          <w:spacing w:val="-1"/>
          <w:sz w:val="20"/>
          <w:szCs w:val="20"/>
          <w:lang w:eastAsia="x-none"/>
        </w:rPr>
        <w:t xml:space="preserve"> </w:t>
      </w:r>
      <w:sdt>
        <w:sdtPr>
          <w:rPr>
            <w:noProof w:val="0"/>
            <w:spacing w:val="-1"/>
            <w:sz w:val="20"/>
            <w:szCs w:val="20"/>
            <w:lang w:eastAsia="x-none"/>
          </w:rPr>
          <w:id w:val="1034222928"/>
          <w:citation/>
        </w:sdtPr>
        <w:sdtEndPr/>
        <w:sdtContent>
          <w:r w:rsidR="00CA7DDD">
            <w:rPr>
              <w:noProof w:val="0"/>
              <w:spacing w:val="-1"/>
              <w:sz w:val="20"/>
              <w:szCs w:val="20"/>
              <w:lang w:eastAsia="x-none"/>
            </w:rPr>
            <w:fldChar w:fldCharType="begin"/>
          </w:r>
          <w:r w:rsidR="00CA7DDD">
            <w:rPr>
              <w:noProof w:val="0"/>
              <w:spacing w:val="-1"/>
              <w:sz w:val="20"/>
              <w:szCs w:val="20"/>
              <w:lang w:eastAsia="x-none"/>
            </w:rPr>
            <w:instrText xml:space="preserve"> CITATION WTu19 \l 1033 </w:instrText>
          </w:r>
          <w:r w:rsidR="00CA7DDD">
            <w:rPr>
              <w:noProof w:val="0"/>
              <w:spacing w:val="-1"/>
              <w:sz w:val="20"/>
              <w:szCs w:val="20"/>
              <w:lang w:eastAsia="x-none"/>
            </w:rPr>
            <w:fldChar w:fldCharType="separate"/>
          </w:r>
          <w:r w:rsidR="00CA7DDD" w:rsidRPr="00CA7DDD">
            <w:rPr>
              <w:spacing w:val="-1"/>
              <w:sz w:val="20"/>
              <w:szCs w:val="20"/>
              <w:lang w:eastAsia="x-none"/>
            </w:rPr>
            <w:t>[1]</w:t>
          </w:r>
          <w:r w:rsidR="00CA7DDD">
            <w:rPr>
              <w:noProof w:val="0"/>
              <w:spacing w:val="-1"/>
              <w:sz w:val="20"/>
              <w:szCs w:val="20"/>
              <w:lang w:eastAsia="x-none"/>
            </w:rPr>
            <w:fldChar w:fldCharType="end"/>
          </w:r>
        </w:sdtContent>
      </w:sdt>
      <w:r w:rsidR="00CA7DDD">
        <w:rPr>
          <w:noProof w:val="0"/>
          <w:spacing w:val="-1"/>
          <w:sz w:val="20"/>
          <w:szCs w:val="20"/>
          <w:lang w:eastAsia="x-none"/>
        </w:rPr>
        <w:t>.</w:t>
      </w:r>
      <w:r w:rsidR="00631BFB" w:rsidRPr="00053616">
        <w:rPr>
          <w:noProof w:val="0"/>
          <w:spacing w:val="-1"/>
          <w:sz w:val="20"/>
          <w:szCs w:val="20"/>
          <w:lang w:eastAsia="x-none"/>
        </w:rPr>
        <w:t xml:space="preserve">With the increasing connection of renewable energy sources, traditional energy consumers are becoming prosumers, who can both consume and </w:t>
      </w:r>
      <w:r w:rsidR="008D7132" w:rsidRPr="00053616">
        <w:rPr>
          <w:noProof w:val="0"/>
          <w:spacing w:val="-1"/>
          <w:sz w:val="20"/>
          <w:szCs w:val="20"/>
          <w:lang w:eastAsia="x-none"/>
        </w:rPr>
        <w:t>produce</w:t>
      </w:r>
      <w:r w:rsidR="00631BFB" w:rsidRPr="00053616">
        <w:rPr>
          <w:noProof w:val="0"/>
          <w:spacing w:val="-1"/>
          <w:sz w:val="20"/>
          <w:szCs w:val="20"/>
          <w:lang w:eastAsia="x-none"/>
        </w:rPr>
        <w:t xml:space="preserve"> energy </w:t>
      </w:r>
      <w:sdt>
        <w:sdtPr>
          <w:rPr>
            <w:noProof w:val="0"/>
            <w:spacing w:val="-1"/>
            <w:sz w:val="20"/>
            <w:szCs w:val="20"/>
            <w:lang w:eastAsia="x-none"/>
          </w:rPr>
          <w:id w:val="1170521779"/>
          <w:citation/>
        </w:sdtPr>
        <w:sdtEndPr/>
        <w:sdtContent>
          <w:r w:rsidR="00CA7DDD">
            <w:rPr>
              <w:noProof w:val="0"/>
              <w:spacing w:val="-1"/>
              <w:sz w:val="20"/>
              <w:szCs w:val="20"/>
              <w:lang w:eastAsia="x-none"/>
            </w:rPr>
            <w:fldChar w:fldCharType="begin"/>
          </w:r>
          <w:r w:rsidR="00CA7DDD">
            <w:rPr>
              <w:noProof w:val="0"/>
              <w:spacing w:val="-1"/>
              <w:sz w:val="20"/>
              <w:szCs w:val="20"/>
              <w:lang w:eastAsia="x-none"/>
            </w:rPr>
            <w:instrText xml:space="preserve"> CITATION Luo14 \l 1033 </w:instrText>
          </w:r>
          <w:r w:rsidR="00CA7DDD">
            <w:rPr>
              <w:noProof w:val="0"/>
              <w:spacing w:val="-1"/>
              <w:sz w:val="20"/>
              <w:szCs w:val="20"/>
              <w:lang w:eastAsia="x-none"/>
            </w:rPr>
            <w:fldChar w:fldCharType="separate"/>
          </w:r>
          <w:r w:rsidR="00CA7DDD" w:rsidRPr="00CA7DDD">
            <w:rPr>
              <w:spacing w:val="-1"/>
              <w:sz w:val="20"/>
              <w:szCs w:val="20"/>
              <w:lang w:eastAsia="x-none"/>
            </w:rPr>
            <w:t>[2]</w:t>
          </w:r>
          <w:r w:rsidR="00CA7DDD">
            <w:rPr>
              <w:noProof w:val="0"/>
              <w:spacing w:val="-1"/>
              <w:sz w:val="20"/>
              <w:szCs w:val="20"/>
              <w:lang w:eastAsia="x-none"/>
            </w:rPr>
            <w:fldChar w:fldCharType="end"/>
          </w:r>
        </w:sdtContent>
      </w:sdt>
      <w:r w:rsidR="00CA7DDD">
        <w:rPr>
          <w:noProof w:val="0"/>
          <w:spacing w:val="-1"/>
          <w:sz w:val="20"/>
          <w:szCs w:val="20"/>
          <w:lang w:eastAsia="x-none"/>
        </w:rPr>
        <w:t>.</w:t>
      </w:r>
      <w:r w:rsidR="00CF7242">
        <w:rPr>
          <w:noProof w:val="0"/>
          <w:spacing w:val="-1"/>
          <w:sz w:val="20"/>
          <w:szCs w:val="20"/>
          <w:lang w:eastAsia="x-none"/>
        </w:rPr>
        <w:t xml:space="preserve"> </w:t>
      </w:r>
      <w:r w:rsidRPr="00053616">
        <w:rPr>
          <w:noProof w:val="0"/>
          <w:spacing w:val="-1"/>
          <w:sz w:val="20"/>
          <w:szCs w:val="20"/>
          <w:lang w:eastAsia="x-none"/>
        </w:rPr>
        <w:t>Growth of Clean-Tech in the Energy Sector has reduced and will continue to reduce our carbon footprint. These technologies are leveraging resources management, government regulations and demand management to achieve these results</w:t>
      </w:r>
      <w:r w:rsidR="00735CAA">
        <w:rPr>
          <w:noProof w:val="0"/>
          <w:spacing w:val="-1"/>
          <w:sz w:val="20"/>
          <w:szCs w:val="20"/>
          <w:lang w:eastAsia="x-none"/>
        </w:rPr>
        <w:t xml:space="preserve"> </w:t>
      </w:r>
      <w:commentRangeStart w:id="2"/>
      <w:r w:rsidR="00735CAA" w:rsidRPr="00053616">
        <w:rPr>
          <w:noProof w:val="0"/>
          <w:spacing w:val="-1"/>
          <w:sz w:val="20"/>
          <w:szCs w:val="20"/>
          <w:lang w:eastAsia="x-none"/>
        </w:rPr>
        <w:t xml:space="preserve"> </w:t>
      </w:r>
      <w:sdt>
        <w:sdtPr>
          <w:rPr>
            <w:noProof w:val="0"/>
            <w:spacing w:val="-1"/>
            <w:sz w:val="20"/>
            <w:szCs w:val="20"/>
            <w:lang w:eastAsia="x-none"/>
          </w:rPr>
          <w:id w:val="-1209182895"/>
          <w:citation/>
        </w:sdtPr>
        <w:sdtContent>
          <w:r w:rsidR="00254161">
            <w:rPr>
              <w:noProof w:val="0"/>
              <w:spacing w:val="-1"/>
              <w:sz w:val="20"/>
              <w:szCs w:val="20"/>
              <w:lang w:eastAsia="x-none"/>
            </w:rPr>
            <w:fldChar w:fldCharType="begin"/>
          </w:r>
          <w:r w:rsidR="00254161">
            <w:rPr>
              <w:noProof w:val="0"/>
              <w:spacing w:val="-1"/>
              <w:sz w:val="20"/>
              <w:szCs w:val="20"/>
              <w:lang w:eastAsia="x-none"/>
            </w:rPr>
            <w:instrText xml:space="preserve"> CITATION CAR21 \l 1033 </w:instrText>
          </w:r>
          <w:r w:rsidR="00254161">
            <w:rPr>
              <w:noProof w:val="0"/>
              <w:spacing w:val="-1"/>
              <w:sz w:val="20"/>
              <w:szCs w:val="20"/>
              <w:lang w:eastAsia="x-none"/>
            </w:rPr>
            <w:fldChar w:fldCharType="separate"/>
          </w:r>
          <w:r w:rsidR="00254161" w:rsidRPr="00254161">
            <w:rPr>
              <w:spacing w:val="-1"/>
              <w:sz w:val="20"/>
              <w:szCs w:val="20"/>
              <w:lang w:eastAsia="x-none"/>
            </w:rPr>
            <w:t>[5]</w:t>
          </w:r>
          <w:r w:rsidR="00254161">
            <w:rPr>
              <w:noProof w:val="0"/>
              <w:spacing w:val="-1"/>
              <w:sz w:val="20"/>
              <w:szCs w:val="20"/>
              <w:lang w:eastAsia="x-none"/>
            </w:rPr>
            <w:fldChar w:fldCharType="end"/>
          </w:r>
        </w:sdtContent>
      </w:sdt>
      <w:commentRangeEnd w:id="2"/>
      <w:r w:rsidR="00735CAA">
        <w:rPr>
          <w:rStyle w:val="CommentReference"/>
          <w:noProof w:val="0"/>
        </w:rPr>
        <w:commentReference w:id="2"/>
      </w:r>
      <w:r w:rsidRPr="00053616">
        <w:rPr>
          <w:noProof w:val="0"/>
          <w:spacing w:val="-1"/>
          <w:sz w:val="20"/>
          <w:szCs w:val="20"/>
          <w:lang w:eastAsia="x-none"/>
        </w:rPr>
        <w:t xml:space="preserve">. </w:t>
      </w:r>
    </w:p>
    <w:p w14:paraId="743C15CE" w14:textId="77777777" w:rsidR="00053616" w:rsidRPr="001B4C9B" w:rsidRDefault="00053616" w:rsidP="00053616">
      <w:pPr>
        <w:pStyle w:val="BodyText"/>
      </w:pPr>
      <w:r w:rsidRPr="001B4C9B">
        <w:rPr>
          <w:noProof/>
        </w:rPr>
        <mc:AlternateContent>
          <mc:Choice Requires="wps">
            <w:drawing>
              <wp:inline distT="0" distB="0" distL="0" distR="0" wp14:anchorId="42A1212D" wp14:editId="3A8294D0">
                <wp:extent cx="2769870" cy="1022808"/>
                <wp:effectExtent l="0" t="0" r="0" b="6350"/>
                <wp:docPr id="14" name="Text Box 14"/>
                <wp:cNvGraphicFramePr/>
                <a:graphic xmlns:a="http://schemas.openxmlformats.org/drawingml/2006/main">
                  <a:graphicData uri="http://schemas.microsoft.com/office/word/2010/wordprocessingShape">
                    <wps:wsp>
                      <wps:cNvSpPr txBox="1"/>
                      <wps:spPr>
                        <a:xfrm>
                          <a:off x="0" y="0"/>
                          <a:ext cx="2769870" cy="1022808"/>
                        </a:xfrm>
                        <a:prstGeom prst="rect">
                          <a:avLst/>
                        </a:prstGeom>
                        <a:solidFill>
                          <a:schemeClr val="lt1"/>
                        </a:solidFill>
                        <a:ln w="6350">
                          <a:noFill/>
                        </a:ln>
                      </wps:spPr>
                      <wps:txbx>
                        <w:txbxContent>
                          <w:p w14:paraId="42A982E8" w14:textId="77777777" w:rsidR="00053616" w:rsidRDefault="00053616" w:rsidP="00053616">
                            <w:r w:rsidRPr="00886622">
                              <w:rPr>
                                <w:noProof/>
                              </w:rPr>
                              <w:drawing>
                                <wp:inline distT="0" distB="0" distL="0" distR="0" wp14:anchorId="7C0FDB30" wp14:editId="0758C9A3">
                                  <wp:extent cx="2585340" cy="89554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5340" cy="8955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2A1212D" id="_x0000_t202" coordsize="21600,21600" o:spt="202" path="m,l,21600r21600,l21600,xe">
                <v:stroke joinstyle="miter"/>
                <v:path gradientshapeok="t" o:connecttype="rect"/>
              </v:shapetype>
              <v:shape id="Text Box 14" o:spid="_x0000_s1026" type="#_x0000_t202" style="width:218.1pt;height:8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" fillcolor="white [3201]" stroked="f" strokeweight=".5pt">
                <v:textbox>
                  <w:txbxContent>
                    <w:p w14:paraId="42A982E8" w14:textId="77777777" w:rsidR="00053616" w:rsidRDefault="00053616" w:rsidP="00053616">
                      <w:r w:rsidRPr="00886622">
                        <w:rPr>
                          <w:noProof/>
                        </w:rPr>
                        <w:drawing>
                          <wp:inline distT="0" distB="0" distL="0" distR="0" wp14:anchorId="7C0FDB30" wp14:editId="0758C9A3">
                            <wp:extent cx="2585340" cy="89554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5340" cy="895546"/>
                                    </a:xfrm>
                                    <a:prstGeom prst="rect">
                                      <a:avLst/>
                                    </a:prstGeom>
                                  </pic:spPr>
                                </pic:pic>
                              </a:graphicData>
                            </a:graphic>
                          </wp:inline>
                        </w:drawing>
                      </w:r>
                    </w:p>
                  </w:txbxContent>
                </v:textbox>
                <w10:anchorlock/>
              </v:shape>
            </w:pict>
          </mc:Fallback>
        </mc:AlternateContent>
      </w:r>
    </w:p>
    <w:p w14:paraId="5C65A64B" w14:textId="4D082FBB" w:rsidR="00053616" w:rsidRPr="00053616" w:rsidRDefault="00053616" w:rsidP="00053616">
      <w:pPr>
        <w:pStyle w:val="figurecaption"/>
        <w:jc w:val="center"/>
      </w:pPr>
      <w:r>
        <w:t xml:space="preserve">Increased adoption of Clean Technologies due to regulatory push  to reduce carbon emissions. </w:t>
      </w:r>
    </w:p>
    <w:p w14:paraId="489A4E7F" w14:textId="6269663E" w:rsidR="000B6CF6" w:rsidRPr="00AF21E5" w:rsidRDefault="001E2739" w:rsidP="001E2739">
      <w:pPr>
        <w:spacing w:after="168"/>
        <w:ind w:firstLine="288"/>
        <w:jc w:val="both"/>
        <w:rPr>
          <w:b/>
          <w:bCs/>
          <w:spacing w:val="-1"/>
          <w:lang w:eastAsia="x-none"/>
        </w:rPr>
      </w:pPr>
      <w:r w:rsidRPr="001B4C9B">
        <w:rPr>
          <w:spacing w:val="-1"/>
          <w:lang w:eastAsia="x-none"/>
        </w:rPr>
        <w:t xml:space="preserve">Until the recent technological advances of the smart home and the smart grid, the focus for energy trading was at the level of the co-generation or power plant level. Energy would be traded amongst large regions and players with enough generation to affect the grids performance. The almost microscopic version of a residential home trading in energy storage was never designed to matter and thus very little thought has been given to energy trading markets that operate at such a small scale. The major pivot is that these smaller systems are now capable of much more inter-connected flexible and almost autonomous operation unlike today’s larger energy markets. The direct energy trading among consumers and producers is called peer-to-peer (P2P) energy trading, which was developed based on the “P2P economy” concept </w:t>
      </w:r>
      <w:sdt>
        <w:sdtPr>
          <w:rPr>
            <w:spacing w:val="-1"/>
            <w:lang w:eastAsia="x-none"/>
          </w:rPr>
          <w:id w:val="-1335839903"/>
          <w:citation/>
        </w:sdtPr>
        <w:sdtContent>
          <w:r w:rsidR="002A06FB">
            <w:rPr>
              <w:spacing w:val="-1"/>
              <w:lang w:eastAsia="x-none"/>
            </w:rPr>
            <w:fldChar w:fldCharType="begin"/>
          </w:r>
          <w:r w:rsidR="002A06FB">
            <w:rPr>
              <w:spacing w:val="-1"/>
              <w:lang w:eastAsia="x-none"/>
            </w:rPr>
            <w:instrText xml:space="preserve"> CITATION 28H16 \l 1033 </w:instrText>
          </w:r>
          <w:r w:rsidR="002A06FB">
            <w:rPr>
              <w:spacing w:val="-1"/>
              <w:lang w:eastAsia="x-none"/>
            </w:rPr>
            <w:fldChar w:fldCharType="separate"/>
          </w:r>
          <w:r w:rsidR="002A06FB" w:rsidRPr="002A06FB">
            <w:rPr>
              <w:noProof/>
              <w:spacing w:val="-1"/>
              <w:lang w:eastAsia="x-none"/>
            </w:rPr>
            <w:t>[4]</w:t>
          </w:r>
          <w:r w:rsidR="002A06FB">
            <w:rPr>
              <w:spacing w:val="-1"/>
              <w:lang w:eastAsia="x-none"/>
            </w:rPr>
            <w:fldChar w:fldCharType="end"/>
          </w:r>
        </w:sdtContent>
      </w:sdt>
      <w:commentRangeStart w:id="3"/>
      <w:r w:rsidRPr="001B4C9B">
        <w:rPr>
          <w:spacing w:val="-1"/>
          <w:lang w:eastAsia="x-none"/>
        </w:rPr>
        <w:t>.</w:t>
      </w:r>
      <w:r>
        <w:rPr>
          <w:spacing w:val="-1"/>
          <w:lang w:eastAsia="x-none"/>
        </w:rPr>
        <w:t xml:space="preserve"> </w:t>
      </w:r>
      <w:commentRangeEnd w:id="3"/>
      <w:r w:rsidR="00713E28">
        <w:rPr>
          <w:rStyle w:val="CommentReference"/>
        </w:rPr>
        <w:commentReference w:id="3"/>
      </w:r>
      <w:r w:rsidRPr="001B4C9B">
        <w:rPr>
          <w:spacing w:val="-1"/>
          <w:lang w:eastAsia="x-none"/>
        </w:rPr>
        <w:t xml:space="preserve">The flexibility in this arrangement allows for the use of market driven prices for energy in a way that has not existed before. </w:t>
      </w:r>
    </w:p>
    <w:p w14:paraId="1F51054E" w14:textId="77777777" w:rsidR="007F06AE" w:rsidRPr="00BB5CE1" w:rsidRDefault="007F06AE" w:rsidP="007F06AE">
      <w:pPr>
        <w:pStyle w:val="Heading2"/>
      </w:pPr>
      <w:r>
        <w:t>Current State of Prosumer Payment</w:t>
      </w:r>
    </w:p>
    <w:p w14:paraId="387A2E06" w14:textId="6D13BBDF" w:rsidR="007F06AE" w:rsidRPr="00394AC5" w:rsidRDefault="007F06AE" w:rsidP="00394AC5">
      <w:pPr>
        <w:spacing w:after="168"/>
        <w:ind w:firstLine="288"/>
        <w:jc w:val="both"/>
        <w:rPr>
          <w:spacing w:val="-1"/>
          <w:lang w:eastAsia="x-none"/>
        </w:rPr>
      </w:pPr>
      <w:r w:rsidRPr="001B4C9B">
        <w:t>The 1968 PURPA act was enacted after the energy crisis during the 1970s. The Act would ensure that net energy up to 2MW back to the grid would be compensated at retail prices. This provides a market for prosumers to offer energy and receive payments that do not include the cost of transmission. The deferred cost of transmission means that the prosumers can get paid for electricity at a premium compared to the pricing offered to power plants and co-generation facilities.</w:t>
      </w:r>
      <w:sdt>
        <w:sdtPr>
          <w:id w:val="534930024"/>
          <w:citation/>
        </w:sdtPr>
        <w:sdtEndPr/>
        <w:sdtContent>
          <w:r w:rsidR="00CA7DDD">
            <w:fldChar w:fldCharType="begin"/>
          </w:r>
          <w:r w:rsidR="00CA7DDD">
            <w:instrText xml:space="preserve"> CITATION USE08 \l 1033 </w:instrText>
          </w:r>
          <w:r w:rsidR="00CA7DDD">
            <w:fldChar w:fldCharType="separate"/>
          </w:r>
          <w:r w:rsidR="00CA7DDD">
            <w:rPr>
              <w:noProof/>
            </w:rPr>
            <w:t xml:space="preserve"> </w:t>
          </w:r>
          <w:r w:rsidR="00CA7DDD" w:rsidRPr="00CA7DDD">
            <w:rPr>
              <w:noProof/>
            </w:rPr>
            <w:t>[3]</w:t>
          </w:r>
          <w:r w:rsidR="00CA7DDD">
            <w:fldChar w:fldCharType="end"/>
          </w:r>
        </w:sdtContent>
      </w:sdt>
      <w:r>
        <w:t xml:space="preserve"> </w:t>
      </w:r>
      <w:r w:rsidRPr="001B4C9B">
        <w:rPr>
          <w:spacing w:val="-1"/>
          <w:lang w:eastAsia="x-none"/>
        </w:rPr>
        <w:t xml:space="preserve">Net energy metering (NEM), commonly referred to as net metering, is a metering and billing arrangement designed to compensate distributed energy generation (DG) system owners for any generation that is exported to the utility grid. NEM has been widely implemented as a customer-sited DG compensation mechanism at the state level in the United States since 1983. Currently, 41 states, in addition to Washington, D.C., American Samoa, U.S. Virgin Islands, and Puerto Rico, have mandatory net metering policies in place. Some utilities have voluntarily offered NEM arrangements to customers, as well. For example, Idaho and Texas do not have mandatory NEM policies, but some utilities in those states do offer NEM </w:t>
      </w:r>
      <w:sdt>
        <w:sdtPr>
          <w:rPr>
            <w:spacing w:val="-1"/>
            <w:lang w:eastAsia="x-none"/>
          </w:rPr>
          <w:id w:val="1617252234"/>
          <w:citation/>
        </w:sdtPr>
        <w:sdtEndPr/>
        <w:sdtContent>
          <w:r w:rsidR="00CA7DDD">
            <w:rPr>
              <w:spacing w:val="-1"/>
              <w:lang w:eastAsia="x-none"/>
            </w:rPr>
            <w:fldChar w:fldCharType="begin"/>
          </w:r>
          <w:r w:rsidR="00CA7DDD">
            <w:rPr>
              <w:spacing w:val="-1"/>
              <w:lang w:eastAsia="x-none"/>
            </w:rPr>
            <w:instrText xml:space="preserve"> CITATION Cum09 \l 1033 </w:instrText>
          </w:r>
          <w:r w:rsidR="00CA7DDD">
            <w:rPr>
              <w:spacing w:val="-1"/>
              <w:lang w:eastAsia="x-none"/>
            </w:rPr>
            <w:fldChar w:fldCharType="separate"/>
          </w:r>
          <w:r w:rsidR="00CA7DDD" w:rsidRPr="00CA7DDD">
            <w:rPr>
              <w:noProof/>
              <w:spacing w:val="-1"/>
              <w:lang w:eastAsia="x-none"/>
            </w:rPr>
            <w:t>[4]</w:t>
          </w:r>
          <w:r w:rsidR="00CA7DDD">
            <w:rPr>
              <w:spacing w:val="-1"/>
              <w:lang w:eastAsia="x-none"/>
            </w:rPr>
            <w:fldChar w:fldCharType="end"/>
          </w:r>
        </w:sdtContent>
      </w:sdt>
      <w:r w:rsidR="00CA7DDD">
        <w:rPr>
          <w:spacing w:val="-1"/>
          <w:lang w:eastAsia="x-none"/>
        </w:rPr>
        <w:t xml:space="preserve">. </w:t>
      </w:r>
      <w:r w:rsidRPr="001B4C9B">
        <w:rPr>
          <w:spacing w:val="-1"/>
          <w:lang w:eastAsia="x-none"/>
        </w:rPr>
        <w:t xml:space="preserve">Net metering has been consistently recognized as a foundational policy to support the growth of a distributed solar marketplace </w:t>
      </w:r>
      <w:sdt>
        <w:sdtPr>
          <w:rPr>
            <w:spacing w:val="-1"/>
            <w:lang w:eastAsia="x-none"/>
          </w:rPr>
          <w:id w:val="1102687927"/>
          <w:citation/>
        </w:sdtPr>
        <w:sdtEndPr/>
        <w:sdtContent>
          <w:r w:rsidR="00CA7DDD">
            <w:rPr>
              <w:spacing w:val="-1"/>
              <w:lang w:eastAsia="x-none"/>
            </w:rPr>
            <w:fldChar w:fldCharType="begin"/>
          </w:r>
          <w:r w:rsidR="00CA7DDD">
            <w:rPr>
              <w:spacing w:val="-1"/>
              <w:lang w:eastAsia="x-none"/>
            </w:rPr>
            <w:instrText xml:space="preserve"> CITATION Kra12 \l 1033 </w:instrText>
          </w:r>
          <w:r w:rsidR="00CA7DDD">
            <w:rPr>
              <w:spacing w:val="-1"/>
              <w:lang w:eastAsia="x-none"/>
            </w:rPr>
            <w:fldChar w:fldCharType="separate"/>
          </w:r>
          <w:r w:rsidR="00CA7DDD" w:rsidRPr="00CA7DDD">
            <w:rPr>
              <w:noProof/>
              <w:spacing w:val="-1"/>
              <w:lang w:eastAsia="x-none"/>
            </w:rPr>
            <w:t>[5]</w:t>
          </w:r>
          <w:r w:rsidR="00CA7DDD">
            <w:rPr>
              <w:spacing w:val="-1"/>
              <w:lang w:eastAsia="x-none"/>
            </w:rPr>
            <w:fldChar w:fldCharType="end"/>
          </w:r>
        </w:sdtContent>
      </w:sdt>
      <w:r w:rsidR="00CA7DDD">
        <w:rPr>
          <w:spacing w:val="-1"/>
          <w:lang w:eastAsia="x-none"/>
        </w:rPr>
        <w:t xml:space="preserve">. </w:t>
      </w:r>
      <w:r w:rsidRPr="001B4C9B">
        <w:rPr>
          <w:spacing w:val="-1"/>
          <w:lang w:eastAsia="x-none"/>
        </w:rPr>
        <w:t xml:space="preserve">NEM is easy to understand by consumers and helps to subsidize the cost of renewable installations like solar </w:t>
      </w:r>
      <w:r w:rsidRPr="001B4C9B">
        <w:rPr>
          <w:spacing w:val="-1"/>
          <w:lang w:eastAsia="x-none"/>
        </w:rPr>
        <w:lastRenderedPageBreak/>
        <w:t xml:space="preserve">panels. The downside is that it can be a form of “cost-shifting” or subsidy for those who invest in renewables, while other unable to invest in it take the cost burden. </w:t>
      </w:r>
      <w:r w:rsidRPr="001B4C9B">
        <w:t xml:space="preserve">Florida Power and Light (FPL) is a utility in Florida, U.S. that provides users in its service territory with a net metering program that allows homeowners to install and connect solar energy systems to the grid. Homeowners receive credit for the energy produced by their systems. FPL allows customers to install systems meeting up to a certain amount. The systems cannot be sized to produce energy exceeding 115% of the annual consumption, as of December 2020 </w:t>
      </w:r>
      <w:commentRangeStart w:id="4"/>
      <w:r w:rsidRPr="001B4C9B">
        <w:t xml:space="preserve">[1]. </w:t>
      </w:r>
      <w:commentRangeEnd w:id="4"/>
      <w:r w:rsidR="006433A9">
        <w:rPr>
          <w:rStyle w:val="CommentReference"/>
        </w:rPr>
        <w:commentReference w:id="4"/>
      </w:r>
      <w:r w:rsidRPr="001B4C9B">
        <w:t xml:space="preserve">Customers’ credits will be applied to their energy bill. FPL would then provide monetary compensation for any extra credits not used over the course of the year in January of each year </w:t>
      </w:r>
      <w:commentRangeStart w:id="5"/>
      <w:r w:rsidRPr="001B4C9B">
        <w:t>[2].</w:t>
      </w:r>
      <w:commentRangeStart w:id="6"/>
      <w:commentRangeEnd w:id="6"/>
      <w:r w:rsidRPr="001B4C9B">
        <w:rPr>
          <w:rStyle w:val="CommentReference"/>
        </w:rPr>
        <w:commentReference w:id="6"/>
      </w:r>
      <w:r w:rsidR="00394AC5">
        <w:t xml:space="preserve"> </w:t>
      </w:r>
      <w:commentRangeEnd w:id="5"/>
      <w:r w:rsidR="006433A9">
        <w:rPr>
          <w:rStyle w:val="CommentReference"/>
        </w:rPr>
        <w:commentReference w:id="5"/>
      </w:r>
      <w:r w:rsidRPr="001B4C9B">
        <w:t xml:space="preserve">Florida law requires that net metering customers are compensated at the retail rate. As of June 2017, retail electricity rate was 10.8 cents/kWh for residential customers using less than 1,000 kWh each month. FPL’s net metering program differs based on the size of the solar system installed. Home solar energy systems are required to fall in one of the three tiers. Each tier requires installation guidelines set by the utility. Most prosumer homes will fall within Tier 1 due to its low cost of installation and limited liability. The gross power rating or the alternating current (AC) rating for the system is the array direct current (DC) rating multiplied by 0.85. The AC rating determines the tier that the system falls under for agreement purposes. There are three tiers by system size; tier 1 is 10 kW and below, tier 2 is above 10 kW up to 100 kW, and tier 3 is above 100 kW up to 2,000 kW. The two major utilities in Florida FPL, and Duke Energy have similar NEM programs separated into </w:t>
      </w:r>
      <w:proofErr w:type="spellStart"/>
      <w:r w:rsidRPr="001B4C9B">
        <w:t>tiers</w:t>
      </w:r>
      <w:proofErr w:type="spellEnd"/>
      <w:r w:rsidRPr="001B4C9B">
        <w:t xml:space="preserve">. The tiers are broken down by the same criteria. </w:t>
      </w:r>
    </w:p>
    <w:p w14:paraId="424460E4" w14:textId="77777777" w:rsidR="007F06AE" w:rsidRPr="001B4C9B" w:rsidRDefault="007F06AE" w:rsidP="007F06AE">
      <w:pPr>
        <w:pStyle w:val="tablehead"/>
      </w:pPr>
    </w:p>
    <w:tbl>
      <w:tblPr>
        <w:tblW w:w="466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12"/>
        <w:gridCol w:w="945"/>
        <w:gridCol w:w="22"/>
        <w:gridCol w:w="1144"/>
        <w:gridCol w:w="971"/>
        <w:gridCol w:w="969"/>
      </w:tblGrid>
      <w:tr w:rsidR="007F06AE" w:rsidRPr="001B4C9B" w14:paraId="3C3714F4" w14:textId="77777777" w:rsidTr="007816AD">
        <w:trPr>
          <w:cantSplit/>
          <w:trHeight w:val="76"/>
          <w:tblHeader/>
          <w:jc w:val="center"/>
        </w:trPr>
        <w:tc>
          <w:tcPr>
            <w:tcW w:w="612" w:type="dxa"/>
            <w:vMerge w:val="restart"/>
            <w:vAlign w:val="center"/>
          </w:tcPr>
          <w:p w14:paraId="5445EAF6" w14:textId="77777777" w:rsidR="007F06AE" w:rsidRPr="001B4C9B" w:rsidRDefault="007F06AE" w:rsidP="007816AD">
            <w:pPr>
              <w:pStyle w:val="tablecolhead"/>
            </w:pPr>
            <w:r w:rsidRPr="001B4C9B">
              <w:t>Tiers</w:t>
            </w:r>
          </w:p>
        </w:tc>
        <w:tc>
          <w:tcPr>
            <w:tcW w:w="4051" w:type="dxa"/>
            <w:gridSpan w:val="5"/>
            <w:vAlign w:val="center"/>
          </w:tcPr>
          <w:p w14:paraId="1953BAEF" w14:textId="77777777" w:rsidR="007F06AE" w:rsidRPr="001B4C9B" w:rsidRDefault="007F06AE" w:rsidP="007816AD">
            <w:pPr>
              <w:pStyle w:val="tablecolhead"/>
            </w:pPr>
            <w:r w:rsidRPr="001B4C9B">
              <w:t>Florida Power and Light Utility Net-Metering Tiers</w:t>
            </w:r>
          </w:p>
        </w:tc>
      </w:tr>
      <w:tr w:rsidR="007F06AE" w:rsidRPr="001B4C9B" w14:paraId="19DE42FD" w14:textId="77777777" w:rsidTr="007816AD">
        <w:trPr>
          <w:cantSplit/>
          <w:trHeight w:val="243"/>
          <w:tblHeader/>
          <w:jc w:val="center"/>
        </w:trPr>
        <w:tc>
          <w:tcPr>
            <w:tcW w:w="612" w:type="dxa"/>
            <w:vMerge/>
          </w:tcPr>
          <w:p w14:paraId="282B9BF9" w14:textId="77777777" w:rsidR="007F06AE" w:rsidRPr="001B4C9B" w:rsidRDefault="007F06AE" w:rsidP="007816AD">
            <w:pPr>
              <w:rPr>
                <w:sz w:val="16"/>
                <w:szCs w:val="16"/>
              </w:rPr>
            </w:pPr>
            <w:commentRangeStart w:id="7"/>
          </w:p>
        </w:tc>
        <w:tc>
          <w:tcPr>
            <w:tcW w:w="967" w:type="dxa"/>
            <w:gridSpan w:val="2"/>
            <w:vAlign w:val="center"/>
          </w:tcPr>
          <w:p w14:paraId="2C0B764D" w14:textId="77777777" w:rsidR="007F06AE" w:rsidRPr="001B4C9B" w:rsidRDefault="007F06AE" w:rsidP="007816AD">
            <w:pPr>
              <w:pStyle w:val="tablecolsubhead"/>
              <w:jc w:val="both"/>
            </w:pPr>
            <w:r w:rsidRPr="001B4C9B">
              <w:t>System Size</w:t>
            </w:r>
          </w:p>
        </w:tc>
        <w:tc>
          <w:tcPr>
            <w:tcW w:w="1144" w:type="dxa"/>
            <w:vAlign w:val="center"/>
          </w:tcPr>
          <w:p w14:paraId="4EC62F74" w14:textId="77777777" w:rsidR="007F06AE" w:rsidRPr="001B4C9B" w:rsidRDefault="007F06AE" w:rsidP="007816AD">
            <w:pPr>
              <w:pStyle w:val="tablecolsubhead"/>
            </w:pPr>
            <w:r w:rsidRPr="001B4C9B">
              <w:t>App. Fee</w:t>
            </w:r>
          </w:p>
        </w:tc>
        <w:tc>
          <w:tcPr>
            <w:tcW w:w="971" w:type="dxa"/>
            <w:vAlign w:val="center"/>
          </w:tcPr>
          <w:p w14:paraId="241759EC" w14:textId="77777777" w:rsidR="007F06AE" w:rsidRPr="001B4C9B" w:rsidRDefault="007F06AE" w:rsidP="007816AD">
            <w:pPr>
              <w:pStyle w:val="tablecolsubhead"/>
            </w:pPr>
            <w:proofErr w:type="spellStart"/>
            <w:r w:rsidRPr="001B4C9B">
              <w:t>Insur</w:t>
            </w:r>
            <w:proofErr w:type="spellEnd"/>
            <w:r w:rsidRPr="001B4C9B">
              <w:t>.</w:t>
            </w:r>
          </w:p>
        </w:tc>
        <w:tc>
          <w:tcPr>
            <w:tcW w:w="969" w:type="dxa"/>
          </w:tcPr>
          <w:p w14:paraId="2EE171FA" w14:textId="77777777" w:rsidR="007F06AE" w:rsidRPr="001B4C9B" w:rsidRDefault="007F06AE" w:rsidP="007816AD">
            <w:pPr>
              <w:pStyle w:val="tablecolsubhead"/>
            </w:pPr>
            <w:r w:rsidRPr="001B4C9B">
              <w:t>Est. Pay</w:t>
            </w:r>
          </w:p>
        </w:tc>
      </w:tr>
      <w:commentRangeEnd w:id="7"/>
      <w:tr w:rsidR="007F06AE" w:rsidRPr="001B4C9B" w14:paraId="0DE196F8" w14:textId="77777777" w:rsidTr="007816AD">
        <w:trPr>
          <w:trHeight w:val="155"/>
          <w:jc w:val="center"/>
        </w:trPr>
        <w:tc>
          <w:tcPr>
            <w:tcW w:w="612" w:type="dxa"/>
            <w:vAlign w:val="center"/>
          </w:tcPr>
          <w:p w14:paraId="7EBC9C1A" w14:textId="77777777" w:rsidR="007F06AE" w:rsidRPr="001B4C9B" w:rsidRDefault="007F06AE" w:rsidP="007816AD">
            <w:pPr>
              <w:pStyle w:val="tablecopy"/>
            </w:pPr>
            <w:r w:rsidRPr="001B4C9B">
              <w:t>1</w:t>
            </w:r>
          </w:p>
        </w:tc>
        <w:tc>
          <w:tcPr>
            <w:tcW w:w="967" w:type="dxa"/>
            <w:gridSpan w:val="2"/>
            <w:vAlign w:val="center"/>
          </w:tcPr>
          <w:p w14:paraId="24BD9A7E" w14:textId="77777777" w:rsidR="007F06AE" w:rsidRPr="001B4C9B" w:rsidRDefault="007F06AE" w:rsidP="007816AD">
            <w:pPr>
              <w:pStyle w:val="tablecopy"/>
              <w:jc w:val="center"/>
            </w:pPr>
            <w:r w:rsidRPr="001B4C9B">
              <w:t>&lt;10kW AC</w:t>
            </w:r>
          </w:p>
        </w:tc>
        <w:tc>
          <w:tcPr>
            <w:tcW w:w="1144" w:type="dxa"/>
            <w:vAlign w:val="center"/>
          </w:tcPr>
          <w:p w14:paraId="18DC8FCB" w14:textId="77777777" w:rsidR="007F06AE" w:rsidRPr="001B4C9B" w:rsidRDefault="007F06AE" w:rsidP="007816AD">
            <w:pPr>
              <w:pStyle w:val="tablecopy"/>
              <w:jc w:val="center"/>
            </w:pPr>
            <w:r w:rsidRPr="001B4C9B">
              <w:t>$0</w:t>
            </w:r>
          </w:p>
        </w:tc>
        <w:tc>
          <w:tcPr>
            <w:tcW w:w="971" w:type="dxa"/>
            <w:vAlign w:val="center"/>
          </w:tcPr>
          <w:p w14:paraId="6085252D" w14:textId="77777777" w:rsidR="007F06AE" w:rsidRPr="001B4C9B" w:rsidRDefault="007F06AE" w:rsidP="007816AD">
            <w:pPr>
              <w:rPr>
                <w:sz w:val="16"/>
                <w:szCs w:val="16"/>
              </w:rPr>
            </w:pPr>
            <w:r w:rsidRPr="001B4C9B">
              <w:rPr>
                <w:sz w:val="16"/>
                <w:szCs w:val="16"/>
              </w:rPr>
              <w:t>None</w:t>
            </w:r>
          </w:p>
        </w:tc>
        <w:tc>
          <w:tcPr>
            <w:tcW w:w="969" w:type="dxa"/>
            <w:vMerge w:val="restart"/>
            <w:vAlign w:val="center"/>
          </w:tcPr>
          <w:p w14:paraId="6EF025A8" w14:textId="77777777" w:rsidR="007F06AE" w:rsidRPr="001B4C9B" w:rsidRDefault="007F06AE" w:rsidP="007816AD">
            <w:pPr>
              <w:rPr>
                <w:sz w:val="16"/>
                <w:szCs w:val="16"/>
              </w:rPr>
            </w:pPr>
            <w:r w:rsidRPr="001B4C9B">
              <w:rPr>
                <w:noProof/>
                <w:sz w:val="16"/>
                <w:szCs w:val="16"/>
              </w:rPr>
              <w:t>$0.11/kWh</w:t>
            </w:r>
          </w:p>
        </w:tc>
      </w:tr>
      <w:tr w:rsidR="007F06AE" w:rsidRPr="001B4C9B" w14:paraId="4A87F2EF" w14:textId="77777777" w:rsidTr="007816AD">
        <w:trPr>
          <w:trHeight w:val="155"/>
          <w:jc w:val="center"/>
        </w:trPr>
        <w:tc>
          <w:tcPr>
            <w:tcW w:w="612" w:type="dxa"/>
            <w:vAlign w:val="center"/>
          </w:tcPr>
          <w:p w14:paraId="2269622A" w14:textId="77777777" w:rsidR="007F06AE" w:rsidRPr="001B4C9B" w:rsidRDefault="007F06AE" w:rsidP="007816AD">
            <w:pPr>
              <w:pStyle w:val="tablecopy"/>
            </w:pPr>
            <w:r w:rsidRPr="001B4C9B">
              <w:t>2</w:t>
            </w:r>
          </w:p>
        </w:tc>
        <w:tc>
          <w:tcPr>
            <w:tcW w:w="967" w:type="dxa"/>
            <w:gridSpan w:val="2"/>
            <w:vAlign w:val="center"/>
          </w:tcPr>
          <w:p w14:paraId="3FE7B655" w14:textId="77777777" w:rsidR="007F06AE" w:rsidRPr="001B4C9B" w:rsidRDefault="007F06AE" w:rsidP="007816AD">
            <w:pPr>
              <w:pStyle w:val="tablecopy"/>
              <w:jc w:val="center"/>
            </w:pPr>
            <w:r w:rsidRPr="001B4C9B">
              <w:t>10-100kW AC</w:t>
            </w:r>
          </w:p>
        </w:tc>
        <w:tc>
          <w:tcPr>
            <w:tcW w:w="1144" w:type="dxa"/>
            <w:vAlign w:val="center"/>
          </w:tcPr>
          <w:p w14:paraId="374AA2E3" w14:textId="77777777" w:rsidR="007F06AE" w:rsidRPr="001B4C9B" w:rsidRDefault="007F06AE" w:rsidP="007816AD">
            <w:pPr>
              <w:pStyle w:val="tablecopy"/>
              <w:jc w:val="center"/>
            </w:pPr>
            <w:r w:rsidRPr="001B4C9B">
              <w:t>$400</w:t>
            </w:r>
          </w:p>
        </w:tc>
        <w:tc>
          <w:tcPr>
            <w:tcW w:w="971" w:type="dxa"/>
            <w:vAlign w:val="center"/>
          </w:tcPr>
          <w:p w14:paraId="4557A74C" w14:textId="77777777" w:rsidR="007F06AE" w:rsidRPr="001B4C9B" w:rsidRDefault="007F06AE" w:rsidP="007816AD">
            <w:pPr>
              <w:rPr>
                <w:sz w:val="16"/>
                <w:szCs w:val="16"/>
              </w:rPr>
            </w:pPr>
            <w:r w:rsidRPr="001B4C9B">
              <w:rPr>
                <w:sz w:val="16"/>
                <w:szCs w:val="16"/>
              </w:rPr>
              <w:t>$1M</w:t>
            </w:r>
          </w:p>
        </w:tc>
        <w:tc>
          <w:tcPr>
            <w:tcW w:w="969" w:type="dxa"/>
            <w:vMerge/>
          </w:tcPr>
          <w:p w14:paraId="4EB9D75D" w14:textId="77777777" w:rsidR="007F06AE" w:rsidRPr="001B4C9B" w:rsidRDefault="007F06AE" w:rsidP="007816AD">
            <w:pPr>
              <w:rPr>
                <w:sz w:val="16"/>
                <w:szCs w:val="16"/>
              </w:rPr>
            </w:pPr>
          </w:p>
        </w:tc>
      </w:tr>
      <w:tr w:rsidR="007F06AE" w:rsidRPr="001B4C9B" w14:paraId="7875B972" w14:textId="77777777" w:rsidTr="007816AD">
        <w:trPr>
          <w:trHeight w:val="155"/>
          <w:jc w:val="center"/>
        </w:trPr>
        <w:tc>
          <w:tcPr>
            <w:tcW w:w="612" w:type="dxa"/>
            <w:vAlign w:val="center"/>
          </w:tcPr>
          <w:p w14:paraId="5C7FA718" w14:textId="77777777" w:rsidR="007F06AE" w:rsidRPr="001B4C9B" w:rsidRDefault="007F06AE" w:rsidP="007816AD">
            <w:pPr>
              <w:pStyle w:val="tablecopy"/>
            </w:pPr>
            <w:r w:rsidRPr="001B4C9B">
              <w:t>3</w:t>
            </w:r>
          </w:p>
        </w:tc>
        <w:tc>
          <w:tcPr>
            <w:tcW w:w="967" w:type="dxa"/>
            <w:gridSpan w:val="2"/>
            <w:vAlign w:val="center"/>
          </w:tcPr>
          <w:p w14:paraId="283A2F9E" w14:textId="77777777" w:rsidR="007F06AE" w:rsidRPr="001B4C9B" w:rsidRDefault="007F06AE" w:rsidP="007816AD">
            <w:pPr>
              <w:pStyle w:val="tablecopy"/>
              <w:jc w:val="center"/>
            </w:pPr>
            <w:r w:rsidRPr="001B4C9B">
              <w:t>100-2,000 kW AC</w:t>
            </w:r>
          </w:p>
        </w:tc>
        <w:tc>
          <w:tcPr>
            <w:tcW w:w="1144" w:type="dxa"/>
            <w:vAlign w:val="center"/>
          </w:tcPr>
          <w:p w14:paraId="5B418974" w14:textId="77777777" w:rsidR="007F06AE" w:rsidRPr="001B4C9B" w:rsidRDefault="007F06AE" w:rsidP="007816AD">
            <w:pPr>
              <w:pStyle w:val="tablecopy"/>
              <w:jc w:val="center"/>
            </w:pPr>
            <w:r w:rsidRPr="001B4C9B">
              <w:t>$1000</w:t>
            </w:r>
          </w:p>
        </w:tc>
        <w:tc>
          <w:tcPr>
            <w:tcW w:w="971" w:type="dxa"/>
            <w:vAlign w:val="center"/>
          </w:tcPr>
          <w:p w14:paraId="7C4304CC" w14:textId="77777777" w:rsidR="007F06AE" w:rsidRPr="001B4C9B" w:rsidRDefault="007F06AE" w:rsidP="007816AD">
            <w:pPr>
              <w:rPr>
                <w:sz w:val="16"/>
                <w:szCs w:val="16"/>
              </w:rPr>
            </w:pPr>
            <w:r w:rsidRPr="001B4C9B">
              <w:rPr>
                <w:sz w:val="16"/>
                <w:szCs w:val="16"/>
              </w:rPr>
              <w:t>$2M</w:t>
            </w:r>
            <w:commentRangeStart w:id="8"/>
            <w:commentRangeEnd w:id="8"/>
            <w:r w:rsidRPr="001B4C9B">
              <w:rPr>
                <w:rStyle w:val="CommentReference"/>
              </w:rPr>
              <w:commentReference w:id="8"/>
            </w:r>
          </w:p>
        </w:tc>
        <w:tc>
          <w:tcPr>
            <w:tcW w:w="969" w:type="dxa"/>
            <w:vMerge/>
          </w:tcPr>
          <w:p w14:paraId="321C0843" w14:textId="77777777" w:rsidR="007F06AE" w:rsidRPr="001B4C9B" w:rsidRDefault="007F06AE" w:rsidP="007816AD">
            <w:pPr>
              <w:rPr>
                <w:sz w:val="16"/>
                <w:szCs w:val="16"/>
              </w:rPr>
            </w:pPr>
          </w:p>
        </w:tc>
      </w:tr>
      <w:tr w:rsidR="007F06AE" w:rsidRPr="001B4C9B" w14:paraId="6D9E6A53" w14:textId="77777777" w:rsidTr="007816AD">
        <w:trPr>
          <w:trHeight w:val="155"/>
          <w:jc w:val="center"/>
        </w:trPr>
        <w:tc>
          <w:tcPr>
            <w:tcW w:w="4663" w:type="dxa"/>
            <w:gridSpan w:val="6"/>
            <w:vAlign w:val="center"/>
          </w:tcPr>
          <w:p w14:paraId="575832B7" w14:textId="77777777" w:rsidR="007F06AE" w:rsidRPr="001B4C9B" w:rsidRDefault="007F06AE" w:rsidP="007816AD">
            <w:pPr>
              <w:pStyle w:val="tablecolhead"/>
            </w:pPr>
          </w:p>
        </w:tc>
      </w:tr>
      <w:tr w:rsidR="007F06AE" w:rsidRPr="001B4C9B" w14:paraId="25C82CCC" w14:textId="77777777" w:rsidTr="007816AD">
        <w:trPr>
          <w:trHeight w:val="155"/>
          <w:jc w:val="center"/>
        </w:trPr>
        <w:tc>
          <w:tcPr>
            <w:tcW w:w="612" w:type="dxa"/>
            <w:vMerge w:val="restart"/>
            <w:vAlign w:val="center"/>
          </w:tcPr>
          <w:p w14:paraId="7161D5CE" w14:textId="77777777" w:rsidR="007F06AE" w:rsidRPr="001B4C9B" w:rsidRDefault="007F06AE" w:rsidP="007816AD">
            <w:pPr>
              <w:pStyle w:val="tablecolhead"/>
            </w:pPr>
            <w:r w:rsidRPr="001B4C9B">
              <w:t>Tiers</w:t>
            </w:r>
          </w:p>
        </w:tc>
        <w:tc>
          <w:tcPr>
            <w:tcW w:w="4051" w:type="dxa"/>
            <w:gridSpan w:val="5"/>
            <w:vAlign w:val="center"/>
          </w:tcPr>
          <w:p w14:paraId="51543027" w14:textId="77777777" w:rsidR="007F06AE" w:rsidRPr="001B4C9B" w:rsidRDefault="007F06AE" w:rsidP="007816AD">
            <w:pPr>
              <w:pStyle w:val="tablecolhead"/>
            </w:pPr>
            <w:r w:rsidRPr="001B4C9B">
              <w:t>Duke Energy Utility Net-Metering Tiers</w:t>
            </w:r>
          </w:p>
        </w:tc>
      </w:tr>
      <w:tr w:rsidR="007F06AE" w:rsidRPr="001B4C9B" w14:paraId="76B610AE" w14:textId="77777777" w:rsidTr="007816AD">
        <w:trPr>
          <w:trHeight w:val="155"/>
          <w:jc w:val="center"/>
        </w:trPr>
        <w:tc>
          <w:tcPr>
            <w:tcW w:w="612" w:type="dxa"/>
            <w:vMerge/>
            <w:vAlign w:val="center"/>
          </w:tcPr>
          <w:p w14:paraId="0B6B65C7" w14:textId="77777777" w:rsidR="007F06AE" w:rsidRPr="001B4C9B" w:rsidRDefault="007F06AE" w:rsidP="007816AD">
            <w:pPr>
              <w:pStyle w:val="tablecopy"/>
            </w:pPr>
          </w:p>
        </w:tc>
        <w:tc>
          <w:tcPr>
            <w:tcW w:w="945" w:type="dxa"/>
            <w:tcBorders>
              <w:right w:val="single" w:sz="4" w:space="0" w:color="auto"/>
            </w:tcBorders>
            <w:vAlign w:val="center"/>
          </w:tcPr>
          <w:p w14:paraId="322C4AB3" w14:textId="77777777" w:rsidR="007F06AE" w:rsidRPr="001B4C9B" w:rsidRDefault="007F06AE" w:rsidP="007816AD">
            <w:pPr>
              <w:pStyle w:val="tablecolsubhead"/>
            </w:pPr>
            <w:r w:rsidRPr="001B4C9B">
              <w:t>System Size</w:t>
            </w:r>
          </w:p>
        </w:tc>
        <w:tc>
          <w:tcPr>
            <w:tcW w:w="1166" w:type="dxa"/>
            <w:gridSpan w:val="2"/>
            <w:tcBorders>
              <w:left w:val="single" w:sz="4" w:space="0" w:color="auto"/>
            </w:tcBorders>
            <w:vAlign w:val="center"/>
          </w:tcPr>
          <w:p w14:paraId="683A92D6" w14:textId="77777777" w:rsidR="007F06AE" w:rsidRPr="001B4C9B" w:rsidRDefault="007F06AE" w:rsidP="007816AD">
            <w:pPr>
              <w:pStyle w:val="tablecolsubhead"/>
            </w:pPr>
            <w:r w:rsidRPr="001B4C9B">
              <w:t>App. Fee</w:t>
            </w:r>
          </w:p>
        </w:tc>
        <w:tc>
          <w:tcPr>
            <w:tcW w:w="971" w:type="dxa"/>
            <w:tcBorders>
              <w:left w:val="single" w:sz="4" w:space="0" w:color="auto"/>
            </w:tcBorders>
            <w:vAlign w:val="center"/>
          </w:tcPr>
          <w:p w14:paraId="2A200578" w14:textId="77777777" w:rsidR="007F06AE" w:rsidRPr="001B4C9B" w:rsidRDefault="007F06AE" w:rsidP="007816AD">
            <w:pPr>
              <w:pStyle w:val="tablecolsubhead"/>
            </w:pPr>
            <w:proofErr w:type="spellStart"/>
            <w:r w:rsidRPr="001B4C9B">
              <w:t>Insur</w:t>
            </w:r>
            <w:proofErr w:type="spellEnd"/>
            <w:r w:rsidRPr="001B4C9B">
              <w:t>.</w:t>
            </w:r>
          </w:p>
        </w:tc>
        <w:tc>
          <w:tcPr>
            <w:tcW w:w="969" w:type="dxa"/>
            <w:tcBorders>
              <w:left w:val="single" w:sz="4" w:space="0" w:color="auto"/>
            </w:tcBorders>
          </w:tcPr>
          <w:p w14:paraId="297E8B63" w14:textId="77777777" w:rsidR="007F06AE" w:rsidRPr="001B4C9B" w:rsidRDefault="007F06AE" w:rsidP="007816AD">
            <w:pPr>
              <w:pStyle w:val="tablecolsubhead"/>
            </w:pPr>
            <w:r w:rsidRPr="001B4C9B">
              <w:t>Est. Pay</w:t>
            </w:r>
          </w:p>
        </w:tc>
      </w:tr>
      <w:tr w:rsidR="007F06AE" w:rsidRPr="001B4C9B" w14:paraId="7C153C45" w14:textId="77777777" w:rsidTr="007816AD">
        <w:trPr>
          <w:trHeight w:val="155"/>
          <w:jc w:val="center"/>
        </w:trPr>
        <w:tc>
          <w:tcPr>
            <w:tcW w:w="612" w:type="dxa"/>
            <w:vAlign w:val="center"/>
          </w:tcPr>
          <w:p w14:paraId="41AADA7F" w14:textId="77777777" w:rsidR="007F06AE" w:rsidRPr="001B4C9B" w:rsidRDefault="007F06AE" w:rsidP="007816AD">
            <w:pPr>
              <w:pStyle w:val="tablecopy"/>
            </w:pPr>
            <w:commentRangeStart w:id="9"/>
            <w:r w:rsidRPr="001B4C9B">
              <w:t>1</w:t>
            </w:r>
          </w:p>
        </w:tc>
        <w:tc>
          <w:tcPr>
            <w:tcW w:w="945" w:type="dxa"/>
            <w:tcBorders>
              <w:right w:val="single" w:sz="4" w:space="0" w:color="auto"/>
            </w:tcBorders>
            <w:vAlign w:val="center"/>
          </w:tcPr>
          <w:p w14:paraId="528D1A92" w14:textId="77777777" w:rsidR="007F06AE" w:rsidRPr="001B4C9B" w:rsidRDefault="007F06AE" w:rsidP="007816AD">
            <w:pPr>
              <w:rPr>
                <w:noProof/>
                <w:sz w:val="16"/>
                <w:szCs w:val="16"/>
              </w:rPr>
            </w:pPr>
            <w:r w:rsidRPr="001B4C9B">
              <w:rPr>
                <w:noProof/>
                <w:sz w:val="16"/>
                <w:szCs w:val="16"/>
              </w:rPr>
              <w:t>&lt;10kW AC</w:t>
            </w:r>
          </w:p>
        </w:tc>
        <w:tc>
          <w:tcPr>
            <w:tcW w:w="1166" w:type="dxa"/>
            <w:gridSpan w:val="2"/>
            <w:tcBorders>
              <w:left w:val="single" w:sz="4" w:space="0" w:color="auto"/>
            </w:tcBorders>
            <w:vAlign w:val="center"/>
          </w:tcPr>
          <w:p w14:paraId="0A41241D" w14:textId="77777777" w:rsidR="007F06AE" w:rsidRPr="001B4C9B" w:rsidRDefault="007F06AE" w:rsidP="007816AD">
            <w:pPr>
              <w:rPr>
                <w:noProof/>
                <w:sz w:val="16"/>
                <w:szCs w:val="16"/>
              </w:rPr>
            </w:pPr>
            <w:r w:rsidRPr="001B4C9B">
              <w:rPr>
                <w:noProof/>
                <w:sz w:val="16"/>
                <w:szCs w:val="16"/>
              </w:rPr>
              <w:t>$0</w:t>
            </w:r>
          </w:p>
        </w:tc>
        <w:tc>
          <w:tcPr>
            <w:tcW w:w="971" w:type="dxa"/>
            <w:tcBorders>
              <w:left w:val="single" w:sz="4" w:space="0" w:color="auto"/>
            </w:tcBorders>
            <w:vAlign w:val="center"/>
          </w:tcPr>
          <w:p w14:paraId="0013348C" w14:textId="77777777" w:rsidR="007F06AE" w:rsidRPr="001B4C9B" w:rsidRDefault="007F06AE" w:rsidP="007816AD">
            <w:pPr>
              <w:rPr>
                <w:noProof/>
                <w:sz w:val="16"/>
                <w:szCs w:val="16"/>
              </w:rPr>
            </w:pPr>
            <w:r w:rsidRPr="001B4C9B">
              <w:rPr>
                <w:noProof/>
                <w:sz w:val="16"/>
                <w:szCs w:val="16"/>
              </w:rPr>
              <w:t>None</w:t>
            </w:r>
          </w:p>
        </w:tc>
        <w:tc>
          <w:tcPr>
            <w:tcW w:w="969" w:type="dxa"/>
            <w:vMerge w:val="restart"/>
            <w:tcBorders>
              <w:left w:val="single" w:sz="4" w:space="0" w:color="auto"/>
            </w:tcBorders>
            <w:vAlign w:val="center"/>
          </w:tcPr>
          <w:p w14:paraId="7BD38153" w14:textId="77777777" w:rsidR="007F06AE" w:rsidRPr="001B4C9B" w:rsidRDefault="007F06AE" w:rsidP="007816AD">
            <w:pPr>
              <w:rPr>
                <w:noProof/>
                <w:sz w:val="16"/>
                <w:szCs w:val="16"/>
              </w:rPr>
            </w:pPr>
            <w:r w:rsidRPr="001B4C9B">
              <w:rPr>
                <w:noProof/>
                <w:sz w:val="16"/>
                <w:szCs w:val="16"/>
              </w:rPr>
              <w:t>$0.13/kWh</w:t>
            </w:r>
            <w:commentRangeEnd w:id="9"/>
            <w:r w:rsidR="00735CAA">
              <w:rPr>
                <w:rStyle w:val="CommentReference"/>
              </w:rPr>
              <w:commentReference w:id="9"/>
            </w:r>
          </w:p>
        </w:tc>
      </w:tr>
      <w:tr w:rsidR="007F06AE" w:rsidRPr="001B4C9B" w14:paraId="76480E29" w14:textId="77777777" w:rsidTr="007816AD">
        <w:trPr>
          <w:trHeight w:val="155"/>
          <w:jc w:val="center"/>
        </w:trPr>
        <w:tc>
          <w:tcPr>
            <w:tcW w:w="612" w:type="dxa"/>
            <w:vAlign w:val="center"/>
          </w:tcPr>
          <w:p w14:paraId="55B618ED" w14:textId="77777777" w:rsidR="007F06AE" w:rsidRPr="001B4C9B" w:rsidRDefault="007F06AE" w:rsidP="007816AD">
            <w:pPr>
              <w:pStyle w:val="tablecopy"/>
            </w:pPr>
            <w:r w:rsidRPr="001B4C9B">
              <w:t>2</w:t>
            </w:r>
          </w:p>
        </w:tc>
        <w:tc>
          <w:tcPr>
            <w:tcW w:w="945" w:type="dxa"/>
            <w:tcBorders>
              <w:right w:val="single" w:sz="4" w:space="0" w:color="auto"/>
            </w:tcBorders>
            <w:vAlign w:val="center"/>
          </w:tcPr>
          <w:p w14:paraId="45E731A9" w14:textId="77777777" w:rsidR="007F06AE" w:rsidRPr="001B4C9B" w:rsidRDefault="007F06AE" w:rsidP="007816AD">
            <w:pPr>
              <w:rPr>
                <w:noProof/>
                <w:sz w:val="16"/>
                <w:szCs w:val="16"/>
              </w:rPr>
            </w:pPr>
            <w:r w:rsidRPr="001B4C9B">
              <w:rPr>
                <w:noProof/>
                <w:sz w:val="16"/>
                <w:szCs w:val="16"/>
              </w:rPr>
              <w:t>10-100kW AC</w:t>
            </w:r>
          </w:p>
        </w:tc>
        <w:tc>
          <w:tcPr>
            <w:tcW w:w="1166" w:type="dxa"/>
            <w:gridSpan w:val="2"/>
            <w:tcBorders>
              <w:left w:val="single" w:sz="4" w:space="0" w:color="auto"/>
            </w:tcBorders>
            <w:vAlign w:val="center"/>
          </w:tcPr>
          <w:p w14:paraId="5168FA02" w14:textId="77777777" w:rsidR="007F06AE" w:rsidRPr="001B4C9B" w:rsidRDefault="007F06AE" w:rsidP="007816AD">
            <w:pPr>
              <w:rPr>
                <w:noProof/>
                <w:sz w:val="16"/>
                <w:szCs w:val="16"/>
              </w:rPr>
            </w:pPr>
            <w:r w:rsidRPr="001B4C9B">
              <w:rPr>
                <w:noProof/>
                <w:sz w:val="16"/>
                <w:szCs w:val="16"/>
              </w:rPr>
              <w:t>$240</w:t>
            </w:r>
          </w:p>
        </w:tc>
        <w:tc>
          <w:tcPr>
            <w:tcW w:w="971" w:type="dxa"/>
            <w:tcBorders>
              <w:left w:val="single" w:sz="4" w:space="0" w:color="auto"/>
            </w:tcBorders>
            <w:vAlign w:val="center"/>
          </w:tcPr>
          <w:p w14:paraId="434C01DB" w14:textId="77777777" w:rsidR="007F06AE" w:rsidRPr="001B4C9B" w:rsidRDefault="007F06AE" w:rsidP="007816AD">
            <w:pPr>
              <w:rPr>
                <w:noProof/>
                <w:sz w:val="16"/>
                <w:szCs w:val="16"/>
              </w:rPr>
            </w:pPr>
            <w:r w:rsidRPr="001B4C9B">
              <w:rPr>
                <w:noProof/>
                <w:sz w:val="16"/>
                <w:szCs w:val="16"/>
              </w:rPr>
              <w:t>$1M</w:t>
            </w:r>
          </w:p>
        </w:tc>
        <w:tc>
          <w:tcPr>
            <w:tcW w:w="969" w:type="dxa"/>
            <w:vMerge/>
            <w:tcBorders>
              <w:left w:val="single" w:sz="4" w:space="0" w:color="auto"/>
            </w:tcBorders>
          </w:tcPr>
          <w:p w14:paraId="55F0144F" w14:textId="77777777" w:rsidR="007F06AE" w:rsidRPr="001B4C9B" w:rsidRDefault="007F06AE" w:rsidP="007816AD">
            <w:pPr>
              <w:rPr>
                <w:noProof/>
                <w:sz w:val="16"/>
                <w:szCs w:val="16"/>
              </w:rPr>
            </w:pPr>
          </w:p>
        </w:tc>
      </w:tr>
      <w:tr w:rsidR="007F06AE" w:rsidRPr="001B4C9B" w14:paraId="20F4BE8C" w14:textId="77777777" w:rsidTr="007816AD">
        <w:trPr>
          <w:trHeight w:val="223"/>
          <w:jc w:val="center"/>
        </w:trPr>
        <w:tc>
          <w:tcPr>
            <w:tcW w:w="612" w:type="dxa"/>
            <w:tcBorders>
              <w:bottom w:val="single" w:sz="4" w:space="0" w:color="auto"/>
            </w:tcBorders>
            <w:vAlign w:val="center"/>
          </w:tcPr>
          <w:p w14:paraId="45543793" w14:textId="77777777" w:rsidR="007F06AE" w:rsidRPr="001B4C9B" w:rsidRDefault="007F06AE" w:rsidP="007816AD">
            <w:pPr>
              <w:pStyle w:val="tablecopy"/>
            </w:pPr>
            <w:r w:rsidRPr="001B4C9B">
              <w:t>3</w:t>
            </w:r>
          </w:p>
        </w:tc>
        <w:tc>
          <w:tcPr>
            <w:tcW w:w="945" w:type="dxa"/>
            <w:tcBorders>
              <w:bottom w:val="single" w:sz="4" w:space="0" w:color="auto"/>
              <w:right w:val="single" w:sz="4" w:space="0" w:color="auto"/>
            </w:tcBorders>
            <w:vAlign w:val="center"/>
          </w:tcPr>
          <w:p w14:paraId="4AE4E5D5" w14:textId="77777777" w:rsidR="007F06AE" w:rsidRPr="001B4C9B" w:rsidRDefault="007F06AE" w:rsidP="007816AD">
            <w:pPr>
              <w:rPr>
                <w:noProof/>
                <w:sz w:val="16"/>
                <w:szCs w:val="16"/>
              </w:rPr>
            </w:pPr>
            <w:r w:rsidRPr="001B4C9B">
              <w:rPr>
                <w:noProof/>
                <w:sz w:val="16"/>
                <w:szCs w:val="16"/>
              </w:rPr>
              <w:t>100-2,000 kW AC</w:t>
            </w:r>
          </w:p>
        </w:tc>
        <w:tc>
          <w:tcPr>
            <w:tcW w:w="1166" w:type="dxa"/>
            <w:gridSpan w:val="2"/>
            <w:tcBorders>
              <w:left w:val="single" w:sz="4" w:space="0" w:color="auto"/>
              <w:bottom w:val="single" w:sz="4" w:space="0" w:color="auto"/>
            </w:tcBorders>
            <w:vAlign w:val="center"/>
          </w:tcPr>
          <w:p w14:paraId="4A51F7A4" w14:textId="77777777" w:rsidR="007F06AE" w:rsidRPr="001B4C9B" w:rsidRDefault="007F06AE" w:rsidP="007816AD">
            <w:pPr>
              <w:rPr>
                <w:noProof/>
                <w:sz w:val="16"/>
                <w:szCs w:val="16"/>
              </w:rPr>
            </w:pPr>
            <w:r w:rsidRPr="001B4C9B">
              <w:rPr>
                <w:noProof/>
                <w:sz w:val="16"/>
                <w:szCs w:val="16"/>
              </w:rPr>
              <w:t>$750</w:t>
            </w:r>
          </w:p>
        </w:tc>
        <w:tc>
          <w:tcPr>
            <w:tcW w:w="971" w:type="dxa"/>
            <w:tcBorders>
              <w:left w:val="single" w:sz="4" w:space="0" w:color="auto"/>
              <w:bottom w:val="single" w:sz="4" w:space="0" w:color="auto"/>
            </w:tcBorders>
            <w:vAlign w:val="center"/>
          </w:tcPr>
          <w:p w14:paraId="4596318F" w14:textId="77777777" w:rsidR="007F06AE" w:rsidRPr="001B4C9B" w:rsidRDefault="007F06AE" w:rsidP="007816AD">
            <w:pPr>
              <w:rPr>
                <w:noProof/>
                <w:sz w:val="16"/>
                <w:szCs w:val="16"/>
              </w:rPr>
            </w:pPr>
            <w:r w:rsidRPr="001B4C9B">
              <w:rPr>
                <w:noProof/>
                <w:sz w:val="16"/>
                <w:szCs w:val="16"/>
              </w:rPr>
              <w:t>$2M</w:t>
            </w:r>
            <w:r w:rsidRPr="001B4C9B">
              <w:rPr>
                <w:noProof/>
                <w:sz w:val="16"/>
                <w:szCs w:val="16"/>
              </w:rPr>
              <w:commentReference w:id="7"/>
            </w:r>
          </w:p>
        </w:tc>
        <w:tc>
          <w:tcPr>
            <w:tcW w:w="969" w:type="dxa"/>
            <w:vMerge/>
            <w:tcBorders>
              <w:left w:val="single" w:sz="4" w:space="0" w:color="auto"/>
              <w:bottom w:val="single" w:sz="4" w:space="0" w:color="auto"/>
            </w:tcBorders>
          </w:tcPr>
          <w:p w14:paraId="2DF812C4" w14:textId="77777777" w:rsidR="007F06AE" w:rsidRPr="001B4C9B" w:rsidRDefault="007F06AE" w:rsidP="007816AD">
            <w:pPr>
              <w:rPr>
                <w:noProof/>
                <w:sz w:val="16"/>
                <w:szCs w:val="16"/>
              </w:rPr>
            </w:pPr>
          </w:p>
        </w:tc>
      </w:tr>
    </w:tbl>
    <w:p w14:paraId="6D90D003" w14:textId="77777777" w:rsidR="007F06AE" w:rsidRDefault="007F06AE" w:rsidP="007F06AE">
      <w:pPr>
        <w:pStyle w:val="BodyText"/>
        <w:ind w:firstLine="0"/>
        <w:rPr>
          <w:lang w:val="en-US"/>
        </w:rPr>
      </w:pPr>
    </w:p>
    <w:p w14:paraId="4DB4FE12" w14:textId="5AC89A71" w:rsidR="007F06AE" w:rsidRPr="001B4C9B" w:rsidRDefault="007F06AE" w:rsidP="007F06AE">
      <w:pPr>
        <w:pStyle w:val="BodyText"/>
        <w:ind w:firstLine="0"/>
        <w:rPr>
          <w:lang w:val="en-US"/>
        </w:rPr>
      </w:pPr>
      <w:r w:rsidRPr="001B4C9B">
        <w:rPr>
          <w:lang w:val="en-US"/>
        </w:rPr>
        <w:t xml:space="preserve">In 2018, a survey done by the U.S. Energy Information Administration showed that the average home in the United States used 10,972 kWh for the entire year, which is 914 kWh each month. In Florida, the survey showed that the average home used 1,110 kWh </w:t>
      </w:r>
      <w:commentRangeStart w:id="10"/>
      <w:r w:rsidRPr="001B4C9B">
        <w:rPr>
          <w:lang w:val="en-US"/>
        </w:rPr>
        <w:t>[2].</w:t>
      </w:r>
      <w:r w:rsidRPr="001B4C9B">
        <w:t xml:space="preserve"> </w:t>
      </w:r>
      <w:commentRangeEnd w:id="10"/>
      <w:r w:rsidR="006433A9">
        <w:rPr>
          <w:rStyle w:val="CommentReference"/>
          <w:spacing w:val="0"/>
          <w:lang w:val="en-US" w:eastAsia="en-US"/>
        </w:rPr>
        <w:commentReference w:id="10"/>
      </w:r>
      <w:r w:rsidRPr="001B4C9B">
        <w:rPr>
          <w:lang w:val="en-US"/>
        </w:rPr>
        <w:t>According to the average price for FPL</w:t>
      </w:r>
      <w:r w:rsidR="00735CAA">
        <w:rPr>
          <w:lang w:val="en-US"/>
        </w:rPr>
        <w:t xml:space="preserve">, </w:t>
      </w:r>
      <w:r w:rsidRPr="001B4C9B">
        <w:rPr>
          <w:lang w:val="en-US"/>
        </w:rPr>
        <w:t>retail energy has been 12 cents/kWh for the last ten years</w:t>
      </w:r>
      <w:r w:rsidR="00735CAA">
        <w:rPr>
          <w:lang w:val="en-US"/>
        </w:rPr>
        <w:t xml:space="preserve"> </w:t>
      </w:r>
      <w:sdt>
        <w:sdtPr>
          <w:rPr>
            <w:lang w:val="en-US"/>
          </w:rPr>
          <w:id w:val="653348229"/>
          <w:citation/>
        </w:sdtPr>
        <w:sdtContent>
          <w:r w:rsidR="00735CAA">
            <w:rPr>
              <w:lang w:val="en-US"/>
            </w:rPr>
            <w:fldChar w:fldCharType="begin"/>
          </w:r>
          <w:r w:rsidR="00735CAA">
            <w:rPr>
              <w:lang w:val="en-US"/>
            </w:rPr>
            <w:instrText xml:space="preserve"> CITATION USE08 \l 1033 </w:instrText>
          </w:r>
          <w:r w:rsidR="00735CAA">
            <w:rPr>
              <w:lang w:val="en-US"/>
            </w:rPr>
            <w:fldChar w:fldCharType="separate"/>
          </w:r>
          <w:r w:rsidR="00735CAA" w:rsidRPr="00735CAA">
            <w:rPr>
              <w:noProof/>
              <w:lang w:val="en-US"/>
            </w:rPr>
            <w:t>[4]</w:t>
          </w:r>
          <w:r w:rsidR="00735CAA">
            <w:rPr>
              <w:lang w:val="en-US"/>
            </w:rPr>
            <w:fldChar w:fldCharType="end"/>
          </w:r>
        </w:sdtContent>
      </w:sdt>
      <w:r w:rsidR="00735CAA">
        <w:rPr>
          <w:lang w:val="en-US"/>
        </w:rPr>
        <w:t>.</w:t>
      </w:r>
    </w:p>
    <w:p w14:paraId="3383D6A6" w14:textId="77777777" w:rsidR="007F06AE" w:rsidRPr="001B4C9B" w:rsidRDefault="007F06AE" w:rsidP="007F06AE">
      <w:pPr>
        <w:pStyle w:val="BodyText"/>
      </w:pPr>
      <w:r w:rsidRPr="001B4C9B">
        <w:rPr>
          <w:noProof/>
        </w:rPr>
        <mc:AlternateContent>
          <mc:Choice Requires="wps">
            <w:drawing>
              <wp:inline distT="0" distB="0" distL="0" distR="0" wp14:anchorId="03B2EBCE" wp14:editId="020CFB0E">
                <wp:extent cx="2770361" cy="1602463"/>
                <wp:effectExtent l="0" t="0" r="0" b="0"/>
                <wp:docPr id="31" name="Text Box 31"/>
                <wp:cNvGraphicFramePr/>
                <a:graphic xmlns:a="http://schemas.openxmlformats.org/drawingml/2006/main">
                  <a:graphicData uri="http://schemas.microsoft.com/office/word/2010/wordprocessingShape">
                    <wps:wsp>
                      <wps:cNvSpPr txBox="1"/>
                      <wps:spPr>
                        <a:xfrm>
                          <a:off x="0" y="0"/>
                          <a:ext cx="2770361" cy="1602463"/>
                        </a:xfrm>
                        <a:prstGeom prst="rect">
                          <a:avLst/>
                        </a:prstGeom>
                        <a:solidFill>
                          <a:schemeClr val="lt1"/>
                        </a:solidFill>
                        <a:ln w="6350">
                          <a:noFill/>
                        </a:ln>
                      </wps:spPr>
                      <wps:txbx>
                        <w:txbxContent>
                          <w:p w14:paraId="4DE7530C" w14:textId="77777777" w:rsidR="007F06AE" w:rsidRDefault="007F06AE" w:rsidP="007F06AE">
                            <w:pPr>
                              <w:jc w:val="both"/>
                            </w:pPr>
                            <w:r>
                              <w:rPr>
                                <w:noProof/>
                              </w:rPr>
                              <w:drawing>
                                <wp:inline distT="0" distB="0" distL="0" distR="0" wp14:anchorId="3E69C615" wp14:editId="7AE0DB7B">
                                  <wp:extent cx="2483394" cy="14146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ia_retail_price.png"/>
                                          <pic:cNvPicPr/>
                                        </pic:nvPicPr>
                                        <pic:blipFill>
                                          <a:blip r:embed="rId16">
                                            <a:extLst>
                                              <a:ext uri="{28A0092B-C50C-407E-A947-70E740481C1C}">
                                                <a14:useLocalDpi xmlns:a14="http://schemas.microsoft.com/office/drawing/2010/main" val="0"/>
                                              </a:ext>
                                            </a:extLst>
                                          </a:blip>
                                          <a:stretch>
                                            <a:fillRect/>
                                          </a:stretch>
                                        </pic:blipFill>
                                        <pic:spPr>
                                          <a:xfrm>
                                            <a:off x="0" y="0"/>
                                            <a:ext cx="2493414" cy="14203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2EBCE" id="Text Box 31" o:spid="_x0000_s1027" type="#_x0000_t202" style="width:218.15pt;height:1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" fillcolor="white [3201]" stroked="f" strokeweight=".5pt">
                <v:textbox>
                  <w:txbxContent>
                    <w:p w14:paraId="4DE7530C" w14:textId="77777777" w:rsidR="007F06AE" w:rsidRDefault="007F06AE" w:rsidP="007F06AE">
                      <w:pPr>
                        <w:jc w:val="both"/>
                      </w:pPr>
                      <w:r>
                        <w:rPr>
                          <w:noProof/>
                        </w:rPr>
                        <w:drawing>
                          <wp:inline distT="0" distB="0" distL="0" distR="0" wp14:anchorId="3E69C615" wp14:editId="7AE0DB7B">
                            <wp:extent cx="2483394" cy="14146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ia_retail_price.png"/>
                                    <pic:cNvPicPr/>
                                  </pic:nvPicPr>
                                  <pic:blipFill>
                                    <a:blip r:embed="rId16">
                                      <a:extLst>
                                        <a:ext uri="{28A0092B-C50C-407E-A947-70E740481C1C}">
                                          <a14:useLocalDpi xmlns:a14="http://schemas.microsoft.com/office/drawing/2010/main" val="0"/>
                                        </a:ext>
                                      </a:extLst>
                                    </a:blip>
                                    <a:stretch>
                                      <a:fillRect/>
                                    </a:stretch>
                                  </pic:blipFill>
                                  <pic:spPr>
                                    <a:xfrm>
                                      <a:off x="0" y="0"/>
                                      <a:ext cx="2493414" cy="1420339"/>
                                    </a:xfrm>
                                    <a:prstGeom prst="rect">
                                      <a:avLst/>
                                    </a:prstGeom>
                                  </pic:spPr>
                                </pic:pic>
                              </a:graphicData>
                            </a:graphic>
                          </wp:inline>
                        </w:drawing>
                      </w:r>
                    </w:p>
                  </w:txbxContent>
                </v:textbox>
                <w10:anchorlock/>
              </v:shape>
            </w:pict>
          </mc:Fallback>
        </mc:AlternateContent>
      </w:r>
    </w:p>
    <w:p w14:paraId="4FC9E305" w14:textId="208930EE" w:rsidR="007F06AE" w:rsidRDefault="007F06AE" w:rsidP="007F06AE">
      <w:pPr>
        <w:pStyle w:val="figurecaption"/>
        <w:jc w:val="center"/>
      </w:pPr>
      <w:r w:rsidRPr="001B4C9B">
        <w:t>Retial pricing for Florida Power &amp; Light utility collected by the United States Energy Information Administration.</w:t>
      </w:r>
    </w:p>
    <w:p w14:paraId="00486876" w14:textId="6788E23F" w:rsidR="007F06AE" w:rsidRPr="007F06AE" w:rsidRDefault="007F06AE" w:rsidP="007F06AE">
      <w:pPr>
        <w:spacing w:after="168"/>
        <w:jc w:val="both"/>
        <w:rPr>
          <w:spacing w:val="-1"/>
          <w:lang w:eastAsia="x-none"/>
        </w:rPr>
      </w:pPr>
      <w:r w:rsidRPr="001B4C9B">
        <w:rPr>
          <w:spacing w:val="-1"/>
          <w:lang w:eastAsia="x-none"/>
        </w:rPr>
        <w:t>Selling the surplus energy to other consumers has been a challenge for prosumers because the distribution service operators (DSO) control the energy transmission from one prosumer to the other. The community of homes would need to keep track of the energy that flowed back to the grid and match it with the consumption of the other in the community to balance the overall energy transaction as a net-zero transaction. The DSO does not isolate the cost of moving energy between a small community, instead it is tasked in distributing energy across its entire infrastructure in a balanced and reliable way. The entire cost of infrastructure maintenance is then passed on to the individual consumers equally. It is not beneficial for the DSO to have prosumers that end up not paying for energy and even making money on the infrastructure that the DSO is maintaining. The sale of energy is currently only facilitated back to the utility or service operator. A regulated utility creates other forms of compensation for excess energy generation by prosumers depending on the market and the state the utility is in.</w:t>
      </w:r>
    </w:p>
    <w:p w14:paraId="5E2AA84E" w14:textId="2B8E4B5A" w:rsidR="00AF21E5" w:rsidRPr="007F06AE" w:rsidRDefault="001E2739" w:rsidP="007F06AE">
      <w:pPr>
        <w:pStyle w:val="Heading1"/>
      </w:pPr>
      <w:r>
        <w:t>Peer-to-Peer Markets</w:t>
      </w:r>
    </w:p>
    <w:p w14:paraId="1E5ED82B" w14:textId="1B026D2B" w:rsidR="007F06AE" w:rsidRDefault="007F06AE" w:rsidP="00394AC5">
      <w:pPr>
        <w:spacing w:after="168"/>
        <w:ind w:firstLine="288"/>
        <w:jc w:val="both"/>
      </w:pPr>
      <w:r w:rsidRPr="001B4C9B">
        <w:rPr>
          <w:spacing w:val="-1"/>
          <w:lang w:eastAsia="x-none"/>
        </w:rPr>
        <w:t xml:space="preserve">With the prosumers in control of setting the terms of transactions and the delivering of goods and services </w:t>
      </w:r>
      <w:sdt>
        <w:sdtPr>
          <w:rPr>
            <w:spacing w:val="-1"/>
            <w:lang w:eastAsia="x-none"/>
          </w:rPr>
          <w:id w:val="-1164547781"/>
          <w:citation/>
        </w:sdtPr>
        <w:sdtEndPr/>
        <w:sdtContent>
          <w:r w:rsidR="00CA7DDD">
            <w:rPr>
              <w:spacing w:val="-1"/>
              <w:lang w:eastAsia="x-none"/>
            </w:rPr>
            <w:fldChar w:fldCharType="begin"/>
          </w:r>
          <w:r w:rsidR="00CA7DDD">
            <w:rPr>
              <w:spacing w:val="-1"/>
              <w:lang w:eastAsia="x-none"/>
            </w:rPr>
            <w:instrText xml:space="preserve"> CITATION TMo18 \l 1033 </w:instrText>
          </w:r>
          <w:r w:rsidR="00CA7DDD">
            <w:rPr>
              <w:spacing w:val="-1"/>
              <w:lang w:eastAsia="x-none"/>
            </w:rPr>
            <w:fldChar w:fldCharType="separate"/>
          </w:r>
          <w:r w:rsidR="00CA7DDD" w:rsidRPr="00CA7DDD">
            <w:rPr>
              <w:noProof/>
              <w:spacing w:val="-1"/>
              <w:lang w:eastAsia="x-none"/>
            </w:rPr>
            <w:t>[6]</w:t>
          </w:r>
          <w:r w:rsidR="00CA7DDD">
            <w:rPr>
              <w:spacing w:val="-1"/>
              <w:lang w:eastAsia="x-none"/>
            </w:rPr>
            <w:fldChar w:fldCharType="end"/>
          </w:r>
        </w:sdtContent>
      </w:sdt>
      <w:r w:rsidR="00CA7DDD">
        <w:rPr>
          <w:spacing w:val="-1"/>
          <w:lang w:eastAsia="x-none"/>
        </w:rPr>
        <w:t xml:space="preserve">, </w:t>
      </w:r>
      <w:r w:rsidRPr="001B4C9B">
        <w:rPr>
          <w:spacing w:val="-1"/>
          <w:lang w:eastAsia="x-none"/>
        </w:rPr>
        <w:t xml:space="preserve">prosumers can gain more through trading with each other and the grid </w:t>
      </w:r>
      <w:sdt>
        <w:sdtPr>
          <w:rPr>
            <w:spacing w:val="-1"/>
            <w:lang w:eastAsia="x-none"/>
          </w:rPr>
          <w:id w:val="-1184512050"/>
          <w:citation/>
        </w:sdtPr>
        <w:sdtEndPr/>
        <w:sdtContent>
          <w:r w:rsidR="00CA7DDD">
            <w:rPr>
              <w:spacing w:val="-1"/>
              <w:lang w:eastAsia="x-none"/>
            </w:rPr>
            <w:fldChar w:fldCharType="begin"/>
          </w:r>
          <w:r w:rsidR="00CA7DDD">
            <w:rPr>
              <w:spacing w:val="-1"/>
              <w:lang w:eastAsia="x-none"/>
            </w:rPr>
            <w:instrText xml:space="preserve"> CITATION WTu20 \l 1033 </w:instrText>
          </w:r>
          <w:r w:rsidR="00CA7DDD">
            <w:rPr>
              <w:spacing w:val="-1"/>
              <w:lang w:eastAsia="x-none"/>
            </w:rPr>
            <w:fldChar w:fldCharType="separate"/>
          </w:r>
          <w:r w:rsidR="00CA7DDD" w:rsidRPr="00CA7DDD">
            <w:rPr>
              <w:noProof/>
              <w:spacing w:val="-1"/>
              <w:lang w:eastAsia="x-none"/>
            </w:rPr>
            <w:t>[7]</w:t>
          </w:r>
          <w:r w:rsidR="00CA7DDD">
            <w:rPr>
              <w:spacing w:val="-1"/>
              <w:lang w:eastAsia="x-none"/>
            </w:rPr>
            <w:fldChar w:fldCharType="end"/>
          </w:r>
        </w:sdtContent>
      </w:sdt>
      <w:r w:rsidR="00CA7DDD">
        <w:rPr>
          <w:spacing w:val="-1"/>
          <w:lang w:eastAsia="x-none"/>
        </w:rPr>
        <w:t xml:space="preserve">. </w:t>
      </w:r>
      <w:r w:rsidRPr="001B4C9B">
        <w:rPr>
          <w:spacing w:val="-1"/>
          <w:lang w:eastAsia="x-none"/>
        </w:rPr>
        <w:t>The challenge is that in a P2P network there isn’t a central authority that dictates the terms and settlement of transactions. A trustless system must be created that can simulate the needs and coordinate between competing agendas to reach a consensus for each participant while staying within the constraints of the physical systems.</w:t>
      </w:r>
      <w:r>
        <w:t xml:space="preserve"> </w:t>
      </w:r>
    </w:p>
    <w:p w14:paraId="4E4EAB5F" w14:textId="7085E042" w:rsidR="007F06AE" w:rsidRDefault="007F06AE" w:rsidP="007F06AE">
      <w:pPr>
        <w:pStyle w:val="Heading2"/>
        <w:numPr>
          <w:ilvl w:val="1"/>
          <w:numId w:val="11"/>
        </w:numPr>
      </w:pPr>
      <w:r w:rsidRPr="001B4C9B">
        <w:t xml:space="preserve">P2P Market </w:t>
      </w:r>
      <w:r>
        <w:t>Types</w:t>
      </w:r>
    </w:p>
    <w:p w14:paraId="0D32A267" w14:textId="14FEA144" w:rsidR="00AD71FE" w:rsidRPr="001B4C9B" w:rsidRDefault="007F06AE" w:rsidP="00AD71FE">
      <w:pPr>
        <w:spacing w:after="168"/>
        <w:ind w:firstLine="288"/>
        <w:jc w:val="both"/>
      </w:pPr>
      <w:r w:rsidRPr="001B4C9B">
        <w:rPr>
          <w:spacing w:val="-1"/>
          <w:lang w:eastAsia="x-none"/>
        </w:rPr>
        <w:t xml:space="preserve">There are many different types of P2P configurations. Some of these configurations are focused on a micro-grid-based distribution system and fully decentralized control of the energy management. These </w:t>
      </w:r>
      <w:r w:rsidRPr="001B4C9B">
        <w:rPr>
          <w:i/>
          <w:iCs/>
          <w:spacing w:val="-1"/>
          <w:lang w:eastAsia="x-none"/>
        </w:rPr>
        <w:t>Full-P2P</w:t>
      </w:r>
      <w:r w:rsidRPr="001B4C9B">
        <w:rPr>
          <w:spacing w:val="-1"/>
          <w:lang w:eastAsia="x-none"/>
        </w:rPr>
        <w:t xml:space="preserve"> configurations are suitable for isolated communities where the maintenance of all the infrastructure is maintained through self-forming coalitions. </w:t>
      </w:r>
      <w:r w:rsidRPr="001B4C9B">
        <w:t xml:space="preserve">In a fully decentralized market, the bilateral contracts capture both the upstream-downstream energy balance as well as forward market uncertainty </w:t>
      </w:r>
      <w:sdt>
        <w:sdtPr>
          <w:id w:val="-1703932947"/>
          <w:citation/>
        </w:sdtPr>
        <w:sdtEndPr/>
        <w:sdtContent>
          <w:r w:rsidR="00CA7DDD">
            <w:fldChar w:fldCharType="begin"/>
          </w:r>
          <w:r w:rsidR="00CA7DDD">
            <w:instrText xml:space="preserve"> CITATION TMo18 \l 1033 </w:instrText>
          </w:r>
          <w:r w:rsidR="00CA7DDD">
            <w:fldChar w:fldCharType="separate"/>
          </w:r>
          <w:r w:rsidR="00CA7DDD" w:rsidRPr="00CA7DDD">
            <w:rPr>
              <w:noProof/>
            </w:rPr>
            <w:t>[6]</w:t>
          </w:r>
          <w:r w:rsidR="00CA7DDD">
            <w:fldChar w:fldCharType="end"/>
          </w:r>
        </w:sdtContent>
      </w:sdt>
      <w:r w:rsidR="00CA7DDD">
        <w:t xml:space="preserve">. </w:t>
      </w:r>
      <w:r w:rsidRPr="001B4C9B">
        <w:rPr>
          <w:spacing w:val="-1"/>
          <w:lang w:eastAsia="x-none"/>
        </w:rPr>
        <w:t xml:space="preserve">To facilitate privacy and fairness systems such as blockchain based credits are used as a distributed ledger accounting. In a </w:t>
      </w:r>
      <w:r w:rsidRPr="001B4C9B">
        <w:rPr>
          <w:i/>
          <w:iCs/>
          <w:spacing w:val="-1"/>
          <w:lang w:eastAsia="x-none"/>
        </w:rPr>
        <w:t>Community-P2P</w:t>
      </w:r>
      <w:r w:rsidRPr="001B4C9B">
        <w:rPr>
          <w:spacing w:val="-1"/>
          <w:lang w:eastAsia="x-none"/>
        </w:rPr>
        <w:t xml:space="preserve"> a community leader is chosen to take care of the privacy and fairness. </w:t>
      </w:r>
      <w:r w:rsidRPr="001B4C9B">
        <w:t xml:space="preserve">The members of the community share common interests and goals even though they are not at </w:t>
      </w:r>
      <w:r w:rsidRPr="001B4C9B">
        <w:lastRenderedPageBreak/>
        <w:t xml:space="preserve">the same location </w:t>
      </w:r>
      <w:sdt>
        <w:sdtPr>
          <w:id w:val="-699009690"/>
          <w:citation/>
        </w:sdtPr>
        <w:sdtEndPr/>
        <w:sdtContent>
          <w:r w:rsidR="00CA7DDD">
            <w:fldChar w:fldCharType="begin"/>
          </w:r>
          <w:r w:rsidR="00CA7DDD">
            <w:instrText xml:space="preserve"> CITATION JNi16 \l 1033 </w:instrText>
          </w:r>
          <w:r w:rsidR="00CA7DDD">
            <w:fldChar w:fldCharType="separate"/>
          </w:r>
          <w:r w:rsidR="00CA7DDD" w:rsidRPr="00CA7DDD">
            <w:rPr>
              <w:noProof/>
            </w:rPr>
            <w:t>[8]</w:t>
          </w:r>
          <w:r w:rsidR="00CA7DDD">
            <w:fldChar w:fldCharType="end"/>
          </w:r>
        </w:sdtContent>
      </w:sdt>
      <w:r w:rsidR="00CA7DDD">
        <w:t xml:space="preserve"> </w:t>
      </w:r>
      <w:r w:rsidRPr="001B4C9B">
        <w:t xml:space="preserve">may work either in a collaborative or competitive manner. </w:t>
      </w:r>
      <w:sdt>
        <w:sdtPr>
          <w:id w:val="131076445"/>
          <w:citation/>
        </w:sdtPr>
        <w:sdtEndPr/>
        <w:sdtContent>
          <w:r w:rsidR="00CA7DDD">
            <w:fldChar w:fldCharType="begin"/>
          </w:r>
          <w:r w:rsidR="00CA7DDD">
            <w:instrText xml:space="preserve"> CITATION WTu19 \l 1033 </w:instrText>
          </w:r>
          <w:r w:rsidR="00CA7DDD">
            <w:fldChar w:fldCharType="separate"/>
          </w:r>
          <w:r w:rsidR="00CA7DDD" w:rsidRPr="00CA7DDD">
            <w:rPr>
              <w:noProof/>
            </w:rPr>
            <w:t>[1]</w:t>
          </w:r>
          <w:r w:rsidR="00CA7DDD">
            <w:fldChar w:fldCharType="end"/>
          </w:r>
        </w:sdtContent>
      </w:sdt>
      <w:r w:rsidRPr="001B4C9B">
        <w:t xml:space="preserve"> Participants generally trade energy through a community manager. The community manager manages exchanges outside of the community. Privacy is preserved by the community manager</w:t>
      </w:r>
      <w:r w:rsidR="00CA7DDD">
        <w:t xml:space="preserve"> </w:t>
      </w:r>
      <w:sdt>
        <w:sdtPr>
          <w:id w:val="-1425717226"/>
          <w:citation/>
        </w:sdtPr>
        <w:sdtEndPr/>
        <w:sdtContent>
          <w:r w:rsidR="00CA7DDD">
            <w:fldChar w:fldCharType="begin"/>
          </w:r>
          <w:r w:rsidR="00CA7DDD">
            <w:instrText xml:space="preserve"> CITATION JNi16 \l 1033 </w:instrText>
          </w:r>
          <w:r w:rsidR="00CA7DDD">
            <w:fldChar w:fldCharType="separate"/>
          </w:r>
          <w:r w:rsidR="00CA7DDD" w:rsidRPr="00CA7DDD">
            <w:rPr>
              <w:noProof/>
            </w:rPr>
            <w:t>[8]</w:t>
          </w:r>
          <w:r w:rsidR="00CA7DDD">
            <w:fldChar w:fldCharType="end"/>
          </w:r>
        </w:sdtContent>
      </w:sdt>
      <w:r w:rsidR="00CA7DDD">
        <w:t xml:space="preserve">. </w:t>
      </w:r>
      <w:r w:rsidRPr="001B4C9B">
        <w:rPr>
          <w:spacing w:val="-1"/>
          <w:lang w:eastAsia="x-none"/>
        </w:rPr>
        <w:t xml:space="preserve">A community </w:t>
      </w:r>
      <w:r w:rsidRPr="001B4C9B">
        <w:t>manager</w:t>
      </w:r>
      <w:r w:rsidRPr="001B4C9B">
        <w:rPr>
          <w:spacing w:val="-1"/>
          <w:lang w:eastAsia="x-none"/>
        </w:rPr>
        <w:t xml:space="preserve"> may also be a federated authority that could provide maintenance and energy management. Finally, a </w:t>
      </w:r>
      <w:r w:rsidRPr="001B4C9B">
        <w:rPr>
          <w:i/>
          <w:iCs/>
          <w:spacing w:val="-1"/>
          <w:lang w:eastAsia="x-none"/>
        </w:rPr>
        <w:t>Hybrid-P2P</w:t>
      </w:r>
      <w:r w:rsidRPr="001B4C9B">
        <w:rPr>
          <w:spacing w:val="-1"/>
          <w:lang w:eastAsia="x-none"/>
        </w:rPr>
        <w:t xml:space="preserve"> would leverage the best of both worlds and even create a hierarchal approach to stacking several Full-P2P configurations managed at a larger scale by a </w:t>
      </w:r>
      <w:r w:rsidRPr="001B4C9B">
        <w:rPr>
          <w:i/>
          <w:iCs/>
          <w:spacing w:val="-1"/>
          <w:lang w:eastAsia="x-none"/>
        </w:rPr>
        <w:t>Community-P2P</w:t>
      </w:r>
      <w:r w:rsidRPr="001B4C9B">
        <w:rPr>
          <w:spacing w:val="-1"/>
          <w:lang w:eastAsia="x-none"/>
        </w:rPr>
        <w:t xml:space="preserve"> commission. This paper shall focus on creating a solution for the </w:t>
      </w:r>
      <w:r w:rsidRPr="001B4C9B">
        <w:rPr>
          <w:i/>
          <w:iCs/>
          <w:spacing w:val="-1"/>
          <w:lang w:eastAsia="x-none"/>
        </w:rPr>
        <w:t xml:space="preserve">Community-P2P </w:t>
      </w:r>
      <w:r w:rsidRPr="001B4C9B">
        <w:rPr>
          <w:spacing w:val="-1"/>
          <w:lang w:eastAsia="x-none"/>
        </w:rPr>
        <w:t xml:space="preserve">where the community leader is the utility providing an unregulated service to prosumers. A configuration where the utility is the community leader allows for the utility to participate as a prosumer with a base, or default, price for energy that includes the cost for infrastructure maintenance and energy imbalance management. </w:t>
      </w:r>
      <w:r w:rsidRPr="001B4C9B">
        <w:rPr>
          <w:i/>
          <w:iCs/>
          <w:spacing w:val="-1"/>
          <w:lang w:eastAsia="x-none"/>
        </w:rPr>
        <w:t>Hybrid-P2P</w:t>
      </w:r>
      <w:r w:rsidRPr="001B4C9B">
        <w:t xml:space="preserve"> market combines the fully decentralized and community-based market designs. An individual prosumer can engage in P2P trading between each other, while also interacting with existing markets like fully distributed markets.</w:t>
      </w:r>
      <w:sdt>
        <w:sdtPr>
          <w:id w:val="-651520908"/>
          <w:citation/>
        </w:sdtPr>
        <w:sdtContent>
          <w:r w:rsidR="00AD71FE">
            <w:fldChar w:fldCharType="begin"/>
          </w:r>
          <w:r w:rsidR="00AD71FE">
            <w:instrText xml:space="preserve"> CITATION NLi \l 1033 </w:instrText>
          </w:r>
          <w:r w:rsidR="00AD71FE">
            <w:fldChar w:fldCharType="separate"/>
          </w:r>
          <w:r w:rsidR="00AD71FE">
            <w:rPr>
              <w:noProof/>
            </w:rPr>
            <w:t xml:space="preserve"> </w:t>
          </w:r>
          <w:r w:rsidR="00AD71FE" w:rsidRPr="00AD71FE">
            <w:rPr>
              <w:noProof/>
            </w:rPr>
            <w:t>[12]</w:t>
          </w:r>
          <w:r w:rsidR="00AD71FE">
            <w:fldChar w:fldCharType="end"/>
          </w:r>
        </w:sdtContent>
      </w:sdt>
      <w:r w:rsidR="00AD71FE">
        <w:t xml:space="preserve"> </w:t>
      </w:r>
      <w:r w:rsidRPr="001B4C9B">
        <w:t xml:space="preserve">Community manager can also oversee trading inside the community. </w:t>
      </w:r>
      <w:sdt>
        <w:sdtPr>
          <w:id w:val="-218368071"/>
          <w:citation/>
        </w:sdtPr>
        <w:sdtContent>
          <w:r w:rsidR="00AD71FE">
            <w:fldChar w:fldCharType="begin"/>
          </w:r>
          <w:r w:rsidR="00AD71FE">
            <w:instrText xml:space="preserve"> CITATION LWP18 \l 1033 </w:instrText>
          </w:r>
          <w:r w:rsidR="00AD71FE">
            <w:fldChar w:fldCharType="separate"/>
          </w:r>
          <w:r w:rsidR="00AD71FE" w:rsidRPr="00AD71FE">
            <w:rPr>
              <w:noProof/>
            </w:rPr>
            <w:t>[13]</w:t>
          </w:r>
          <w:r w:rsidR="00AD71FE">
            <w:fldChar w:fldCharType="end"/>
          </w:r>
        </w:sdtContent>
      </w:sdt>
    </w:p>
    <w:p w14:paraId="62C9BBD4" w14:textId="77777777" w:rsidR="007F06AE" w:rsidRPr="001B4C9B" w:rsidRDefault="007F06AE" w:rsidP="007F06AE">
      <w:pPr>
        <w:pStyle w:val="tablehead"/>
      </w:pP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987"/>
        <w:gridCol w:w="1980"/>
        <w:gridCol w:w="1893"/>
      </w:tblGrid>
      <w:tr w:rsidR="007F06AE" w:rsidRPr="001B4C9B" w14:paraId="63293375" w14:textId="77777777" w:rsidTr="007816AD">
        <w:trPr>
          <w:cantSplit/>
          <w:trHeight w:val="240"/>
          <w:tblHeader/>
          <w:jc w:val="center"/>
        </w:trPr>
        <w:tc>
          <w:tcPr>
            <w:tcW w:w="987" w:type="dxa"/>
          </w:tcPr>
          <w:p w14:paraId="7037AF6B" w14:textId="77777777" w:rsidR="007F06AE" w:rsidRPr="001B4C9B" w:rsidRDefault="007F06AE" w:rsidP="007816AD">
            <w:pPr>
              <w:pStyle w:val="tablecolsubhead"/>
              <w:jc w:val="both"/>
            </w:pPr>
            <w:r w:rsidRPr="001B4C9B">
              <w:t>Market Structure</w:t>
            </w:r>
          </w:p>
        </w:tc>
        <w:tc>
          <w:tcPr>
            <w:tcW w:w="1980" w:type="dxa"/>
          </w:tcPr>
          <w:p w14:paraId="2351A24B" w14:textId="77777777" w:rsidR="007F06AE" w:rsidRPr="001B4C9B" w:rsidRDefault="007F06AE" w:rsidP="007816AD">
            <w:pPr>
              <w:pStyle w:val="tablecolsubhead"/>
            </w:pPr>
            <w:r w:rsidRPr="001B4C9B">
              <w:t>Advantages</w:t>
            </w:r>
          </w:p>
        </w:tc>
        <w:tc>
          <w:tcPr>
            <w:tcW w:w="1893" w:type="dxa"/>
          </w:tcPr>
          <w:p w14:paraId="0DCBEBFE" w14:textId="77777777" w:rsidR="007F06AE" w:rsidRPr="001B4C9B" w:rsidRDefault="007F06AE" w:rsidP="007816AD">
            <w:pPr>
              <w:pStyle w:val="tablecolsubhead"/>
            </w:pPr>
            <w:r w:rsidRPr="001B4C9B">
              <w:t>Challenges</w:t>
            </w:r>
          </w:p>
        </w:tc>
      </w:tr>
      <w:tr w:rsidR="007F06AE" w:rsidRPr="001B4C9B" w14:paraId="200088BC" w14:textId="77777777" w:rsidTr="007816AD">
        <w:trPr>
          <w:trHeight w:val="154"/>
          <w:jc w:val="center"/>
        </w:trPr>
        <w:tc>
          <w:tcPr>
            <w:tcW w:w="987" w:type="dxa"/>
          </w:tcPr>
          <w:p w14:paraId="3EA7F495" w14:textId="77777777" w:rsidR="007F06AE" w:rsidRPr="001B4C9B" w:rsidRDefault="007F06AE" w:rsidP="007816AD">
            <w:pPr>
              <w:jc w:val="both"/>
              <w:rPr>
                <w:i/>
                <w:iCs/>
                <w:sz w:val="15"/>
                <w:szCs w:val="15"/>
              </w:rPr>
            </w:pPr>
            <w:r w:rsidRPr="001B4C9B">
              <w:rPr>
                <w:i/>
                <w:iCs/>
                <w:sz w:val="15"/>
                <w:szCs w:val="15"/>
              </w:rPr>
              <w:t>Full P2P</w:t>
            </w:r>
          </w:p>
        </w:tc>
        <w:tc>
          <w:tcPr>
            <w:tcW w:w="1980" w:type="dxa"/>
          </w:tcPr>
          <w:p w14:paraId="4C5ED33E" w14:textId="77777777" w:rsidR="007F06AE" w:rsidRPr="001B4C9B" w:rsidRDefault="007F06AE" w:rsidP="007816AD">
            <w:pPr>
              <w:jc w:val="both"/>
              <w:rPr>
                <w:sz w:val="15"/>
                <w:szCs w:val="15"/>
              </w:rPr>
            </w:pPr>
            <w:r w:rsidRPr="001B4C9B">
              <w:rPr>
                <w:sz w:val="15"/>
                <w:szCs w:val="15"/>
              </w:rPr>
              <w:t>1) Freedom of choice and autonomy, 2) Energy use aligns with preferences, 3) Complete "democratization"</w:t>
            </w:r>
          </w:p>
        </w:tc>
        <w:tc>
          <w:tcPr>
            <w:tcW w:w="1893" w:type="dxa"/>
          </w:tcPr>
          <w:p w14:paraId="6CDAC691" w14:textId="77777777" w:rsidR="007F06AE" w:rsidRPr="001B4C9B" w:rsidRDefault="007F06AE" w:rsidP="007816AD">
            <w:pPr>
              <w:jc w:val="both"/>
              <w:rPr>
                <w:sz w:val="15"/>
                <w:szCs w:val="15"/>
              </w:rPr>
            </w:pPr>
            <w:r w:rsidRPr="001B4C9B">
              <w:rPr>
                <w:sz w:val="15"/>
                <w:szCs w:val="15"/>
              </w:rPr>
              <w:t>1) Investment and maintenance with ICT infrastructure, 2) Potentially slow convergence, 3) Predicting system behavior, 4) Guarantee of safety</w:t>
            </w:r>
          </w:p>
        </w:tc>
      </w:tr>
      <w:tr w:rsidR="007F06AE" w:rsidRPr="001B4C9B" w14:paraId="14806C80" w14:textId="77777777" w:rsidTr="007816AD">
        <w:trPr>
          <w:trHeight w:val="154"/>
          <w:jc w:val="center"/>
        </w:trPr>
        <w:tc>
          <w:tcPr>
            <w:tcW w:w="987" w:type="dxa"/>
          </w:tcPr>
          <w:p w14:paraId="4F8A690A" w14:textId="77777777" w:rsidR="007F06AE" w:rsidRPr="001B4C9B" w:rsidRDefault="007F06AE" w:rsidP="007816AD">
            <w:pPr>
              <w:jc w:val="both"/>
              <w:rPr>
                <w:i/>
                <w:iCs/>
                <w:sz w:val="15"/>
                <w:szCs w:val="15"/>
              </w:rPr>
            </w:pPr>
            <w:r w:rsidRPr="001B4C9B">
              <w:rPr>
                <w:i/>
                <w:iCs/>
                <w:sz w:val="15"/>
                <w:szCs w:val="15"/>
              </w:rPr>
              <w:t>Community-based</w:t>
            </w:r>
          </w:p>
        </w:tc>
        <w:tc>
          <w:tcPr>
            <w:tcW w:w="1980" w:type="dxa"/>
          </w:tcPr>
          <w:p w14:paraId="0BEC8F2F" w14:textId="77777777" w:rsidR="007F06AE" w:rsidRPr="001B4C9B" w:rsidRDefault="007F06AE" w:rsidP="007816AD">
            <w:pPr>
              <w:jc w:val="both"/>
              <w:rPr>
                <w:sz w:val="15"/>
                <w:szCs w:val="15"/>
              </w:rPr>
            </w:pPr>
            <w:r w:rsidRPr="001B4C9B">
              <w:rPr>
                <w:sz w:val="15"/>
                <w:szCs w:val="15"/>
              </w:rPr>
              <w:t>1) Enhancing community relationship, 2) Mobilizing social cooperation, 3) New services for grid operates</w:t>
            </w:r>
          </w:p>
        </w:tc>
        <w:tc>
          <w:tcPr>
            <w:tcW w:w="1893" w:type="dxa"/>
          </w:tcPr>
          <w:p w14:paraId="0D3DBCCB" w14:textId="77777777" w:rsidR="007F06AE" w:rsidRPr="001B4C9B" w:rsidRDefault="007F06AE" w:rsidP="007816AD">
            <w:pPr>
              <w:jc w:val="both"/>
              <w:rPr>
                <w:sz w:val="15"/>
                <w:szCs w:val="15"/>
              </w:rPr>
            </w:pPr>
            <w:r w:rsidRPr="001B4C9B">
              <w:rPr>
                <w:sz w:val="15"/>
                <w:szCs w:val="15"/>
              </w:rPr>
              <w:t>1) Reaching the preferences for all member all the time, 2) Aggregating all members data 3) Unbiased sharing</w:t>
            </w:r>
          </w:p>
        </w:tc>
      </w:tr>
      <w:tr w:rsidR="007F06AE" w:rsidRPr="001B4C9B" w14:paraId="549E1481" w14:textId="77777777" w:rsidTr="007816AD">
        <w:trPr>
          <w:trHeight w:val="154"/>
          <w:jc w:val="center"/>
        </w:trPr>
        <w:tc>
          <w:tcPr>
            <w:tcW w:w="987" w:type="dxa"/>
          </w:tcPr>
          <w:p w14:paraId="1DCF192F" w14:textId="77777777" w:rsidR="007F06AE" w:rsidRPr="001B4C9B" w:rsidRDefault="007F06AE" w:rsidP="007816AD">
            <w:pPr>
              <w:jc w:val="both"/>
              <w:rPr>
                <w:i/>
                <w:iCs/>
                <w:sz w:val="15"/>
                <w:szCs w:val="15"/>
              </w:rPr>
            </w:pPr>
            <w:r w:rsidRPr="001B4C9B">
              <w:rPr>
                <w:i/>
                <w:iCs/>
                <w:sz w:val="15"/>
                <w:szCs w:val="15"/>
              </w:rPr>
              <w:t>Hybrid P2P</w:t>
            </w:r>
          </w:p>
        </w:tc>
        <w:tc>
          <w:tcPr>
            <w:tcW w:w="1980" w:type="dxa"/>
          </w:tcPr>
          <w:p w14:paraId="2D05D9C5" w14:textId="77777777" w:rsidR="007F06AE" w:rsidRPr="001B4C9B" w:rsidRDefault="007F06AE" w:rsidP="007816AD">
            <w:pPr>
              <w:jc w:val="both"/>
              <w:rPr>
                <w:sz w:val="15"/>
                <w:szCs w:val="15"/>
              </w:rPr>
            </w:pPr>
            <w:r w:rsidRPr="001B4C9B">
              <w:rPr>
                <w:sz w:val="15"/>
                <w:szCs w:val="15"/>
              </w:rPr>
              <w:t>1) ICT infrastructure and computation effort are scalable to all system, 2) Co-existent design, 3) More predictable to grid operators</w:t>
            </w:r>
          </w:p>
        </w:tc>
        <w:tc>
          <w:tcPr>
            <w:tcW w:w="1893" w:type="dxa"/>
          </w:tcPr>
          <w:p w14:paraId="54802F29" w14:textId="77777777" w:rsidR="007F06AE" w:rsidRPr="001B4C9B" w:rsidRDefault="007F06AE" w:rsidP="007816AD">
            <w:pPr>
              <w:jc w:val="both"/>
              <w:rPr>
                <w:sz w:val="15"/>
                <w:szCs w:val="15"/>
              </w:rPr>
            </w:pPr>
            <w:r w:rsidRPr="001B4C9B">
              <w:rPr>
                <w:sz w:val="15"/>
                <w:szCs w:val="15"/>
              </w:rPr>
              <w:t>1) Coordinating internal trades in the communities with trades between high level agents.</w:t>
            </w:r>
          </w:p>
        </w:tc>
      </w:tr>
    </w:tbl>
    <w:p w14:paraId="0A7256D5" w14:textId="77777777" w:rsidR="007F06AE" w:rsidRDefault="007F06AE" w:rsidP="007F06AE">
      <w:pPr>
        <w:spacing w:after="168"/>
        <w:jc w:val="both"/>
        <w:rPr>
          <w:spacing w:val="-1"/>
          <w:lang w:eastAsia="x-none"/>
        </w:rPr>
      </w:pPr>
    </w:p>
    <w:p w14:paraId="431C8EC2" w14:textId="77777777" w:rsidR="005305FB" w:rsidRPr="001B4C9B" w:rsidRDefault="005305FB" w:rsidP="005305FB">
      <w:pPr>
        <w:pStyle w:val="Heading2"/>
        <w:numPr>
          <w:ilvl w:val="1"/>
          <w:numId w:val="11"/>
        </w:numPr>
      </w:pPr>
      <w:r w:rsidRPr="001B4C9B">
        <w:t>P2P Market Layers</w:t>
      </w:r>
    </w:p>
    <w:p w14:paraId="399D8F47" w14:textId="245A5AEB" w:rsidR="005305FB" w:rsidRPr="001B4C9B" w:rsidRDefault="005305FB" w:rsidP="005305FB">
      <w:pPr>
        <w:spacing w:after="168"/>
        <w:ind w:firstLine="288"/>
        <w:jc w:val="both"/>
        <w:rPr>
          <w:spacing w:val="-1"/>
          <w:lang w:eastAsia="x-none"/>
        </w:rPr>
      </w:pPr>
      <w:r w:rsidRPr="001B4C9B">
        <w:rPr>
          <w:spacing w:val="-1"/>
          <w:lang w:eastAsia="x-none"/>
        </w:rPr>
        <w:t xml:space="preserve">The P2P energy trading markets can be segmented into a </w:t>
      </w:r>
      <w:r w:rsidRPr="001B4C9B">
        <w:rPr>
          <w:i/>
          <w:iCs/>
          <w:spacing w:val="-1"/>
          <w:lang w:eastAsia="x-none"/>
        </w:rPr>
        <w:t>physical</w:t>
      </w:r>
      <w:r w:rsidRPr="001B4C9B">
        <w:rPr>
          <w:spacing w:val="-1"/>
          <w:lang w:eastAsia="x-none"/>
        </w:rPr>
        <w:t xml:space="preserve">, </w:t>
      </w:r>
      <w:r w:rsidR="00907C0B" w:rsidRPr="001B4C9B">
        <w:rPr>
          <w:i/>
          <w:iCs/>
          <w:spacing w:val="-1"/>
          <w:lang w:eastAsia="x-none"/>
        </w:rPr>
        <w:t>virtual,</w:t>
      </w:r>
      <w:r w:rsidRPr="001B4C9B">
        <w:rPr>
          <w:spacing w:val="-1"/>
          <w:lang w:eastAsia="x-none"/>
        </w:rPr>
        <w:t xml:space="preserve"> and </w:t>
      </w:r>
      <w:r w:rsidRPr="001B4C9B">
        <w:rPr>
          <w:i/>
          <w:iCs/>
          <w:spacing w:val="-1"/>
          <w:lang w:eastAsia="x-none"/>
        </w:rPr>
        <w:t>executive</w:t>
      </w:r>
      <w:commentRangeStart w:id="11"/>
      <w:r w:rsidRPr="001B4C9B">
        <w:rPr>
          <w:spacing w:val="-1"/>
          <w:lang w:eastAsia="x-none"/>
        </w:rPr>
        <w:t xml:space="preserve"> layer</w:t>
      </w:r>
      <w:commentRangeEnd w:id="11"/>
      <w:r w:rsidRPr="001B4C9B">
        <w:rPr>
          <w:rStyle w:val="CommentReference"/>
        </w:rPr>
        <w:commentReference w:id="11"/>
      </w:r>
      <w:r w:rsidRPr="001B4C9B">
        <w:rPr>
          <w:spacing w:val="-1"/>
          <w:lang w:eastAsia="x-none"/>
        </w:rPr>
        <w:t xml:space="preserve">. Each layer contains a critical component of the P2P market structure. </w:t>
      </w:r>
    </w:p>
    <w:p w14:paraId="6C8E78B9" w14:textId="77777777" w:rsidR="005305FB" w:rsidRPr="001B4C9B" w:rsidRDefault="005305FB" w:rsidP="005305FB">
      <w:pPr>
        <w:pStyle w:val="BodyText"/>
      </w:pPr>
      <w:r w:rsidRPr="001B4C9B">
        <w:rPr>
          <w:noProof/>
        </w:rPr>
        <mc:AlternateContent>
          <mc:Choice Requires="wps">
            <w:drawing>
              <wp:inline distT="0" distB="0" distL="0" distR="0" wp14:anchorId="6C2370FD" wp14:editId="26B27E51">
                <wp:extent cx="2770361" cy="1626870"/>
                <wp:effectExtent l="0" t="0" r="0" b="0"/>
                <wp:docPr id="80" name="Text Box 80"/>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30F819C7" w14:textId="77777777" w:rsidR="005305FB" w:rsidRDefault="005305FB" w:rsidP="005305FB">
                            <w:r w:rsidRPr="00CC7261">
                              <w:rPr>
                                <w:noProof/>
                              </w:rPr>
                              <w:drawing>
                                <wp:inline distT="0" distB="0" distL="0" distR="0" wp14:anchorId="3901A748" wp14:editId="0F7B53A5">
                                  <wp:extent cx="2372632" cy="1384814"/>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7"/>
                                          <a:stretch>
                                            <a:fillRect/>
                                          </a:stretch>
                                        </pic:blipFill>
                                        <pic:spPr>
                                          <a:xfrm>
                                            <a:off x="0" y="0"/>
                                            <a:ext cx="2436108" cy="14218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2370FD" id="Text Box 80" o:spid="_x0000_s1028"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" fillcolor="white [3201]" stroked="f" strokeweight=".5pt">
                <v:textbox>
                  <w:txbxContent>
                    <w:p w14:paraId="30F819C7" w14:textId="77777777" w:rsidR="005305FB" w:rsidRDefault="005305FB" w:rsidP="005305FB">
                      <w:r w:rsidRPr="00CC7261">
                        <w:rPr>
                          <w:noProof/>
                        </w:rPr>
                        <w:drawing>
                          <wp:inline distT="0" distB="0" distL="0" distR="0" wp14:anchorId="3901A748" wp14:editId="0F7B53A5">
                            <wp:extent cx="2372632" cy="1384814"/>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7"/>
                                    <a:stretch>
                                      <a:fillRect/>
                                    </a:stretch>
                                  </pic:blipFill>
                                  <pic:spPr>
                                    <a:xfrm>
                                      <a:off x="0" y="0"/>
                                      <a:ext cx="2436108" cy="1421863"/>
                                    </a:xfrm>
                                    <a:prstGeom prst="rect">
                                      <a:avLst/>
                                    </a:prstGeom>
                                  </pic:spPr>
                                </pic:pic>
                              </a:graphicData>
                            </a:graphic>
                          </wp:inline>
                        </w:drawing>
                      </w:r>
                    </w:p>
                  </w:txbxContent>
                </v:textbox>
                <w10:anchorlock/>
              </v:shape>
            </w:pict>
          </mc:Fallback>
        </mc:AlternateContent>
      </w:r>
    </w:p>
    <w:p w14:paraId="30BA3A8F" w14:textId="77777777" w:rsidR="005305FB" w:rsidRPr="001B4C9B" w:rsidRDefault="005305FB" w:rsidP="005305FB">
      <w:pPr>
        <w:pStyle w:val="figurecaption"/>
        <w:jc w:val="center"/>
      </w:pPr>
      <w:r w:rsidRPr="001B4C9B">
        <w:t>P2P networks consist of an executive, virtual and physical layers. Each layer is essential for the successful operation of the service.</w:t>
      </w:r>
    </w:p>
    <w:p w14:paraId="4F548E6D" w14:textId="49302EAE" w:rsidR="007F06AE" w:rsidRPr="007F06AE" w:rsidRDefault="007F06AE" w:rsidP="007F06AE">
      <w:pPr>
        <w:pStyle w:val="Heading3"/>
        <w:numPr>
          <w:ilvl w:val="2"/>
          <w:numId w:val="11"/>
        </w:numPr>
      </w:pPr>
      <w:r>
        <w:t>Physical Layer</w:t>
      </w:r>
    </w:p>
    <w:p w14:paraId="73654268" w14:textId="1FA0B963" w:rsidR="005305FB" w:rsidRPr="00D27EE6" w:rsidRDefault="005305FB" w:rsidP="005305FB">
      <w:pPr>
        <w:spacing w:after="168"/>
        <w:ind w:firstLine="288"/>
        <w:jc w:val="both"/>
        <w:rPr>
          <w:spacing w:val="-1"/>
          <w:lang w:eastAsia="x-none"/>
        </w:rPr>
      </w:pPr>
      <w:r w:rsidRPr="001B4C9B">
        <w:rPr>
          <w:spacing w:val="-1"/>
          <w:lang w:eastAsia="x-none"/>
        </w:rPr>
        <w:t xml:space="preserve">The </w:t>
      </w:r>
      <w:r w:rsidRPr="001B4C9B">
        <w:rPr>
          <w:i/>
          <w:iCs/>
          <w:spacing w:val="-1"/>
          <w:lang w:eastAsia="x-none"/>
        </w:rPr>
        <w:t>physical layer</w:t>
      </w:r>
      <w:r w:rsidRPr="001B4C9B">
        <w:rPr>
          <w:spacing w:val="-1"/>
          <w:lang w:eastAsia="x-none"/>
        </w:rPr>
        <w:t xml:space="preserve"> is a physical network that facilitates the transfer of electricity from sellers to buyers once the financial settlements between both parties are completed over the virtual layer platform. It can be a traditional distributed-grid network maintained by the independent system operator or an additional separate physical microgrid distribution grid, in conjunction with the traditional grid.  </w:t>
      </w:r>
      <w:sdt>
        <w:sdtPr>
          <w:rPr>
            <w:spacing w:val="-1"/>
            <w:lang w:eastAsia="x-none"/>
          </w:rPr>
          <w:id w:val="-1724522892"/>
          <w:citation/>
        </w:sdtPr>
        <w:sdtContent>
          <w:r w:rsidR="00CF7242">
            <w:rPr>
              <w:spacing w:val="-1"/>
              <w:lang w:eastAsia="x-none"/>
            </w:rPr>
            <w:fldChar w:fldCharType="begin"/>
          </w:r>
          <w:r w:rsidR="00CF7242">
            <w:rPr>
              <w:spacing w:val="-1"/>
              <w:lang w:eastAsia="x-none"/>
            </w:rPr>
            <w:instrText xml:space="preserve"> CITATION 28H16 \l 1033 </w:instrText>
          </w:r>
          <w:r w:rsidR="00CF7242">
            <w:rPr>
              <w:spacing w:val="-1"/>
              <w:lang w:eastAsia="x-none"/>
            </w:rPr>
            <w:fldChar w:fldCharType="separate"/>
          </w:r>
          <w:r w:rsidR="00CF7242" w:rsidRPr="00CF7242">
            <w:rPr>
              <w:noProof/>
              <w:spacing w:val="-1"/>
              <w:lang w:eastAsia="x-none"/>
            </w:rPr>
            <w:t>[5]</w:t>
          </w:r>
          <w:r w:rsidR="00CF7242">
            <w:rPr>
              <w:spacing w:val="-1"/>
              <w:lang w:eastAsia="x-none"/>
            </w:rPr>
            <w:fldChar w:fldCharType="end"/>
          </w:r>
        </w:sdtContent>
      </w:sdt>
      <w:commentRangeStart w:id="12"/>
      <w:r w:rsidRPr="001B4C9B">
        <w:rPr>
          <w:spacing w:val="-1"/>
          <w:lang w:eastAsia="x-none"/>
        </w:rPr>
        <w:t xml:space="preserve"> </w:t>
      </w:r>
      <w:commentRangeEnd w:id="12"/>
      <w:r w:rsidR="00907C0B">
        <w:rPr>
          <w:rStyle w:val="CommentReference"/>
        </w:rPr>
        <w:commentReference w:id="12"/>
      </w:r>
      <w:r w:rsidRPr="001B4C9B">
        <w:rPr>
          <w:spacing w:val="-1"/>
          <w:lang w:eastAsia="x-none"/>
        </w:rPr>
        <w:t>Components of the physical layer consists of a DG system, a meter, a micro-controller with wireless connectivity, a</w:t>
      </w:r>
      <w:r>
        <w:rPr>
          <w:spacing w:val="-1"/>
          <w:lang w:eastAsia="x-none"/>
        </w:rPr>
        <w:t>nd a</w:t>
      </w:r>
      <w:r w:rsidRPr="001B4C9B">
        <w:rPr>
          <w:spacing w:val="-1"/>
          <w:lang w:eastAsia="x-none"/>
        </w:rPr>
        <w:t xml:space="preserve"> communication backhaul to other controllers such as routers, or cell towers. The metering side of the distribution has evolved from </w:t>
      </w:r>
      <w:r w:rsidRPr="001B4C9B">
        <w:rPr>
          <w:i/>
          <w:iCs/>
          <w:spacing w:val="-1"/>
          <w:lang w:eastAsia="x-none"/>
        </w:rPr>
        <w:t xml:space="preserve">Automated Meter Reading </w:t>
      </w:r>
      <w:r w:rsidRPr="001B4C9B">
        <w:rPr>
          <w:spacing w:val="-1"/>
          <w:lang w:eastAsia="x-none"/>
        </w:rPr>
        <w:t xml:space="preserve">(AMR) </w:t>
      </w:r>
      <w:r w:rsidRPr="001B4C9B">
        <w:rPr>
          <w:i/>
          <w:iCs/>
          <w:spacing w:val="-1"/>
          <w:lang w:eastAsia="x-none"/>
        </w:rPr>
        <w:t>to Advanced Metering Infrastructure</w:t>
      </w:r>
      <w:r w:rsidRPr="001B4C9B">
        <w:rPr>
          <w:spacing w:val="-1"/>
          <w:lang w:eastAsia="x-none"/>
        </w:rPr>
        <w:t xml:space="preserve"> (AMI). AMI is considered Smart metering and provides utilities with bi-directional communication to the meter but also the ability of evaluating the status of the grid. Smart metering systems are equipped with smart sensors and sophisticated distributed control technology, allowing utilities to perform grid control and </w:t>
      </w:r>
      <w:r w:rsidRPr="00D27EE6">
        <w:rPr>
          <w:spacing w:val="-1"/>
          <w:lang w:eastAsia="x-none"/>
        </w:rPr>
        <w:t xml:space="preserve">management. </w:t>
      </w:r>
      <w:sdt>
        <w:sdtPr>
          <w:rPr>
            <w:spacing w:val="-1"/>
            <w:lang w:eastAsia="x-none"/>
          </w:rPr>
          <w:id w:val="-78917418"/>
          <w:citation/>
        </w:sdtPr>
        <w:sdtEndPr/>
        <w:sdtContent>
          <w:r w:rsidR="00CA7DDD">
            <w:rPr>
              <w:spacing w:val="-1"/>
              <w:lang w:eastAsia="x-none"/>
            </w:rPr>
            <w:fldChar w:fldCharType="begin"/>
          </w:r>
          <w:r w:rsidR="00CA7DDD">
            <w:rPr>
              <w:spacing w:val="-1"/>
              <w:lang w:eastAsia="x-none"/>
            </w:rPr>
            <w:instrText xml:space="preserve"> CITATION Uri16 \l 1033 </w:instrText>
          </w:r>
          <w:r w:rsidR="00CA7DDD">
            <w:rPr>
              <w:spacing w:val="-1"/>
              <w:lang w:eastAsia="x-none"/>
            </w:rPr>
            <w:fldChar w:fldCharType="separate"/>
          </w:r>
          <w:r w:rsidR="00CA7DDD" w:rsidRPr="00CA7DDD">
            <w:rPr>
              <w:noProof/>
              <w:spacing w:val="-1"/>
              <w:lang w:eastAsia="x-none"/>
            </w:rPr>
            <w:t>[9]</w:t>
          </w:r>
          <w:r w:rsidR="00CA7DDD">
            <w:rPr>
              <w:spacing w:val="-1"/>
              <w:lang w:eastAsia="x-none"/>
            </w:rPr>
            <w:fldChar w:fldCharType="end"/>
          </w:r>
        </w:sdtContent>
      </w:sdt>
    </w:p>
    <w:p w14:paraId="1B9A8E01" w14:textId="2E5DE128" w:rsidR="007F06AE" w:rsidRPr="007F06AE" w:rsidRDefault="007F06AE" w:rsidP="007F06AE">
      <w:pPr>
        <w:pStyle w:val="Heading3"/>
        <w:numPr>
          <w:ilvl w:val="2"/>
          <w:numId w:val="11"/>
        </w:numPr>
      </w:pPr>
      <w:r>
        <w:t>Virtual Layer</w:t>
      </w:r>
    </w:p>
    <w:p w14:paraId="52A27183" w14:textId="77777777" w:rsidR="007F06AE" w:rsidRDefault="005305FB" w:rsidP="005305FB">
      <w:pPr>
        <w:spacing w:after="168"/>
        <w:ind w:firstLine="288"/>
        <w:jc w:val="both"/>
        <w:rPr>
          <w:spacing w:val="-1"/>
          <w:lang w:eastAsia="x-none"/>
        </w:rPr>
      </w:pPr>
      <w:r w:rsidRPr="00D27EE6">
        <w:rPr>
          <w:spacing w:val="-1"/>
          <w:lang w:eastAsia="x-none"/>
        </w:rPr>
        <w:t xml:space="preserve">The </w:t>
      </w:r>
      <w:r w:rsidRPr="00D27EE6">
        <w:rPr>
          <w:i/>
          <w:iCs/>
          <w:spacing w:val="-1"/>
          <w:lang w:eastAsia="x-none"/>
        </w:rPr>
        <w:t>virtual layer</w:t>
      </w:r>
      <w:r w:rsidRPr="00D27EE6">
        <w:rPr>
          <w:spacing w:val="-1"/>
          <w:lang w:eastAsia="x-none"/>
        </w:rPr>
        <w:t xml:space="preserve"> consists of the software that facilitates interactions between participants in the market. Considerations around security, fairness and energy management is also part of this layer. It ensures that all participants have equal access to a virtual platform. The virtual platform facilitates the transfer of buy and sell orders, and financial transactions.</w:t>
      </w:r>
    </w:p>
    <w:p w14:paraId="0EB19468" w14:textId="0136D821" w:rsidR="005305FB" w:rsidRPr="007F06AE" w:rsidRDefault="007F06AE" w:rsidP="007F06AE">
      <w:pPr>
        <w:pStyle w:val="Heading3"/>
        <w:numPr>
          <w:ilvl w:val="2"/>
          <w:numId w:val="11"/>
        </w:numPr>
      </w:pPr>
      <w:r>
        <w:t>Executive Layer</w:t>
      </w:r>
      <w:r w:rsidR="005305FB" w:rsidRPr="007F06AE">
        <w:rPr>
          <w:spacing w:val="-1"/>
          <w:lang w:eastAsia="x-none"/>
        </w:rPr>
        <w:t xml:space="preserve"> </w:t>
      </w:r>
    </w:p>
    <w:p w14:paraId="4D9720BD" w14:textId="77777777" w:rsidR="005305FB" w:rsidRPr="00D27EE6" w:rsidRDefault="005305FB" w:rsidP="005305FB">
      <w:pPr>
        <w:pStyle w:val="BodyText"/>
        <w:rPr>
          <w:lang w:val="en-US"/>
        </w:rPr>
      </w:pPr>
      <w:r w:rsidRPr="00D27EE6">
        <w:t xml:space="preserve">The </w:t>
      </w:r>
      <w:r w:rsidRPr="00D27EE6">
        <w:rPr>
          <w:i/>
          <w:iCs/>
        </w:rPr>
        <w:t>executive layer</w:t>
      </w:r>
      <w:r w:rsidRPr="00D27EE6">
        <w:t xml:space="preserve"> consists of the settlements, enrollments and market relationships the P2P network must engage in.</w:t>
      </w:r>
      <w:r w:rsidRPr="00D27EE6">
        <w:rPr>
          <w:lang w:val="en-US"/>
        </w:rPr>
        <w:t xml:space="preserve"> The onboarding of new participants and the interactions between the participants and the grids safe operation would</w:t>
      </w:r>
      <w:r>
        <w:rPr>
          <w:lang w:val="en-US"/>
        </w:rPr>
        <w:t xml:space="preserve"> be established by contractual obligations or even the initial design of the network. Some of these governmental aspects of the P2P network can be grouped under the executive layer.</w:t>
      </w:r>
    </w:p>
    <w:p w14:paraId="39CFCD06" w14:textId="77777777" w:rsidR="005305FB" w:rsidRDefault="005305FB" w:rsidP="005305FB">
      <w:pPr>
        <w:pStyle w:val="BodyText"/>
        <w:ind w:firstLine="0"/>
      </w:pPr>
      <w:r>
        <w:t xml:space="preserve"> </w:t>
      </w:r>
      <w:r>
        <w:rPr>
          <w:noProof/>
        </w:rPr>
        <mc:AlternateContent>
          <mc:Choice Requires="wps">
            <w:drawing>
              <wp:inline distT="0" distB="0" distL="0" distR="0" wp14:anchorId="28A4AC30" wp14:editId="506E8135">
                <wp:extent cx="2886038" cy="702978"/>
                <wp:effectExtent l="0" t="0" r="0" b="0"/>
                <wp:docPr id="81" name="Text Box 81"/>
                <wp:cNvGraphicFramePr/>
                <a:graphic xmlns:a="http://schemas.openxmlformats.org/drawingml/2006/main">
                  <a:graphicData uri="http://schemas.microsoft.com/office/word/2010/wordprocessingShape">
                    <wps:wsp>
                      <wps:cNvSpPr txBox="1"/>
                      <wps:spPr>
                        <a:xfrm>
                          <a:off x="0" y="0"/>
                          <a:ext cx="2886038" cy="702978"/>
                        </a:xfrm>
                        <a:prstGeom prst="rect">
                          <a:avLst/>
                        </a:prstGeom>
                        <a:solidFill>
                          <a:schemeClr val="lt1"/>
                        </a:solidFill>
                        <a:ln w="6350">
                          <a:noFill/>
                        </a:ln>
                      </wps:spPr>
                      <wps:txbx>
                        <w:txbxContent>
                          <w:p w14:paraId="0944964B" w14:textId="77777777" w:rsidR="005305FB" w:rsidRDefault="005305FB" w:rsidP="005305FB">
                            <w:r w:rsidRPr="00CC7261">
                              <w:rPr>
                                <w:noProof/>
                              </w:rPr>
                              <w:drawing>
                                <wp:inline distT="0" distB="0" distL="0" distR="0" wp14:anchorId="27467B50" wp14:editId="55F56B27">
                                  <wp:extent cx="2652659" cy="561340"/>
                                  <wp:effectExtent l="0" t="0" r="0" b="0"/>
                                  <wp:docPr id="83" name="Picture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18"/>
                                          <a:stretch>
                                            <a:fillRect/>
                                          </a:stretch>
                                        </pic:blipFill>
                                        <pic:spPr>
                                          <a:xfrm>
                                            <a:off x="0" y="0"/>
                                            <a:ext cx="2776994" cy="5876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A4AC30" id="Text Box 81" o:spid="_x0000_s1029" type="#_x0000_t202" style="width:227.25pt;height: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" fillcolor="white [3201]" stroked="f" strokeweight=".5pt">
                <v:textbox>
                  <w:txbxContent>
                    <w:p w14:paraId="0944964B" w14:textId="77777777" w:rsidR="005305FB" w:rsidRDefault="005305FB" w:rsidP="005305FB">
                      <w:r w:rsidRPr="00CC7261">
                        <w:rPr>
                          <w:noProof/>
                        </w:rPr>
                        <w:drawing>
                          <wp:inline distT="0" distB="0" distL="0" distR="0" wp14:anchorId="27467B50" wp14:editId="55F56B27">
                            <wp:extent cx="2652659" cy="561340"/>
                            <wp:effectExtent l="0" t="0" r="0" b="0"/>
                            <wp:docPr id="83" name="Picture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18"/>
                                    <a:stretch>
                                      <a:fillRect/>
                                    </a:stretch>
                                  </pic:blipFill>
                                  <pic:spPr>
                                    <a:xfrm>
                                      <a:off x="0" y="0"/>
                                      <a:ext cx="2776994" cy="587651"/>
                                    </a:xfrm>
                                    <a:prstGeom prst="rect">
                                      <a:avLst/>
                                    </a:prstGeom>
                                  </pic:spPr>
                                </pic:pic>
                              </a:graphicData>
                            </a:graphic>
                          </wp:inline>
                        </w:drawing>
                      </w:r>
                    </w:p>
                  </w:txbxContent>
                </v:textbox>
                <w10:anchorlock/>
              </v:shape>
            </w:pict>
          </mc:Fallback>
        </mc:AlternateContent>
      </w:r>
    </w:p>
    <w:p w14:paraId="73F93B44" w14:textId="77777777" w:rsidR="005305FB" w:rsidRPr="00D27EE6" w:rsidRDefault="005305FB" w:rsidP="005305FB">
      <w:pPr>
        <w:pStyle w:val="figurecaption"/>
        <w:jc w:val="center"/>
      </w:pPr>
      <w:r>
        <w:t>Process of P2P energy trading walks a prosumer from enrollment to forecasting energy, transacting for the expected forecast, committing to a transaction amongst two parties, deilvering the energy and settling on the financials for each party in the transaction. This process repeats , barring the enrollment,  at near-realtime rates for each prosumer.</w:t>
      </w:r>
    </w:p>
    <w:p w14:paraId="3B63829C" w14:textId="77777777" w:rsidR="005305FB" w:rsidRPr="001B4C9B" w:rsidRDefault="005305FB" w:rsidP="005305FB">
      <w:pPr>
        <w:pStyle w:val="Heading2"/>
      </w:pPr>
      <w:r w:rsidRPr="001B4C9B">
        <w:t>Existing P2P Markets</w:t>
      </w:r>
    </w:p>
    <w:p w14:paraId="435D01A5" w14:textId="4D3C4E4F" w:rsidR="005305FB" w:rsidRPr="001B4C9B" w:rsidRDefault="005305FB" w:rsidP="00AD71FE">
      <w:pPr>
        <w:spacing w:after="168"/>
        <w:ind w:firstLine="288"/>
        <w:jc w:val="both"/>
        <w:rPr>
          <w:spacing w:val="-1"/>
          <w:lang w:eastAsia="x-none"/>
        </w:rPr>
      </w:pPr>
      <w:r w:rsidRPr="001B4C9B">
        <w:rPr>
          <w:spacing w:val="-1"/>
          <w:lang w:eastAsia="x-none"/>
        </w:rPr>
        <w:t xml:space="preserve">Most P2P market platforms are focused on Full-P2P solutions for futuristic infrastructure. The current focus of utilities in a regulated utilities territory such as Florida in the United States, is to harden current infrastructure from storm. Adoption of micro-grids with islanding capabilities is not as popular as the residential and commercial rate payers. Many consumers are dependent on the grid for support even when they may have DG. The advent of microgrid technology and the economic bilateral contracts has enabled the emergence of P2P markets in the energy sector. Bilateral contracts aim to increase competition in electricity markets. It is an agreement between two parties to exchange electric energy. It is a credible alternative to the pool structure used in the wholesale </w:t>
      </w:r>
      <w:r w:rsidRPr="001B4C9B">
        <w:rPr>
          <w:spacing w:val="-1"/>
          <w:lang w:eastAsia="x-none"/>
        </w:rPr>
        <w:lastRenderedPageBreak/>
        <w:t xml:space="preserve">electricity market. Microgrids are known as low </w:t>
      </w:r>
      <w:r w:rsidRPr="001B4C9B">
        <w:t xml:space="preserve">voltage grids, which are used to supply electricity to communities that can be operated in an islanding and grid connected mode. Microgrids can have dispatchable energy resources (DERs) and gain an advantage to continuing to operate in the islanding and grid connected mode </w:t>
      </w:r>
      <w:sdt>
        <w:sdtPr>
          <w:id w:val="-999967853"/>
          <w:citation/>
        </w:sdtPr>
        <w:sdtEndPr/>
        <w:sdtContent>
          <w:r w:rsidR="00CA7DDD">
            <w:fldChar w:fldCharType="begin"/>
          </w:r>
          <w:r w:rsidR="00CA7DDD">
            <w:instrText xml:space="preserve"> CITATION WTu20 \l 1033 </w:instrText>
          </w:r>
          <w:r w:rsidR="00CA7DDD">
            <w:fldChar w:fldCharType="separate"/>
          </w:r>
          <w:r w:rsidR="00CA7DDD" w:rsidRPr="00CA7DDD">
            <w:rPr>
              <w:noProof/>
            </w:rPr>
            <w:t>[7]</w:t>
          </w:r>
          <w:r w:rsidR="00CA7DDD">
            <w:fldChar w:fldCharType="end"/>
          </w:r>
        </w:sdtContent>
      </w:sdt>
      <w:r w:rsidRPr="001B4C9B">
        <w:t>. The DERs are managed by prosumers in a microgrid and can sell energy back to the grid with a benefit from the Grid.</w:t>
      </w:r>
      <w:r>
        <w:rPr>
          <w:spacing w:val="-1"/>
          <w:lang w:eastAsia="x-none"/>
        </w:rPr>
        <w:t xml:space="preserve"> </w:t>
      </w:r>
      <w:r w:rsidRPr="001B4C9B">
        <w:rPr>
          <w:spacing w:val="-1"/>
          <w:lang w:eastAsia="x-none"/>
        </w:rPr>
        <w:t xml:space="preserve">The LO3 blockchain platform has been developed as a community energy market project </w:t>
      </w:r>
      <w:sdt>
        <w:sdtPr>
          <w:rPr>
            <w:spacing w:val="-1"/>
            <w:lang w:eastAsia="x-none"/>
          </w:rPr>
          <w:id w:val="2059048962"/>
          <w:citation/>
        </w:sdtPr>
        <w:sdtEndPr/>
        <w:sdtContent>
          <w:r w:rsidR="00CA7DDD">
            <w:rPr>
              <w:spacing w:val="-1"/>
              <w:lang w:eastAsia="x-none"/>
            </w:rPr>
            <w:fldChar w:fldCharType="begin"/>
          </w:r>
          <w:r w:rsidR="00CA7DDD">
            <w:rPr>
              <w:spacing w:val="-1"/>
              <w:lang w:eastAsia="x-none"/>
            </w:rPr>
            <w:instrText xml:space="preserve"> CITATION Sak20 \l 1033 </w:instrText>
          </w:r>
          <w:r w:rsidR="00CA7DDD">
            <w:rPr>
              <w:spacing w:val="-1"/>
              <w:lang w:eastAsia="x-none"/>
            </w:rPr>
            <w:fldChar w:fldCharType="separate"/>
          </w:r>
          <w:r w:rsidR="00CA7DDD" w:rsidRPr="00CA7DDD">
            <w:rPr>
              <w:noProof/>
              <w:spacing w:val="-1"/>
              <w:lang w:eastAsia="x-none"/>
            </w:rPr>
            <w:t>[10]</w:t>
          </w:r>
          <w:r w:rsidR="00CA7DDD">
            <w:rPr>
              <w:spacing w:val="-1"/>
              <w:lang w:eastAsia="x-none"/>
            </w:rPr>
            <w:fldChar w:fldCharType="end"/>
          </w:r>
        </w:sdtContent>
      </w:sdt>
      <w:r w:rsidR="00CA7DDD">
        <w:rPr>
          <w:spacing w:val="-1"/>
          <w:lang w:eastAsia="x-none"/>
        </w:rPr>
        <w:t xml:space="preserve">. </w:t>
      </w:r>
      <w:r w:rsidRPr="001B4C9B">
        <w:rPr>
          <w:spacing w:val="-1"/>
          <w:lang w:eastAsia="x-none"/>
        </w:rPr>
        <w:t>The members can buy and sell energy from each other with smart contracts. The Brooklyn Microgrid, project used the platform to setup the virtual layer of the market as they connected the physical layer</w:t>
      </w:r>
      <w:r w:rsidR="00AD71FE">
        <w:rPr>
          <w:spacing w:val="-1"/>
          <w:lang w:eastAsia="x-none"/>
        </w:rPr>
        <w:t xml:space="preserve"> </w:t>
      </w:r>
      <w:sdt>
        <w:sdtPr>
          <w:rPr>
            <w:spacing w:val="-1"/>
            <w:lang w:eastAsia="x-none"/>
          </w:rPr>
          <w:id w:val="414749001"/>
          <w:citation/>
        </w:sdtPr>
        <w:sdtContent>
          <w:r w:rsidR="00AD71FE">
            <w:rPr>
              <w:spacing w:val="-1"/>
              <w:lang w:eastAsia="x-none"/>
            </w:rPr>
            <w:fldChar w:fldCharType="begin"/>
          </w:r>
          <w:r w:rsidR="00AD71FE">
            <w:rPr>
              <w:spacing w:val="-1"/>
              <w:lang w:eastAsia="x-none"/>
            </w:rPr>
            <w:instrText xml:space="preserve"> CITATION EMe18 \l 1033 </w:instrText>
          </w:r>
          <w:r w:rsidR="00AD71FE">
            <w:rPr>
              <w:spacing w:val="-1"/>
              <w:lang w:eastAsia="x-none"/>
            </w:rPr>
            <w:fldChar w:fldCharType="separate"/>
          </w:r>
          <w:r w:rsidR="00AD71FE" w:rsidRPr="00AD71FE">
            <w:rPr>
              <w:noProof/>
              <w:spacing w:val="-1"/>
              <w:lang w:eastAsia="x-none"/>
            </w:rPr>
            <w:t>[16]</w:t>
          </w:r>
          <w:r w:rsidR="00AD71FE">
            <w:rPr>
              <w:spacing w:val="-1"/>
              <w:lang w:eastAsia="x-none"/>
            </w:rPr>
            <w:fldChar w:fldCharType="end"/>
          </w:r>
        </w:sdtContent>
      </w:sdt>
      <w:r w:rsidRPr="001B4C9B">
        <w:rPr>
          <w:spacing w:val="-1"/>
          <w:lang w:eastAsia="x-none"/>
        </w:rPr>
        <w:t>.</w:t>
      </w:r>
      <w:r w:rsidRPr="0053781B">
        <w:rPr>
          <w:spacing w:val="-1"/>
          <w:lang w:eastAsia="x-none"/>
        </w:rPr>
        <w:t xml:space="preserve"> </w:t>
      </w:r>
      <w:r w:rsidRPr="001B4C9B">
        <w:rPr>
          <w:spacing w:val="-1"/>
          <w:lang w:eastAsia="x-none"/>
        </w:rPr>
        <w:t xml:space="preserve">The Brooklyn Microgrid was an apartment building in New York retrofitted with roof top solar. The residents where all consumers contributing to the generation and consumption of the microgrid. The microgrid was able to be islanded off the main power grid and service the residents in a sustainable way. It was one of the few successful pilots in north America. Unfortunately, this project has yet to create a wave of adoption across the country. German platforms such as </w:t>
      </w:r>
      <w:proofErr w:type="spellStart"/>
      <w:r w:rsidRPr="001B4C9B">
        <w:rPr>
          <w:spacing w:val="-1"/>
          <w:lang w:eastAsia="x-none"/>
        </w:rPr>
        <w:t>Enerchain</w:t>
      </w:r>
      <w:proofErr w:type="spellEnd"/>
      <w:r w:rsidRPr="001B4C9B">
        <w:rPr>
          <w:spacing w:val="-1"/>
          <w:lang w:eastAsia="x-none"/>
        </w:rPr>
        <w:t xml:space="preserve"> and </w:t>
      </w:r>
      <w:proofErr w:type="spellStart"/>
      <w:r w:rsidRPr="001B4C9B">
        <w:rPr>
          <w:spacing w:val="-1"/>
          <w:lang w:eastAsia="x-none"/>
        </w:rPr>
        <w:t>Sonnen</w:t>
      </w:r>
      <w:proofErr w:type="spellEnd"/>
      <w:r w:rsidRPr="001B4C9B">
        <w:rPr>
          <w:spacing w:val="-1"/>
          <w:lang w:eastAsia="x-none"/>
        </w:rPr>
        <w:t xml:space="preserve"> charge monthly participation fees but provide blockchain based networks that protect privacy</w:t>
      </w:r>
      <w:sdt>
        <w:sdtPr>
          <w:rPr>
            <w:spacing w:val="-1"/>
            <w:lang w:eastAsia="x-none"/>
          </w:rPr>
          <w:id w:val="-1031419370"/>
          <w:citation/>
        </w:sdtPr>
        <w:sdtContent>
          <w:r w:rsidR="00D21F8E">
            <w:rPr>
              <w:spacing w:val="-1"/>
              <w:lang w:eastAsia="x-none"/>
            </w:rPr>
            <w:fldChar w:fldCharType="begin"/>
          </w:r>
          <w:r w:rsidR="00D21F8E">
            <w:rPr>
              <w:spacing w:val="-1"/>
              <w:lang w:eastAsia="x-none"/>
            </w:rPr>
            <w:instrText xml:space="preserve"> CITATION Ene19 \l 1033 </w:instrText>
          </w:r>
          <w:r w:rsidR="00D21F8E">
            <w:rPr>
              <w:spacing w:val="-1"/>
              <w:lang w:eastAsia="x-none"/>
            </w:rPr>
            <w:fldChar w:fldCharType="separate"/>
          </w:r>
          <w:r w:rsidR="00D21F8E">
            <w:rPr>
              <w:noProof/>
              <w:spacing w:val="-1"/>
              <w:lang w:eastAsia="x-none"/>
            </w:rPr>
            <w:t xml:space="preserve"> </w:t>
          </w:r>
          <w:r w:rsidR="00D21F8E" w:rsidRPr="00D21F8E">
            <w:rPr>
              <w:noProof/>
              <w:spacing w:val="-1"/>
              <w:lang w:eastAsia="x-none"/>
            </w:rPr>
            <w:t>[17]</w:t>
          </w:r>
          <w:r w:rsidR="00D21F8E">
            <w:rPr>
              <w:spacing w:val="-1"/>
              <w:lang w:eastAsia="x-none"/>
            </w:rPr>
            <w:fldChar w:fldCharType="end"/>
          </w:r>
        </w:sdtContent>
      </w:sdt>
      <w:sdt>
        <w:sdtPr>
          <w:rPr>
            <w:spacing w:val="-1"/>
            <w:lang w:eastAsia="x-none"/>
          </w:rPr>
          <w:id w:val="1735194325"/>
          <w:citation/>
        </w:sdtPr>
        <w:sdtContent>
          <w:r w:rsidR="00D21F8E">
            <w:rPr>
              <w:spacing w:val="-1"/>
              <w:lang w:eastAsia="x-none"/>
            </w:rPr>
            <w:fldChar w:fldCharType="begin"/>
          </w:r>
          <w:r w:rsidR="00D21F8E">
            <w:rPr>
              <w:spacing w:val="-1"/>
              <w:lang w:eastAsia="x-none"/>
            </w:rPr>
            <w:instrText xml:space="preserve"> CITATION Son19 \l 1033 </w:instrText>
          </w:r>
          <w:r w:rsidR="00D21F8E">
            <w:rPr>
              <w:spacing w:val="-1"/>
              <w:lang w:eastAsia="x-none"/>
            </w:rPr>
            <w:fldChar w:fldCharType="separate"/>
          </w:r>
          <w:r w:rsidR="00D21F8E">
            <w:rPr>
              <w:noProof/>
              <w:spacing w:val="-1"/>
              <w:lang w:eastAsia="x-none"/>
            </w:rPr>
            <w:t xml:space="preserve"> </w:t>
          </w:r>
          <w:r w:rsidR="00D21F8E" w:rsidRPr="00D21F8E">
            <w:rPr>
              <w:noProof/>
              <w:spacing w:val="-1"/>
              <w:lang w:eastAsia="x-none"/>
            </w:rPr>
            <w:t>[18]</w:t>
          </w:r>
          <w:r w:rsidR="00D21F8E">
            <w:rPr>
              <w:spacing w:val="-1"/>
              <w:lang w:eastAsia="x-none"/>
            </w:rPr>
            <w:fldChar w:fldCharType="end"/>
          </w:r>
        </w:sdtContent>
      </w:sdt>
      <w:r w:rsidR="00D21F8E">
        <w:rPr>
          <w:spacing w:val="-1"/>
          <w:lang w:eastAsia="x-none"/>
        </w:rPr>
        <w:t>.</w:t>
      </w:r>
      <w:commentRangeStart w:id="13"/>
      <w:r w:rsidRPr="001B4C9B">
        <w:rPr>
          <w:spacing w:val="-1"/>
          <w:lang w:eastAsia="x-none"/>
        </w:rPr>
        <w:t xml:space="preserve"> </w:t>
      </w:r>
      <w:commentRangeEnd w:id="13"/>
      <w:r w:rsidR="007C3FD2">
        <w:rPr>
          <w:rStyle w:val="CommentReference"/>
        </w:rPr>
        <w:commentReference w:id="13"/>
      </w:r>
      <w:r w:rsidRPr="001B4C9B">
        <w:rPr>
          <w:spacing w:val="-1"/>
          <w:lang w:eastAsia="x-none"/>
        </w:rPr>
        <w:t>Each trading platform must decide on the market strategy that will be used to pay the prosumers.</w:t>
      </w:r>
      <w:r w:rsidR="007F06AE">
        <w:rPr>
          <w:spacing w:val="-1"/>
          <w:lang w:eastAsia="x-none"/>
        </w:rPr>
        <w:t xml:space="preserve"> </w:t>
      </w:r>
      <w:r w:rsidRPr="001B4C9B">
        <w:rPr>
          <w:spacing w:val="-1"/>
          <w:lang w:eastAsia="x-none"/>
        </w:rPr>
        <w:t xml:space="preserve">A search </w:t>
      </w:r>
      <w:r w:rsidR="00394AC5" w:rsidRPr="001B4C9B">
        <w:rPr>
          <w:spacing w:val="-1"/>
          <w:lang w:eastAsia="x-none"/>
        </w:rPr>
        <w:t>of</w:t>
      </w:r>
      <w:r w:rsidR="00394AC5">
        <w:rPr>
          <w:spacing w:val="-1"/>
          <w:lang w:eastAsia="x-none"/>
        </w:rPr>
        <w:t xml:space="preserve"> P</w:t>
      </w:r>
      <w:r w:rsidRPr="001B4C9B">
        <w:rPr>
          <w:spacing w:val="-1"/>
          <w:lang w:eastAsia="x-none"/>
        </w:rPr>
        <w:t xml:space="preserve">2P trading platforms that focused on software </w:t>
      </w:r>
      <w:r>
        <w:rPr>
          <w:spacing w:val="-1"/>
          <w:lang w:eastAsia="x-none"/>
        </w:rPr>
        <w:t>with possible implementations on the existing Grid</w:t>
      </w:r>
      <w:r w:rsidRPr="001B4C9B">
        <w:rPr>
          <w:spacing w:val="-1"/>
          <w:lang w:eastAsia="x-none"/>
        </w:rPr>
        <w:t xml:space="preserve"> resulted in many European solutions working to establish pilots or flat fee participation on the platform. These centralized solutions allow prosumers to utilize it as a marketplace for selling energy to consumers who are seeking cheaper alternatives. They exhibit a Community-P2P structure with the organization as a community-manager that acts like a market broker. The other platforms discovered leverage blockchain but do not have an answer to the security or veracity of the metered energy when it is received or promised to be sent. These issues are not currently addressed by the platforms. </w:t>
      </w:r>
    </w:p>
    <w:p w14:paraId="7D57EDE1" w14:textId="62BCE08E" w:rsidR="009A28A6" w:rsidRPr="001B4C9B" w:rsidRDefault="00E276C8" w:rsidP="009A28A6">
      <w:pPr>
        <w:pStyle w:val="Heading1"/>
      </w:pPr>
      <w:commentRangeStart w:id="14"/>
      <w:r>
        <w:t>Design</w:t>
      </w:r>
      <w:r w:rsidR="006B0BDB">
        <w:t xml:space="preserve"> of a Prosumer P2P Market</w:t>
      </w:r>
      <w:commentRangeEnd w:id="14"/>
      <w:r w:rsidR="00D54DB4">
        <w:rPr>
          <w:rStyle w:val="CommentReference"/>
          <w:smallCaps w:val="0"/>
          <w:noProof w:val="0"/>
        </w:rPr>
        <w:commentReference w:id="14"/>
      </w:r>
    </w:p>
    <w:p w14:paraId="596FD869" w14:textId="7C518D14" w:rsidR="00A740A7" w:rsidRDefault="006B0BDB" w:rsidP="00A740A7">
      <w:pPr>
        <w:pStyle w:val="Heading2"/>
      </w:pPr>
      <w:r>
        <w:t xml:space="preserve">Typical </w:t>
      </w:r>
      <w:r w:rsidR="00A740A7">
        <w:t>Prosumer</w:t>
      </w:r>
    </w:p>
    <w:p w14:paraId="00AE659F" w14:textId="68C49AB4" w:rsidR="009A28A6" w:rsidRPr="009A28A6" w:rsidRDefault="009A28A6" w:rsidP="009A28A6">
      <w:pPr>
        <w:spacing w:after="168"/>
        <w:ind w:firstLine="288"/>
        <w:jc w:val="both"/>
      </w:pPr>
      <w:r>
        <w:t xml:space="preserve">A prosumer </w:t>
      </w:r>
      <w:r w:rsidRPr="001B4C9B">
        <w:t xml:space="preserve">can produce energy, </w:t>
      </w:r>
      <w:r w:rsidRPr="001B4C9B">
        <w:rPr>
          <w:i/>
          <w:iCs/>
        </w:rPr>
        <w:t>P</w:t>
      </w:r>
      <w:r w:rsidRPr="001B4C9B">
        <w:rPr>
          <w:i/>
          <w:iCs/>
          <w:vertAlign w:val="subscript"/>
        </w:rPr>
        <w:t>1</w:t>
      </w:r>
      <w:r w:rsidRPr="001B4C9B">
        <w:t xml:space="preserve">, by conditioning it and sending it to the grid, </w:t>
      </w:r>
      <w:r w:rsidRPr="001B4C9B">
        <w:rPr>
          <w:i/>
          <w:iCs/>
        </w:rPr>
        <w:t>M</w:t>
      </w:r>
      <w:r w:rsidRPr="001B4C9B">
        <w:rPr>
          <w:i/>
          <w:iCs/>
          <w:vertAlign w:val="subscript"/>
        </w:rPr>
        <w:t xml:space="preserve">1 </w:t>
      </w:r>
      <w:r w:rsidRPr="001B4C9B">
        <w:t xml:space="preserve">and consuming </w:t>
      </w:r>
      <w:r w:rsidRPr="001B4C9B">
        <w:rPr>
          <w:i/>
          <w:iCs/>
        </w:rPr>
        <w:t>C</w:t>
      </w:r>
      <w:r w:rsidRPr="001B4C9B">
        <w:rPr>
          <w:i/>
          <w:iCs/>
          <w:vertAlign w:val="subscript"/>
        </w:rPr>
        <w:t>1</w:t>
      </w:r>
      <w:r w:rsidRPr="001B4C9B">
        <w:t xml:space="preserve"> energy from the grid when production doesn’t fully cover the load of the home.</w:t>
      </w:r>
      <w:r>
        <w:t xml:space="preserve"> </w:t>
      </w:r>
    </w:p>
    <w:p w14:paraId="08DDBD6D" w14:textId="3DB8B0F3" w:rsidR="009A28A6" w:rsidRPr="001B4C9B" w:rsidRDefault="00FE00D3" w:rsidP="009A28A6">
      <w:pPr>
        <w:pStyle w:val="BodyText"/>
      </w:pPr>
      <w:r w:rsidRPr="001B4C9B">
        <w:rPr>
          <w:noProof/>
        </w:rPr>
        <mc:AlternateContent>
          <mc:Choice Requires="wps">
            <w:drawing>
              <wp:inline distT="0" distB="0" distL="0" distR="0" wp14:anchorId="7E3BBC13" wp14:editId="766F907A">
                <wp:extent cx="2769870" cy="732299"/>
                <wp:effectExtent l="0" t="0" r="0" b="4445"/>
                <wp:docPr id="4" name="Text Box 4"/>
                <wp:cNvGraphicFramePr/>
                <a:graphic xmlns:a="http://schemas.openxmlformats.org/drawingml/2006/main">
                  <a:graphicData uri="http://schemas.microsoft.com/office/word/2010/wordprocessingShape">
                    <wps:wsp>
                      <wps:cNvSpPr txBox="1"/>
                      <wps:spPr>
                        <a:xfrm>
                          <a:off x="0" y="0"/>
                          <a:ext cx="2769870" cy="732299"/>
                        </a:xfrm>
                        <a:prstGeom prst="rect">
                          <a:avLst/>
                        </a:prstGeom>
                        <a:solidFill>
                          <a:schemeClr val="lt1"/>
                        </a:solidFill>
                        <a:ln w="6350">
                          <a:noFill/>
                        </a:ln>
                      </wps:spPr>
                      <wps:txbx>
                        <w:txbxContent>
                          <w:p w14:paraId="7B3ACE66" w14:textId="77777777" w:rsidR="00FE00D3" w:rsidRDefault="00FE00D3" w:rsidP="00FE00D3">
                            <w:r>
                              <w:rPr>
                                <w:noProof/>
                              </w:rPr>
                              <w:drawing>
                                <wp:inline distT="0" distB="0" distL="0" distR="0" wp14:anchorId="1A0D155E" wp14:editId="17100EF7">
                                  <wp:extent cx="735290" cy="685318"/>
                                  <wp:effectExtent l="0" t="0" r="1905"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49794" cy="6988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3BBC13" id="Text Box 4" o:spid="_x0000_s1030" type="#_x0000_t202" style="width:218.1pt;height: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" fillcolor="white [3201]" stroked="f" strokeweight=".5pt">
                <v:textbox>
                  <w:txbxContent>
                    <w:p w14:paraId="7B3ACE66" w14:textId="77777777" w:rsidR="00FE00D3" w:rsidRDefault="00FE00D3" w:rsidP="00FE00D3">
                      <w:r>
                        <w:rPr>
                          <w:noProof/>
                        </w:rPr>
                        <w:drawing>
                          <wp:inline distT="0" distB="0" distL="0" distR="0" wp14:anchorId="1A0D155E" wp14:editId="17100EF7">
                            <wp:extent cx="735290" cy="685318"/>
                            <wp:effectExtent l="0" t="0" r="1905"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49794" cy="698836"/>
                                    </a:xfrm>
                                    <a:prstGeom prst="rect">
                                      <a:avLst/>
                                    </a:prstGeom>
                                  </pic:spPr>
                                </pic:pic>
                              </a:graphicData>
                            </a:graphic>
                          </wp:inline>
                        </w:drawing>
                      </w:r>
                    </w:p>
                  </w:txbxContent>
                </v:textbox>
                <w10:anchorlock/>
              </v:shape>
            </w:pict>
          </mc:Fallback>
        </mc:AlternateContent>
      </w:r>
    </w:p>
    <w:p w14:paraId="6B92D679" w14:textId="33CB17C1" w:rsidR="00FE00D3" w:rsidRDefault="00FE00D3" w:rsidP="00FE00D3">
      <w:pPr>
        <w:pStyle w:val="figurecaption"/>
        <w:jc w:val="center"/>
      </w:pPr>
      <w:r w:rsidRPr="001B4C9B">
        <w:t xml:space="preserve">A </w:t>
      </w:r>
      <w:r w:rsidR="009A28A6">
        <w:t xml:space="preserve">prosumer configuration with </w:t>
      </w:r>
      <w:r w:rsidR="00036200">
        <w:t>solar PV</w:t>
      </w:r>
    </w:p>
    <w:p w14:paraId="40DF1AD8" w14:textId="3E111516" w:rsidR="004D2AAA" w:rsidRPr="004D2AAA" w:rsidRDefault="004D2AAA" w:rsidP="00C57077">
      <w:pPr>
        <w:pStyle w:val="BodyText"/>
        <w:rPr>
          <w:lang w:val="en-US"/>
        </w:rPr>
      </w:pPr>
      <w:r>
        <w:t xml:space="preserve">An AMI meter is connected to the homes load and measured by the utility at </w:t>
      </w:r>
      <w:r w:rsidRPr="001B4C9B">
        <w:rPr>
          <w:i/>
          <w:iCs/>
        </w:rPr>
        <w:t>M</w:t>
      </w:r>
      <w:r w:rsidRPr="001B4C9B">
        <w:rPr>
          <w:i/>
          <w:iCs/>
          <w:vertAlign w:val="subscript"/>
        </w:rPr>
        <w:t>1</w:t>
      </w:r>
      <w:r>
        <w:t xml:space="preserve"> .</w:t>
      </w:r>
      <w:r w:rsidR="00C57077">
        <w:rPr>
          <w:lang w:val="en-US"/>
        </w:rPr>
        <w:t xml:space="preserve"> An inverter is and emergency isolation switch is connected to the renewable energy sources behind the meter. The excess energy flow into the grid when it is greater than the load of the home. The utility grade meter then measures the reverse flow as net energy of the prosumer. A typical connection to measure flow independently requires expensive and time-consuming modifications to the wiring </w:t>
      </w:r>
      <w:r w:rsidR="00C57077">
        <w:rPr>
          <w:lang w:val="en-US"/>
        </w:rPr>
        <w:t xml:space="preserve">behind the meter. A novel proposal is to utilize the existing AMI form factor and implement a plug-n-play solution with a secondary unregulated meter in-between the AMI meter and the meter-can housing. </w:t>
      </w:r>
    </w:p>
    <w:p w14:paraId="2FE614BC" w14:textId="450DE38B" w:rsidR="004D2AAA" w:rsidRPr="001B4C9B" w:rsidRDefault="004D2AAA" w:rsidP="004D2AAA">
      <w:pPr>
        <w:pStyle w:val="BodyText"/>
      </w:pPr>
      <w:r w:rsidRPr="001B4C9B">
        <w:rPr>
          <w:noProof/>
        </w:rPr>
        <mc:AlternateContent>
          <mc:Choice Requires="wps">
            <w:drawing>
              <wp:inline distT="0" distB="0" distL="0" distR="0" wp14:anchorId="723EA9CB" wp14:editId="6904BB24">
                <wp:extent cx="2770361" cy="1018317"/>
                <wp:effectExtent l="0" t="0" r="0" b="0"/>
                <wp:docPr id="32" name="Text Box 32"/>
                <wp:cNvGraphicFramePr/>
                <a:graphic xmlns:a="http://schemas.openxmlformats.org/drawingml/2006/main">
                  <a:graphicData uri="http://schemas.microsoft.com/office/word/2010/wordprocessingShape">
                    <wps:wsp>
                      <wps:cNvSpPr txBox="1"/>
                      <wps:spPr>
                        <a:xfrm>
                          <a:off x="0" y="0"/>
                          <a:ext cx="2770361" cy="1018317"/>
                        </a:xfrm>
                        <a:prstGeom prst="rect">
                          <a:avLst/>
                        </a:prstGeom>
                        <a:solidFill>
                          <a:schemeClr val="lt1"/>
                        </a:solidFill>
                        <a:ln w="6350">
                          <a:noFill/>
                        </a:ln>
                      </wps:spPr>
                      <wps:txbx>
                        <w:txbxContent>
                          <w:p w14:paraId="6EDB5005" w14:textId="77777777" w:rsidR="004D2AAA" w:rsidRDefault="004D2AAA" w:rsidP="004D2AAA">
                            <w:r w:rsidRPr="00CC7261">
                              <w:rPr>
                                <w:noProof/>
                              </w:rPr>
                              <w:drawing>
                                <wp:inline distT="0" distB="0" distL="0" distR="0" wp14:anchorId="6E99B80A" wp14:editId="1A364AF3">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20"/>
                                          <a:stretch>
                                            <a:fillRect/>
                                          </a:stretch>
                                        </pic:blipFill>
                                        <pic:spPr>
                                          <a:xfrm>
                                            <a:off x="0" y="0"/>
                                            <a:ext cx="1840057" cy="9725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3EA9CB" id="Text Box 32" o:spid="_x0000_s1031" type="#_x0000_t202" style="width:218.15pt;height:8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" fillcolor="white [3201]" stroked="f" strokeweight=".5pt">
                <v:textbox>
                  <w:txbxContent>
                    <w:p w14:paraId="6EDB5005" w14:textId="77777777" w:rsidR="004D2AAA" w:rsidRDefault="004D2AAA" w:rsidP="004D2AAA">
                      <w:r w:rsidRPr="00CC7261">
                        <w:rPr>
                          <w:noProof/>
                        </w:rPr>
                        <w:drawing>
                          <wp:inline distT="0" distB="0" distL="0" distR="0" wp14:anchorId="6E99B80A" wp14:editId="1A364AF3">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20"/>
                                    <a:stretch>
                                      <a:fillRect/>
                                    </a:stretch>
                                  </pic:blipFill>
                                  <pic:spPr>
                                    <a:xfrm>
                                      <a:off x="0" y="0"/>
                                      <a:ext cx="1840057" cy="972549"/>
                                    </a:xfrm>
                                    <a:prstGeom prst="rect">
                                      <a:avLst/>
                                    </a:prstGeom>
                                  </pic:spPr>
                                </pic:pic>
                              </a:graphicData>
                            </a:graphic>
                          </wp:inline>
                        </w:drawing>
                      </w:r>
                    </w:p>
                  </w:txbxContent>
                </v:textbox>
                <w10:anchorlock/>
              </v:shape>
            </w:pict>
          </mc:Fallback>
        </mc:AlternateContent>
      </w:r>
    </w:p>
    <w:p w14:paraId="115B1903" w14:textId="410D2C67" w:rsidR="004D2AAA" w:rsidRDefault="004D2AAA" w:rsidP="004D2AAA">
      <w:pPr>
        <w:pStyle w:val="figurecaption"/>
        <w:jc w:val="center"/>
      </w:pPr>
      <w:r w:rsidRPr="001B4C9B">
        <w:t>A typical AMI meter with a proposed P2P meter interface that would interface with pass through connectors. The P2P meter contains LTE and current sensing capabilities.</w:t>
      </w:r>
    </w:p>
    <w:p w14:paraId="69E9C5CB" w14:textId="77777777" w:rsidR="00C57077" w:rsidRPr="001B4C9B" w:rsidRDefault="00C57077" w:rsidP="00C57077">
      <w:pPr>
        <w:pStyle w:val="BodyText"/>
      </w:pPr>
      <w:r w:rsidRPr="001B4C9B">
        <w:rPr>
          <w:noProof/>
        </w:rPr>
        <mc:AlternateContent>
          <mc:Choice Requires="wps">
            <w:drawing>
              <wp:inline distT="0" distB="0" distL="0" distR="0" wp14:anchorId="25B34981" wp14:editId="6A1797FA">
                <wp:extent cx="2447095" cy="1986280"/>
                <wp:effectExtent l="0" t="0" r="0" b="0"/>
                <wp:docPr id="41" name="Text Box 41"/>
                <wp:cNvGraphicFramePr/>
                <a:graphic xmlns:a="http://schemas.openxmlformats.org/drawingml/2006/main">
                  <a:graphicData uri="http://schemas.microsoft.com/office/word/2010/wordprocessingShape">
                    <wps:wsp>
                      <wps:cNvSpPr txBox="1"/>
                      <wps:spPr>
                        <a:xfrm>
                          <a:off x="0" y="0"/>
                          <a:ext cx="2447095" cy="1986280"/>
                        </a:xfrm>
                        <a:prstGeom prst="rect">
                          <a:avLst/>
                        </a:prstGeom>
                        <a:solidFill>
                          <a:schemeClr val="lt1"/>
                        </a:solidFill>
                        <a:ln w="6350">
                          <a:noFill/>
                        </a:ln>
                      </wps:spPr>
                      <wps:txbx>
                        <w:txbxContent>
                          <w:p w14:paraId="4A318DB0" w14:textId="77777777" w:rsidR="00C57077" w:rsidRDefault="00C57077" w:rsidP="00C57077">
                            <w:r>
                              <w:rPr>
                                <w:noProof/>
                              </w:rPr>
                              <w:drawing>
                                <wp:inline distT="0" distB="0" distL="0" distR="0" wp14:anchorId="6A157C97" wp14:editId="55599D06">
                                  <wp:extent cx="1732280" cy="183285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732978" cy="18335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B34981" id="Text Box 41" o:spid="_x0000_s1032" type="#_x0000_t202" style="width:192.7pt;height:1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" fillcolor="white [3201]" stroked="f" strokeweight=".5pt">
                <v:textbox>
                  <w:txbxContent>
                    <w:p w14:paraId="4A318DB0" w14:textId="77777777" w:rsidR="00C57077" w:rsidRDefault="00C57077" w:rsidP="00C57077">
                      <w:r>
                        <w:rPr>
                          <w:noProof/>
                        </w:rPr>
                        <w:drawing>
                          <wp:inline distT="0" distB="0" distL="0" distR="0" wp14:anchorId="6A157C97" wp14:editId="55599D06">
                            <wp:extent cx="1732280" cy="183285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732978" cy="1833594"/>
                                    </a:xfrm>
                                    <a:prstGeom prst="rect">
                                      <a:avLst/>
                                    </a:prstGeom>
                                  </pic:spPr>
                                </pic:pic>
                              </a:graphicData>
                            </a:graphic>
                          </wp:inline>
                        </w:drawing>
                      </w:r>
                    </w:p>
                  </w:txbxContent>
                </v:textbox>
                <w10:anchorlock/>
              </v:shape>
            </w:pict>
          </mc:Fallback>
        </mc:AlternateContent>
      </w:r>
    </w:p>
    <w:p w14:paraId="4855FC0D" w14:textId="77777777" w:rsidR="00C57077" w:rsidRPr="001B4C9B" w:rsidRDefault="00C57077" w:rsidP="00C57077">
      <w:pPr>
        <w:pStyle w:val="figurecaption"/>
        <w:jc w:val="center"/>
      </w:pPr>
      <w:r w:rsidRPr="001B4C9B">
        <w:t>A typical residence with renewable power sources is connected to the sources through an inverter that converts DC to AC . The generation simulatneously feeds the load and the grid at a point of interconnection netting out the final usage of the home as positive or negative flow as measured by an electrical meter.</w:t>
      </w:r>
    </w:p>
    <w:p w14:paraId="741EAB4C" w14:textId="441C707F" w:rsidR="00F06B8E" w:rsidRDefault="00AB169F" w:rsidP="00F06B8E">
      <w:pPr>
        <w:ind w:firstLine="288"/>
        <w:jc w:val="both"/>
      </w:pPr>
      <w:commentRangeStart w:id="15"/>
      <w:r>
        <w:t>T</w:t>
      </w:r>
      <w:r w:rsidRPr="001B4C9B">
        <w:t xml:space="preserve">ypical </w:t>
      </w:r>
      <w:r>
        <w:t xml:space="preserve">prosumers are </w:t>
      </w:r>
      <w:r w:rsidRPr="001B4C9B">
        <w:t>residential home</w:t>
      </w:r>
      <w:r>
        <w:t>s</w:t>
      </w:r>
      <w:r w:rsidRPr="001B4C9B">
        <w:t xml:space="preserve"> with different </w:t>
      </w:r>
      <w:r>
        <w:t>distributed generation (DG)</w:t>
      </w:r>
      <w:r w:rsidRPr="001B4C9B">
        <w:t xml:space="preserve"> options such as wind, solar and an energy storage </w:t>
      </w:r>
      <w:r w:rsidR="007C3FD2" w:rsidRPr="001B4C9B">
        <w:t>system</w:t>
      </w:r>
      <w:r>
        <w:t xml:space="preserve">. This paper considers prosumers with only </w:t>
      </w:r>
      <w:r w:rsidR="00C22907">
        <w:t>renewable energy technologies such as photo-voltaic (PV) solar panels</w:t>
      </w:r>
      <w:r>
        <w:t xml:space="preserve">. </w:t>
      </w:r>
      <w:commentRangeEnd w:id="15"/>
      <w:r w:rsidR="00D54DB4">
        <w:rPr>
          <w:rStyle w:val="CommentReference"/>
        </w:rPr>
        <w:commentReference w:id="15"/>
      </w:r>
      <w:r>
        <w:t>Additional studies would include considering PV plus storage or other combinations of DG</w:t>
      </w:r>
      <w:r w:rsidR="00C22907">
        <w:t xml:space="preserve">. </w:t>
      </w:r>
      <w:r>
        <w:t>With PV a</w:t>
      </w:r>
      <w:r w:rsidR="00C22907">
        <w:t xml:space="preserve">n inverter is used to convert the direct-current (DC) generated from </w:t>
      </w:r>
      <w:r>
        <w:t xml:space="preserve">the </w:t>
      </w:r>
      <w:r w:rsidR="00C22907">
        <w:t>PV to the alternating current (AC) required by typical house loads and the local bulk electric grid.</w:t>
      </w:r>
      <w:r w:rsidR="00D84F83">
        <w:t xml:space="preserve"> </w:t>
      </w:r>
      <w:r w:rsidR="000460D6">
        <w:t xml:space="preserve">Solar energy is an intermittent resource that is dependent on local weather and seasonality. </w:t>
      </w:r>
      <w:r w:rsidR="00F06B8E">
        <w:t xml:space="preserve"> </w:t>
      </w:r>
      <w:commentRangeStart w:id="16"/>
      <w:r w:rsidR="00F06B8E">
        <w:t>The reduction in costs for these systems has increased the adoption rate in recent years</w:t>
      </w:r>
      <w:commentRangeEnd w:id="16"/>
      <w:r w:rsidR="00F06B8E">
        <w:rPr>
          <w:rStyle w:val="CommentReference"/>
        </w:rPr>
        <w:commentReference w:id="16"/>
      </w:r>
      <w:r w:rsidR="00F06B8E">
        <w:t xml:space="preserve">. PV technology is simple in structure, stable in performance and does not produce any pollutants in the process of power generation; therefore, it is very suitable as a renewable power source in microgrids. </w:t>
      </w:r>
      <w:commentRangeStart w:id="17"/>
      <w:r w:rsidR="00F06B8E">
        <w:t>It converts solar irradiation to electric, and the photoelectric effect electric current is:</w:t>
      </w:r>
      <w:commentRangeEnd w:id="17"/>
      <w:r w:rsidR="00394AC5">
        <w:rPr>
          <w:rStyle w:val="CommentReference"/>
        </w:rPr>
        <w:commentReference w:id="17"/>
      </w:r>
    </w:p>
    <w:p w14:paraId="579E7626" w14:textId="77777777" w:rsidR="00F06B8E" w:rsidRDefault="00F06B8E" w:rsidP="00F06B8E">
      <w:pPr>
        <w:pStyle w:val="equation"/>
        <w:rPr>
          <w:rFonts w:hint="eastAsia"/>
        </w:rPr>
      </w:pPr>
      <w:r w:rsidRPr="005B520E">
        <w:tab/>
      </w:r>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 xml:space="preserve"> </m:t>
        </m:r>
        <m:d>
          <m:dPr>
            <m:ctrlPr>
              <w:rPr>
                <w:rFonts w:ascii="Cambria Math" w:hAnsi="Cambria Math"/>
                <w:i/>
              </w:rPr>
            </m:ctrlPr>
          </m:dPr>
          <m:e>
            <m:r>
              <m:rPr>
                <m:sty m:val="p"/>
              </m:rPr>
              <w:rPr>
                <w:rFonts w:ascii="Cambria Math" w:hAnsi="Cambria Math"/>
              </w:rPr>
              <m:t>exp</m:t>
            </m:r>
            <m:f>
              <m:fPr>
                <m:ctrlPr>
                  <w:rPr>
                    <w:rFonts w:ascii="Cambria Math" w:hAnsi="Cambria Math"/>
                    <w:i/>
                  </w:rPr>
                </m:ctrlPr>
              </m:fPr>
              <m:num>
                <m:r>
                  <w:rPr>
                    <w:rFonts w:ascii="Cambria Math" w:hAnsi="Cambria Math"/>
                  </w:rPr>
                  <m:t>q(V+I</m:t>
                </m:r>
                <m:sSub>
                  <m:sSubPr>
                    <m:ctrlPr>
                      <w:rPr>
                        <w:rFonts w:ascii="Cambria Math" w:hAnsi="Cambria Math"/>
                        <w:i/>
                      </w:rPr>
                    </m:ctrlPr>
                  </m:sSubPr>
                  <m:e>
                    <m:r>
                      <w:rPr>
                        <w:rFonts w:ascii="Cambria Math" w:hAnsi="Cambria Math"/>
                      </w:rPr>
                      <m:t>R</m:t>
                    </m:r>
                  </m:e>
                  <m:sub>
                    <m:r>
                      <w:rPr>
                        <w:rFonts w:ascii="Cambria Math" w:hAnsi="Cambria Math"/>
                      </w:rPr>
                      <m:t>s</m:t>
                    </m:r>
                  </m:sub>
                </m:sSub>
              </m:num>
              <m:den>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KT</m:t>
                </m:r>
              </m:den>
            </m:f>
            <m:r>
              <w:rPr>
                <w:rFonts w:ascii="Cambria Math" w:hAnsi="Cambria Math"/>
              </w:rPr>
              <m:t>- 1</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V+I</m:t>
                </m:r>
                <m:sSub>
                  <m:sSubPr>
                    <m:ctrlPr>
                      <w:rPr>
                        <w:rFonts w:ascii="Cambria Math" w:hAnsi="Cambria Math"/>
                        <w:i/>
                      </w:rPr>
                    </m:ctrlPr>
                  </m:sSubPr>
                  <m:e>
                    <m:r>
                      <w:rPr>
                        <w:rFonts w:ascii="Cambria Math" w:hAnsi="Cambria Math"/>
                      </w:rPr>
                      <m:t>R</m:t>
                    </m:r>
                  </m:e>
                  <m:sub>
                    <m:r>
                      <w:rPr>
                        <w:rFonts w:ascii="Cambria Math" w:hAnsi="Cambria Math"/>
                      </w:rPr>
                      <m:t>s</m:t>
                    </m:r>
                  </m:sub>
                </m:sSub>
              </m:e>
            </m:d>
          </m:num>
          <m:den>
            <m:sSub>
              <m:sSubPr>
                <m:ctrlPr>
                  <w:rPr>
                    <w:rFonts w:ascii="Cambria Math" w:hAnsi="Cambria Math"/>
                    <w:i/>
                  </w:rPr>
                </m:ctrlPr>
              </m:sSubPr>
              <m:e>
                <m:r>
                  <w:rPr>
                    <w:rFonts w:ascii="Cambria Math" w:hAnsi="Cambria Math"/>
                  </w:rPr>
                  <m:t>R</m:t>
                </m:r>
              </m:e>
              <m:sub>
                <m:r>
                  <w:rPr>
                    <w:rFonts w:ascii="Cambria Math" w:hAnsi="Cambria Math"/>
                  </w:rPr>
                  <m:t>sh</m:t>
                </m:r>
              </m:sub>
            </m:sSub>
          </m:den>
        </m:f>
        <m:r>
          <w:rPr>
            <w:rFonts w:ascii="Cambria Math" w:hAnsi="Cambria Math"/>
          </w:rPr>
          <m:t xml:space="preserve">    </m:t>
        </m:r>
      </m:oMath>
      <w:r>
        <w:rPr>
          <w:rFonts w:ascii="Times New Roman" w:hAnsi="Times New Roman" w:cs="Times New Roman"/>
          <w:i/>
        </w:rPr>
        <w:t xml:space="preserve"> </w:t>
      </w:r>
      <w:r>
        <w:tab/>
      </w:r>
      <w:r w:rsidRPr="00CB66E6">
        <w:t></w:t>
      </w:r>
      <w:r>
        <w:t></w:t>
      </w:r>
      <w:r w:rsidRPr="00CB66E6">
        <w:t></w:t>
      </w:r>
    </w:p>
    <w:p w14:paraId="75276D3D" w14:textId="77777777" w:rsidR="00F06B8E" w:rsidRDefault="00F06B8E" w:rsidP="00F06B8E">
      <w:pPr>
        <w:jc w:val="both"/>
      </w:pPr>
      <w:r>
        <w:t xml:space="preserve">Where </w:t>
      </w:r>
      <w:r w:rsidRPr="00C46E97">
        <w:rPr>
          <w:i/>
          <w:iCs/>
        </w:rPr>
        <w:t>q</w:t>
      </w:r>
      <w:r>
        <w:t xml:space="preserve"> is the electron charge, </w:t>
      </w:r>
      <w:r w:rsidRPr="00C46E97">
        <w:rPr>
          <w:i/>
          <w:iCs/>
        </w:rPr>
        <w:t>V</w:t>
      </w:r>
      <w:r>
        <w:t xml:space="preserve"> is the cell voltage, and </w:t>
      </w:r>
      <w:r w:rsidRPr="00C46E97">
        <w:rPr>
          <w:i/>
          <w:iCs/>
        </w:rPr>
        <w:t>R</w:t>
      </w:r>
      <w:r w:rsidRPr="004A3E34">
        <w:rPr>
          <w:i/>
          <w:iCs/>
          <w:vertAlign w:val="subscript"/>
        </w:rPr>
        <w:t>s</w:t>
      </w:r>
      <w:r>
        <w:t xml:space="preserve"> and </w:t>
      </w:r>
      <w:proofErr w:type="spellStart"/>
      <w:r w:rsidRPr="00C46E97">
        <w:rPr>
          <w:i/>
          <w:iCs/>
        </w:rPr>
        <w:t>R</w:t>
      </w:r>
      <w:r w:rsidRPr="004A3E34">
        <w:rPr>
          <w:i/>
          <w:iCs/>
          <w:vertAlign w:val="subscript"/>
        </w:rPr>
        <w:t>sh</w:t>
      </w:r>
      <w:proofErr w:type="spellEnd"/>
      <w:r>
        <w:t xml:space="preserve"> are resistance connected in series and shunt resistance, respectively. </w:t>
      </w:r>
      <w:r w:rsidRPr="00C46E97">
        <w:rPr>
          <w:i/>
          <w:iCs/>
        </w:rPr>
        <w:t>K,</w:t>
      </w:r>
      <w:r>
        <w:rPr>
          <w:i/>
          <w:iCs/>
        </w:rPr>
        <w:t xml:space="preserve"> </w:t>
      </w:r>
      <w:proofErr w:type="gramStart"/>
      <w:r w:rsidRPr="00C46E97">
        <w:rPr>
          <w:i/>
          <w:iCs/>
        </w:rPr>
        <w:t>T</w:t>
      </w:r>
      <w:proofErr w:type="gramEnd"/>
      <w:r>
        <w:t xml:space="preserve"> and </w:t>
      </w:r>
      <w:r w:rsidRPr="00C46E97">
        <w:rPr>
          <w:i/>
          <w:iCs/>
        </w:rPr>
        <w:t>n</w:t>
      </w:r>
      <w:r>
        <w:t xml:space="preserve"> are Boltzmann constant, operation temperature, and ideality factor of diode, respectively. Light-generated electric current is shown as </w:t>
      </w:r>
      <m:oMath>
        <m:sSub>
          <m:sSubPr>
            <m:ctrlPr>
              <w:rPr>
                <w:rFonts w:ascii="Cambria Math" w:hAnsi="Cambria Math"/>
                <w:i/>
              </w:rPr>
            </m:ctrlPr>
          </m:sSubPr>
          <m:e>
            <m:r>
              <w:rPr>
                <w:rFonts w:ascii="Cambria Math" w:hAnsi="Cambria Math"/>
              </w:rPr>
              <m:t>I</m:t>
            </m:r>
          </m:e>
          <m:sub>
            <m:r>
              <w:rPr>
                <w:rFonts w:ascii="Cambria Math" w:hAnsi="Cambria Math"/>
              </w:rPr>
              <m:t>ph</m:t>
            </m:r>
          </m:sub>
        </m:sSub>
        <m:r>
          <w:rPr>
            <w:rFonts w:ascii="Cambria Math" w:hAnsi="Cambria Math"/>
          </w:rPr>
          <m:t xml:space="preserve"> </m:t>
        </m:r>
      </m:oMath>
      <w:r>
        <w:t xml:space="preserve"> and saturation electric current is shown as </w:t>
      </w:r>
      <w:r w:rsidRPr="00CF0C04">
        <w:rPr>
          <w:rFonts w:ascii="Cambria Math" w:hAnsi="Cambria Math"/>
          <w:i/>
        </w:rPr>
        <w:t xml:space="preserve"> </w:t>
      </w:r>
      <m:oMath>
        <m:sSub>
          <m:sSubPr>
            <m:ctrlPr>
              <w:rPr>
                <w:rFonts w:ascii="Cambria Math" w:hAnsi="Cambria Math"/>
                <w:i/>
              </w:rPr>
            </m:ctrlPr>
          </m:sSubPr>
          <m:e>
            <m:r>
              <w:rPr>
                <w:rFonts w:ascii="Cambria Math" w:hAnsi="Cambria Math"/>
              </w:rPr>
              <m:t>I</m:t>
            </m:r>
          </m:e>
          <m:sub>
            <m:r>
              <w:rPr>
                <w:rFonts w:ascii="Cambria Math" w:hAnsi="Cambria Math"/>
              </w:rPr>
              <m:t>s</m:t>
            </m:r>
          </m:sub>
        </m:sSub>
      </m:oMath>
      <w:r>
        <w:t xml:space="preserve"> .</w:t>
      </w:r>
    </w:p>
    <w:p w14:paraId="0496AA69" w14:textId="77777777" w:rsidR="00F06B8E" w:rsidRDefault="00F06B8E" w:rsidP="00F06B8E">
      <w:pPr>
        <w:jc w:val="both"/>
      </w:pPr>
    </w:p>
    <w:p w14:paraId="23142B54" w14:textId="77777777" w:rsidR="00F06B8E" w:rsidRDefault="00F06B8E" w:rsidP="00F06B8E">
      <w:pPr>
        <w:pStyle w:val="equation"/>
        <w:rPr>
          <w:rFonts w:hint="eastAsia"/>
        </w:rPr>
      </w:pPr>
      <w:r w:rsidRPr="005B520E">
        <w:tab/>
      </w:r>
      <m:oMath>
        <m:sSub>
          <m:sSubPr>
            <m:ctrlPr>
              <w:rPr>
                <w:rFonts w:ascii="Cambria Math" w:hAnsi="Cambria Math"/>
                <w:i/>
              </w:rPr>
            </m:ctrlPr>
          </m:sSubPr>
          <m:e>
            <m:r>
              <w:rPr>
                <w:rFonts w:ascii="Cambria Math" w:hAnsi="Cambria Math"/>
              </w:rPr>
              <m:t>I</m:t>
            </m:r>
          </m:e>
          <m:sub>
            <m:r>
              <w:rPr>
                <w:rFonts w:ascii="Cambria Math" w:hAnsi="Cambria Math"/>
              </w:rPr>
              <m:t>ph</m:t>
            </m:r>
          </m:sub>
        </m:sSub>
        <m:r>
          <w:rPr>
            <w:rFonts w:ascii="Cambria Math" w:hAnsi="Cambria Math"/>
          </w:rPr>
          <m:t>=</m:t>
        </m:r>
        <m:f>
          <m:fPr>
            <m:ctrlPr>
              <w:rPr>
                <w:rFonts w:ascii="Cambria Math" w:hAnsi="Cambria Math"/>
                <w:i/>
              </w:rPr>
            </m:ctrlPr>
          </m:fPr>
          <m:num>
            <m:r>
              <w:rPr>
                <w:rFonts w:ascii="Cambria Math" w:hAnsi="Cambria Math"/>
              </w:rPr>
              <m:t>G</m:t>
            </m:r>
          </m:num>
          <m:den>
            <m:sSub>
              <m:sSubPr>
                <m:ctrlPr>
                  <w:rPr>
                    <w:rFonts w:ascii="Cambria Math" w:hAnsi="Cambria Math"/>
                    <w:i/>
                  </w:rPr>
                </m:ctrlPr>
              </m:sSubPr>
              <m:e>
                <m:r>
                  <w:rPr>
                    <w:rFonts w:ascii="Cambria Math" w:hAnsi="Cambria Math"/>
                  </w:rPr>
                  <m:t>G</m:t>
                </m:r>
              </m:e>
              <m:sub>
                <m:r>
                  <w:rPr>
                    <w:rFonts w:ascii="Cambria Math" w:hAnsi="Cambria Math"/>
                  </w:rPr>
                  <m:t>ref</m:t>
                </m:r>
              </m:sub>
            </m:sSub>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ref</m:t>
                        </m:r>
                      </m:sub>
                    </m:sSub>
                  </m:e>
                </m:d>
              </m:sub>
            </m:sSub>
          </m:e>
        </m:d>
        <m:r>
          <w:rPr>
            <w:rFonts w:ascii="Cambria Math" w:hAnsi="Cambria Math"/>
          </w:rPr>
          <m:t xml:space="preserve">    </m:t>
        </m:r>
      </m:oMath>
      <w:r>
        <w:rPr>
          <w:rFonts w:ascii="Times New Roman" w:hAnsi="Times New Roman" w:cs="Times New Roman"/>
          <w:i/>
        </w:rPr>
        <w:t xml:space="preserve"> </w:t>
      </w:r>
      <w:r>
        <w:tab/>
      </w:r>
      <w:r w:rsidRPr="00CB66E6">
        <w:t></w:t>
      </w:r>
      <w:r>
        <w:t>2</w:t>
      </w:r>
      <w:r w:rsidRPr="00CB66E6">
        <w:t></w:t>
      </w:r>
    </w:p>
    <w:p w14:paraId="57CEFD4C" w14:textId="77777777" w:rsidR="00F06B8E" w:rsidRDefault="00F06B8E" w:rsidP="00F06B8E">
      <w:pPr>
        <w:pStyle w:val="equation"/>
        <w:rPr>
          <w:rFonts w:hint="eastAsia"/>
        </w:rPr>
      </w:pPr>
      <w:r w:rsidRPr="005B520E">
        <w:tab/>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rs</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ref</m:t>
                        </m:r>
                      </m:sub>
                    </m:sSub>
                  </m:den>
                </m:f>
              </m:e>
            </m:d>
          </m:e>
          <m:sup>
            <m:r>
              <w:rPr>
                <w:rFonts w:ascii="Cambria Math" w:hAnsi="Cambria Math"/>
              </w:rPr>
              <m:t>3</m:t>
            </m:r>
          </m:sup>
        </m:sSup>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w:commentRangeStart w:id="18"/>
                <m:f>
                  <m:fPr>
                    <m:ctrlPr>
                      <w:rPr>
                        <w:rFonts w:ascii="Cambria Math" w:hAnsi="Cambria Math"/>
                        <w:i/>
                      </w:rPr>
                    </m:ctrlPr>
                  </m:fPr>
                  <m:num>
                    <m:r>
                      <w:rPr>
                        <w:rFonts w:ascii="Cambria Math" w:hAnsi="Cambria Math"/>
                      </w:rPr>
                      <m:t>qEg</m:t>
                    </m:r>
                  </m:num>
                  <m:den>
                    <m:r>
                      <w:rPr>
                        <w:rFonts w:ascii="Cambria Math" w:hAnsi="Cambria Math"/>
                      </w:rPr>
                      <m:t>nk</m:t>
                    </m:r>
                  </m:den>
                </m:f>
                <w:commentRangeEnd w:id="18"/>
                <m:r>
                  <m:rPr>
                    <m:sty m:val="p"/>
                  </m:rPr>
                  <w:rPr>
                    <w:rStyle w:val="CommentReference"/>
                    <w:rFonts w:ascii="Times New Roman" w:hAnsi="Times New Roman" w:cs="Times New Roman"/>
                  </w:rPr>
                  <w:commentReference w:id="18"/>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ref</m:t>
                            </m:r>
                          </m:sub>
                        </m:sSub>
                      </m:den>
                    </m:f>
                  </m:e>
                </m:d>
              </m:e>
            </m:d>
          </m:e>
        </m:func>
        <m:r>
          <w:rPr>
            <w:rFonts w:ascii="Cambria Math" w:hAnsi="Cambria Math"/>
          </w:rPr>
          <m:t xml:space="preserve">    </m:t>
        </m:r>
      </m:oMath>
      <w:r>
        <w:rPr>
          <w:rFonts w:ascii="Times New Roman" w:hAnsi="Times New Roman" w:cs="Times New Roman"/>
          <w:i/>
        </w:rPr>
        <w:t xml:space="preserve"> </w:t>
      </w:r>
      <w:r>
        <w:tab/>
      </w:r>
      <w:r w:rsidRPr="00CB66E6">
        <w:t></w:t>
      </w:r>
      <w:r>
        <w:t>3</w:t>
      </w:r>
      <w:r w:rsidRPr="00CB66E6">
        <w:t></w:t>
      </w:r>
    </w:p>
    <w:p w14:paraId="3AD826E6" w14:textId="77777777" w:rsidR="00F06B8E" w:rsidRDefault="00F06B8E" w:rsidP="00F06B8E">
      <w:pPr>
        <w:jc w:val="both"/>
      </w:pPr>
    </w:p>
    <w:p w14:paraId="11591AAD" w14:textId="77777777" w:rsidR="00F06B8E" w:rsidRDefault="00F06B8E" w:rsidP="00F06B8E">
      <w:pPr>
        <w:jc w:val="both"/>
      </w:pPr>
      <w:r>
        <w:t>Where</w:t>
      </w:r>
      <w:r w:rsidRPr="00D4328C">
        <w:rPr>
          <w:i/>
          <w:iCs/>
        </w:rPr>
        <w:t xml:space="preserve"> G,</w:t>
      </w:r>
      <w:r>
        <w:rPr>
          <w:i/>
          <w:iCs/>
        </w:rPr>
        <w:t xml:space="preserve"> </w:t>
      </w:r>
      <w:proofErr w:type="spellStart"/>
      <w:r w:rsidRPr="00D4328C">
        <w:rPr>
          <w:i/>
          <w:iCs/>
        </w:rPr>
        <w:t>G</w:t>
      </w:r>
      <w:r w:rsidRPr="004A3E34">
        <w:rPr>
          <w:i/>
          <w:iCs/>
          <w:vertAlign w:val="subscript"/>
        </w:rPr>
        <w:t>ref</w:t>
      </w:r>
      <w:proofErr w:type="spellEnd"/>
      <w:r w:rsidRPr="00D4328C">
        <w:rPr>
          <w:i/>
          <w:iCs/>
        </w:rPr>
        <w:t xml:space="preserve">, </w:t>
      </w:r>
      <w:r>
        <w:t xml:space="preserve">and </w:t>
      </w:r>
      <w:proofErr w:type="spellStart"/>
      <w:r w:rsidRPr="00D4328C">
        <w:rPr>
          <w:i/>
          <w:iCs/>
        </w:rPr>
        <w:t>T</w:t>
      </w:r>
      <w:r w:rsidRPr="004A3E34">
        <w:rPr>
          <w:i/>
          <w:iCs/>
          <w:vertAlign w:val="subscript"/>
        </w:rPr>
        <w:t>ref</w:t>
      </w:r>
      <w:proofErr w:type="spellEnd"/>
      <w:r>
        <w:t xml:space="preserve"> are solar irradiation, solar irradiation at standard condition, and reference temperature, respectively. The reverse saturation electric current, </w:t>
      </w:r>
      <m:oMath>
        <m:sSub>
          <m:sSubPr>
            <m:ctrlPr>
              <w:rPr>
                <w:rFonts w:ascii="Cambria Math" w:hAnsi="Cambria Math"/>
                <w:i/>
              </w:rPr>
            </m:ctrlPr>
          </m:sSubPr>
          <m:e>
            <m:r>
              <w:rPr>
                <w:rFonts w:ascii="Cambria Math" w:hAnsi="Cambria Math"/>
              </w:rPr>
              <m:t>I</m:t>
            </m:r>
          </m:e>
          <m:sub>
            <m:r>
              <w:rPr>
                <w:rFonts w:ascii="Cambria Math" w:hAnsi="Cambria Math"/>
              </w:rPr>
              <m:t>rs</m:t>
            </m:r>
          </m:sub>
        </m:sSub>
      </m:oMath>
      <w:r>
        <w:t xml:space="preserve"> is expressed as:</w:t>
      </w:r>
    </w:p>
    <w:p w14:paraId="22611F83" w14:textId="77777777" w:rsidR="00F06B8E" w:rsidRDefault="00F06B8E" w:rsidP="00F06B8E">
      <w:pPr>
        <w:pStyle w:val="equation"/>
        <w:rPr>
          <w:rFonts w:hint="eastAsia"/>
        </w:rPr>
      </w:pPr>
      <w:r w:rsidRPr="005B520E">
        <w:tab/>
      </w:r>
      <m:oMath>
        <m:sSub>
          <m:sSubPr>
            <m:ctrlPr>
              <w:rPr>
                <w:rFonts w:ascii="Cambria Math" w:hAnsi="Cambria Math"/>
                <w:i/>
              </w:rPr>
            </m:ctrlPr>
          </m:sSubPr>
          <m:e>
            <m:r>
              <w:rPr>
                <w:rFonts w:ascii="Cambria Math" w:hAnsi="Cambria Math"/>
              </w:rPr>
              <m:t>I</m:t>
            </m:r>
          </m:e>
          <m:sub>
            <m:r>
              <w:rPr>
                <w:rFonts w:ascii="Cambria Math" w:hAnsi="Cambria Math"/>
              </w:rPr>
              <m:t>rs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sc</m:t>
                </m:r>
              </m:sub>
            </m:sSub>
          </m:num>
          <m:den>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V</m:t>
                            </m:r>
                          </m:e>
                          <m:sub>
                            <m:r>
                              <w:rPr>
                                <w:rFonts w:ascii="Cambria Math" w:hAnsi="Cambria Math"/>
                              </w:rPr>
                              <m:t>oc</m:t>
                            </m:r>
                          </m:sub>
                        </m:sSub>
                      </m:num>
                      <m:den>
                        <m:r>
                          <w:rPr>
                            <w:rFonts w:ascii="Cambria Math" w:hAnsi="Cambria Math"/>
                          </w:rPr>
                          <m:t>nKT</m:t>
                        </m:r>
                        <m:sSub>
                          <m:sSubPr>
                            <m:ctrlPr>
                              <w:rPr>
                                <w:rFonts w:ascii="Cambria Math" w:hAnsi="Cambria Math"/>
                                <w:i/>
                              </w:rPr>
                            </m:ctrlPr>
                          </m:sSubPr>
                          <m:e>
                            <m:r>
                              <w:rPr>
                                <w:rFonts w:ascii="Cambria Math" w:hAnsi="Cambria Math"/>
                              </w:rPr>
                              <m:t>N</m:t>
                            </m:r>
                          </m:e>
                          <m:sub>
                            <m:r>
                              <w:rPr>
                                <w:rFonts w:ascii="Cambria Math" w:hAnsi="Cambria Math"/>
                              </w:rPr>
                              <m:t>s</m:t>
                            </m:r>
                          </m:sub>
                        </m:sSub>
                      </m:den>
                    </m:f>
                  </m:e>
                </m:d>
              </m:e>
            </m:func>
            <m:r>
              <w:rPr>
                <w:rFonts w:ascii="Cambria Math" w:hAnsi="Cambria Math"/>
              </w:rPr>
              <m:t>-1</m:t>
            </m:r>
          </m:den>
        </m:f>
        <m:r>
          <w:rPr>
            <w:rFonts w:ascii="Cambria Math" w:hAnsi="Cambria Math"/>
          </w:rPr>
          <m:t xml:space="preserve">    </m:t>
        </m:r>
      </m:oMath>
      <w:r>
        <w:rPr>
          <w:rFonts w:ascii="Times New Roman" w:hAnsi="Times New Roman" w:cs="Times New Roman"/>
          <w:i/>
        </w:rPr>
        <w:t xml:space="preserve"> </w:t>
      </w:r>
      <w:r>
        <w:tab/>
      </w:r>
      <w:r w:rsidRPr="00CB66E6">
        <w:t></w:t>
      </w:r>
      <w:r>
        <w:t>4</w:t>
      </w:r>
      <w:r w:rsidRPr="00CB66E6">
        <w:t></w:t>
      </w:r>
    </w:p>
    <w:p w14:paraId="639D58D6" w14:textId="7107ACB5" w:rsidR="00F06B8E" w:rsidRDefault="00F06B8E" w:rsidP="00F06B8E">
      <w:pPr>
        <w:jc w:val="both"/>
      </w:pPr>
      <w:r>
        <w:t xml:space="preserve">Where </w:t>
      </w:r>
      <w:proofErr w:type="spellStart"/>
      <w:r w:rsidRPr="00D4328C">
        <w:rPr>
          <w:i/>
          <w:iCs/>
        </w:rPr>
        <w:t>V</w:t>
      </w:r>
      <w:r w:rsidRPr="004A3E34">
        <w:rPr>
          <w:i/>
          <w:iCs/>
          <w:vertAlign w:val="subscript"/>
        </w:rPr>
        <w:t>oc</w:t>
      </w:r>
      <w:proofErr w:type="spellEnd"/>
      <w:r>
        <w:t xml:space="preserve"> and </w:t>
      </w:r>
      <w:r w:rsidRPr="00D4328C">
        <w:rPr>
          <w:i/>
          <w:iCs/>
        </w:rPr>
        <w:t>K</w:t>
      </w:r>
      <w:r w:rsidRPr="004A3E34">
        <w:rPr>
          <w:i/>
          <w:iCs/>
          <w:vertAlign w:val="subscript"/>
        </w:rPr>
        <w:t>i</w:t>
      </w:r>
      <w:r>
        <w:t xml:space="preserve"> are open circuit voltage and short circuit current coefficient, respectively. The power of the PV model is obtained by the multiplied model current and voltage, and expressed as: </w:t>
      </w:r>
    </w:p>
    <w:p w14:paraId="43F20F78" w14:textId="2BF7B734" w:rsidR="00D5047C" w:rsidRPr="001B4C9B" w:rsidRDefault="00F06B8E" w:rsidP="00F06B8E">
      <w:pPr>
        <w:pStyle w:val="equation"/>
        <w:rPr>
          <w:rFonts w:hint="eastAsia"/>
        </w:rPr>
      </w:pPr>
      <w:r w:rsidRPr="005B520E">
        <w:tab/>
      </w:r>
      <m:oMath>
        <m:sSub>
          <m:sSubPr>
            <m:ctrlPr>
              <w:rPr>
                <w:rFonts w:ascii="Cambria Math" w:hAnsi="Cambria Math"/>
                <w:i/>
              </w:rPr>
            </m:ctrlPr>
          </m:sSubPr>
          <m:e>
            <m:r>
              <w:rPr>
                <w:rFonts w:ascii="Cambria Math" w:hAnsi="Cambria Math"/>
              </w:rPr>
              <m:t>P</m:t>
            </m:r>
          </m:e>
          <m:sub>
            <m:r>
              <w:rPr>
                <w:rFonts w:ascii="Cambria Math" w:hAnsi="Cambria Math"/>
              </w:rPr>
              <m:t>PV</m:t>
            </m:r>
          </m:sub>
        </m:sSub>
        <m:r>
          <w:rPr>
            <w:rFonts w:ascii="Cambria Math" w:hAnsi="Cambria Math"/>
          </w:rPr>
          <m:t xml:space="preserve">=I*V  </m:t>
        </m:r>
      </m:oMath>
      <w:r>
        <w:rPr>
          <w:rFonts w:ascii="Times New Roman" w:hAnsi="Times New Roman" w:cs="Times New Roman"/>
          <w:i/>
        </w:rPr>
        <w:t xml:space="preserve"> </w:t>
      </w:r>
      <w:r>
        <w:tab/>
      </w:r>
      <w:r w:rsidRPr="00CB66E6">
        <w:t></w:t>
      </w:r>
      <w:r>
        <w:t>5</w:t>
      </w:r>
      <w:r w:rsidRPr="00CB66E6">
        <w:t></w:t>
      </w:r>
    </w:p>
    <w:p w14:paraId="60483A94" w14:textId="59F2FFC5" w:rsidR="004678E5" w:rsidRDefault="00F06B8E" w:rsidP="00F06B8E">
      <w:pPr>
        <w:jc w:val="both"/>
      </w:pPr>
      <w:r>
        <w:t xml:space="preserve">The consideration of losses in converting the PV energy to AC by the inverter is not considered as well as other minor losses due to system constraints. The ideal generation of the PV system can be modeled to understand how a typical prosumer would respond to measured irradiance in a location over time. If a series of prosumers interacted with consumers in a network the prosumers would be able to </w:t>
      </w:r>
      <w:r w:rsidR="004678E5">
        <w:t xml:space="preserve">provide excess energy at times that the consumers would need it. </w:t>
      </w:r>
    </w:p>
    <w:p w14:paraId="67CF5368" w14:textId="54CE03C5" w:rsidR="004678E5" w:rsidRDefault="00A740A7" w:rsidP="00A740A7">
      <w:pPr>
        <w:pStyle w:val="Heading2"/>
      </w:pPr>
      <w:r>
        <w:t>Prosumer Networks</w:t>
      </w:r>
    </w:p>
    <w:p w14:paraId="7E7381A4" w14:textId="3041720E" w:rsidR="00A740A7" w:rsidRPr="00A740A7" w:rsidRDefault="00A740A7" w:rsidP="00A740A7">
      <w:pPr>
        <w:ind w:firstLine="288"/>
        <w:jc w:val="both"/>
      </w:pPr>
      <w:r>
        <w:t>The network of prosumers and consumers could be isolated behind a substation, allowing for micro-grid isolation. The need for micro-grid isolation is optional because the network can still act as a virtual ledger managed as an unregulated service by the utility during normal service operation.</w:t>
      </w:r>
    </w:p>
    <w:p w14:paraId="626C7F95" w14:textId="77777777" w:rsidR="004678E5" w:rsidRDefault="004678E5" w:rsidP="004678E5">
      <w:pPr>
        <w:pStyle w:val="BodyText"/>
      </w:pPr>
      <w:r>
        <w:rPr>
          <w:noProof/>
        </w:rPr>
        <mc:AlternateContent>
          <mc:Choice Requires="wps">
            <w:drawing>
              <wp:inline distT="0" distB="0" distL="0" distR="0" wp14:anchorId="5499893C" wp14:editId="7CCFAFB9">
                <wp:extent cx="2759337" cy="2076306"/>
                <wp:effectExtent l="0" t="0" r="0" b="0"/>
                <wp:docPr id="43" name="Text Box 43"/>
                <wp:cNvGraphicFramePr/>
                <a:graphic xmlns:a="http://schemas.openxmlformats.org/drawingml/2006/main">
                  <a:graphicData uri="http://schemas.microsoft.com/office/word/2010/wordprocessingShape">
                    <wps:wsp>
                      <wps:cNvSpPr txBox="1"/>
                      <wps:spPr>
                        <a:xfrm>
                          <a:off x="0" y="0"/>
                          <a:ext cx="2759337" cy="2076306"/>
                        </a:xfrm>
                        <a:prstGeom prst="rect">
                          <a:avLst/>
                        </a:prstGeom>
                        <a:solidFill>
                          <a:schemeClr val="lt1"/>
                        </a:solidFill>
                        <a:ln w="6350">
                          <a:noFill/>
                        </a:ln>
                      </wps:spPr>
                      <wps:txbx>
                        <w:txbxContent>
                          <w:p w14:paraId="07AD0E64" w14:textId="77777777" w:rsidR="004678E5" w:rsidRDefault="004678E5" w:rsidP="004678E5">
                            <w:r>
                              <w:rPr>
                                <w:noProof/>
                              </w:rPr>
                              <w:drawing>
                                <wp:inline distT="0" distB="0" distL="0" distR="0" wp14:anchorId="150DC475" wp14:editId="4C3683D6">
                                  <wp:extent cx="2569845" cy="1950085"/>
                                  <wp:effectExtent l="0" t="0" r="0" b="5715"/>
                                  <wp:docPr id="45" name="Picture 4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99893C" id="Text Box 43" o:spid="_x0000_s1033" type="#_x0000_t202" style="width:217.25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" fillcolor="white [3201]" stroked="f" strokeweight=".5pt">
                <v:textbox>
                  <w:txbxContent>
                    <w:p w14:paraId="07AD0E64" w14:textId="77777777" w:rsidR="004678E5" w:rsidRDefault="004678E5" w:rsidP="004678E5">
                      <w:r>
                        <w:rPr>
                          <w:noProof/>
                        </w:rPr>
                        <w:drawing>
                          <wp:inline distT="0" distB="0" distL="0" distR="0" wp14:anchorId="150DC475" wp14:editId="4C3683D6">
                            <wp:extent cx="2569845" cy="1950085"/>
                            <wp:effectExtent l="0" t="0" r="0" b="5715"/>
                            <wp:docPr id="45" name="Picture 4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v:textbox>
                <w10:anchorlock/>
              </v:shape>
            </w:pict>
          </mc:Fallback>
        </mc:AlternateContent>
      </w:r>
    </w:p>
    <w:p w14:paraId="776764F9" w14:textId="49678C11" w:rsidR="004678E5" w:rsidRDefault="004678E5" w:rsidP="004678E5">
      <w:pPr>
        <w:pStyle w:val="figurecaption"/>
        <w:jc w:val="center"/>
      </w:pPr>
      <w:r>
        <w:t>Network of Prosumers and Consumers feeding and recieving directly from a substation managed by a Distribution Service Operator</w:t>
      </w:r>
      <w:r w:rsidR="00D25D19">
        <w:t xml:space="preserve">. </w:t>
      </w:r>
      <w:r w:rsidR="00D25D19" w:rsidRPr="00D25D19">
        <w:rPr>
          <w:i/>
          <w:iCs/>
        </w:rPr>
        <w:t>M</w:t>
      </w:r>
      <w:r w:rsidR="00D25D19">
        <w:t xml:space="preserve"> number of participants on the network ranging from 1 to </w:t>
      </w:r>
      <w:r w:rsidR="00D25D19" w:rsidRPr="00D25D19">
        <w:rPr>
          <w:i/>
          <w:iCs/>
        </w:rPr>
        <w:t>n</w:t>
      </w:r>
      <w:r w:rsidR="00D25D19">
        <w:t xml:space="preserve"> number of prosumers, </w:t>
      </w:r>
      <w:r w:rsidR="00D25D19" w:rsidRPr="00D25D19">
        <w:rPr>
          <w:i/>
          <w:iCs/>
        </w:rPr>
        <w:t>p</w:t>
      </w:r>
      <w:r w:rsidR="00D25D19">
        <w:t xml:space="preserve"> and consumers, </w:t>
      </w:r>
      <w:r w:rsidR="00D25D19" w:rsidRPr="00D25D19">
        <w:rPr>
          <w:i/>
          <w:iCs/>
        </w:rPr>
        <w:t>c</w:t>
      </w:r>
      <w:r w:rsidR="00D25D19">
        <w:t>.</w:t>
      </w:r>
      <w:r>
        <w:t xml:space="preserve"> </w:t>
      </w:r>
    </w:p>
    <w:p w14:paraId="44969783" w14:textId="59C15821" w:rsidR="007A3597" w:rsidRPr="00A740A7" w:rsidRDefault="004678E5" w:rsidP="00A740A7">
      <w:pPr>
        <w:jc w:val="both"/>
      </w:pPr>
      <w:r>
        <w:t xml:space="preserve">A service that allows for the unregulated real-time trading of energy between prosumers and consumers can be considered </w:t>
      </w:r>
      <w:r>
        <w:t xml:space="preserve">a P2P market. The distribution service operator (DSO) would manage the infrastructure in both cases mentioned above. </w:t>
      </w:r>
      <w:r w:rsidR="007A3597">
        <w:rPr>
          <w:spacing w:val="-1"/>
          <w:lang w:eastAsia="x-none"/>
        </w:rPr>
        <w:t xml:space="preserve">The prosumer network is represented by the set of prosumers, </w:t>
      </w:r>
      <m:oMath>
        <m:r>
          <w:rPr>
            <w:rFonts w:ascii="Cambria Math" w:hAnsi="Cambria Math" w:cs="Symbol"/>
          </w:rPr>
          <m:t>P</m:t>
        </m:r>
        <m:d>
          <m:dPr>
            <m:ctrlPr>
              <w:rPr>
                <w:rFonts w:ascii="Cambria Math" w:hAnsi="Cambria Math"/>
                <w:i/>
              </w:rPr>
            </m:ctrlPr>
          </m:dPr>
          <m:e>
            <m:r>
              <w:rPr>
                <w:rFonts w:ascii="Cambria Math" w:hAnsi="Cambria Math"/>
              </w:rPr>
              <m:t>n</m:t>
            </m:r>
          </m:e>
        </m:d>
      </m:oMath>
      <w:r w:rsidR="007A3597">
        <w:t xml:space="preserve"> where N is the total number of prosumers in the network.</w:t>
      </w:r>
    </w:p>
    <w:p w14:paraId="77AD1999" w14:textId="38B82486" w:rsidR="007A3597" w:rsidRDefault="007A3597" w:rsidP="007A3597">
      <w:pPr>
        <w:pStyle w:val="equation"/>
        <w:rPr>
          <w:rFonts w:hint="eastAsia"/>
        </w:rPr>
      </w:pPr>
      <w:r w:rsidRPr="005B520E">
        <w:tab/>
      </w:r>
      <m:oMath>
        <m:r>
          <w:rPr>
            <w:rFonts w:ascii="Cambria Math" w:hAnsi="Cambria Math"/>
          </w:rPr>
          <m:t>P(n)=</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n=N</m:t>
                </m:r>
              </m:sub>
            </m:sSub>
          </m:e>
        </m:d>
      </m:oMath>
      <w:r>
        <w:rPr>
          <w:rFonts w:ascii="Times New Roman" w:hAnsi="Times New Roman" w:cs="Times New Roman"/>
          <w:i/>
        </w:rPr>
        <w:t xml:space="preserve"> </w:t>
      </w:r>
      <w:r>
        <w:tab/>
      </w:r>
      <w:r w:rsidRPr="00CB66E6">
        <w:t></w:t>
      </w:r>
      <w:r>
        <w:t></w:t>
      </w:r>
      <w:r w:rsidRPr="00CB66E6">
        <w:t></w:t>
      </w:r>
    </w:p>
    <w:p w14:paraId="46BBF30D" w14:textId="793E5CD9" w:rsidR="007A3597" w:rsidRPr="00E276C8" w:rsidRDefault="007A3597" w:rsidP="007A3597">
      <w:pPr>
        <w:pStyle w:val="BodyText"/>
        <w:ind w:firstLine="0"/>
        <w:rPr>
          <w:lang w:val="en-US"/>
        </w:rPr>
      </w:pPr>
      <w:r>
        <w:rPr>
          <w:lang w:val="en-US"/>
        </w:rPr>
        <w:t xml:space="preserve">In a P2P market the prosumers excess energy is paid to the prosumer at a market price. The excess energy is referred to as net energy and it is the difference between the prosumer’s load and the prosumer’s generation. An individual prosumers net energy at some time  </w:t>
      </w:r>
      <m:oMath>
        <m:r>
          <w:rPr>
            <w:rFonts w:ascii="Cambria Math" w:hAnsi="Cambria Math"/>
          </w:rPr>
          <m:t>x</m:t>
        </m:r>
        <m:r>
          <m:rPr>
            <m:sty m:val="p"/>
          </m:rPr>
          <w:rPr>
            <w:rFonts w:ascii="Cambria Math" w:hAnsi="Cambria Math"/>
          </w:rPr>
          <m:t>(</m:t>
        </m:r>
        <m:r>
          <w:rPr>
            <w:rFonts w:ascii="Cambria Math" w:hAnsi="Cambria Math"/>
          </w:rPr>
          <m:t>τ)</m:t>
        </m:r>
      </m:oMath>
      <w:r>
        <w:rPr>
          <w:lang w:val="en-US"/>
        </w:rPr>
        <w:t xml:space="preserve">, is calculated by taking the difference between load and generation of </w:t>
      </w:r>
      <w:r w:rsidRPr="00E276C8">
        <w:rPr>
          <w:lang w:val="en-US"/>
        </w:rPr>
        <w:t>that prosumer and clamping the value to be above 0.</w:t>
      </w:r>
    </w:p>
    <w:p w14:paraId="7E9210AC" w14:textId="3130464A" w:rsidR="007A3597" w:rsidRPr="00E276C8" w:rsidRDefault="007A3597" w:rsidP="007A3597">
      <w:pPr>
        <w:pStyle w:val="equation"/>
        <w:rPr>
          <w:rFonts w:hint="eastAsia"/>
        </w:rPr>
      </w:pPr>
      <w:r w:rsidRPr="00E276C8">
        <w:tab/>
      </w:r>
      <m:oMath>
        <m:r>
          <w:rPr>
            <w:rFonts w:ascii="Cambria Math" w:hAnsi="Cambria Math"/>
          </w:rPr>
          <m:t>x</m:t>
        </m:r>
        <m:r>
          <m:rPr>
            <m:sty m:val="p"/>
          </m:rPr>
          <w:rPr>
            <w:rFonts w:ascii="Cambria Math" w:hAnsi="Cambria Math"/>
          </w:rPr>
          <m:t>(</m:t>
        </m:r>
        <m:r>
          <w:rPr>
            <w:rFonts w:ascii="Cambria Math" w:hAnsi="Cambria Math"/>
          </w:rPr>
          <m:t>τ)=max(0,</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n</m:t>
                </m:r>
              </m:sub>
            </m:sSub>
          </m:e>
          <m:sub>
            <m:r>
              <w:rPr>
                <w:rFonts w:ascii="Cambria Math" w:hAnsi="Cambria Math"/>
              </w:rPr>
              <m:t>load</m:t>
            </m:r>
          </m:sub>
        </m:sSub>
        <m:r>
          <m:rPr>
            <m:sty m:val="p"/>
          </m:rPr>
          <w:rPr>
            <w:rFonts w:ascii="Cambria Math" w:hAnsi="Cambria Math"/>
          </w:rPr>
          <m:t>(</m:t>
        </m:r>
        <m:r>
          <w:rPr>
            <w:rFonts w:ascii="Cambria Math" w:hAnsi="Cambria Math"/>
          </w:rPr>
          <m:t>τ)</m:t>
        </m:r>
        <m:r>
          <m:rPr>
            <m:sty m:val="p"/>
          </m:rP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n</m:t>
                </m:r>
              </m:sub>
            </m:sSub>
          </m:e>
          <m:sub>
            <m:r>
              <w:rPr>
                <w:rFonts w:ascii="Cambria Math" w:hAnsi="Cambria Math"/>
              </w:rPr>
              <m:t>gen</m:t>
            </m:r>
          </m:sub>
        </m:sSub>
        <m:r>
          <m:rPr>
            <m:sty m:val="p"/>
          </m:rPr>
          <w:rPr>
            <w:rFonts w:ascii="Cambria Math" w:hAnsi="Cambria Math"/>
          </w:rPr>
          <m:t>(</m:t>
        </m:r>
        <m:r>
          <w:rPr>
            <w:rFonts w:ascii="Cambria Math" w:hAnsi="Cambria Math"/>
          </w:rPr>
          <m:t>τ))</m:t>
        </m:r>
      </m:oMath>
      <w:r w:rsidRPr="00E276C8">
        <w:rPr>
          <w:rFonts w:ascii="Times New Roman" w:hAnsi="Times New Roman" w:cs="Times New Roman"/>
          <w:i/>
        </w:rPr>
        <w:t xml:space="preserve"> </w:t>
      </w:r>
      <w:r w:rsidRPr="00E276C8">
        <w:tab/>
      </w:r>
      <w:r w:rsidRPr="00E276C8">
        <w:t></w:t>
      </w:r>
      <w:r w:rsidRPr="00E276C8">
        <w:t></w:t>
      </w:r>
      <w:r w:rsidRPr="00E276C8">
        <w:t></w:t>
      </w:r>
      <w:r w:rsidRPr="00E276C8">
        <w:t></w:t>
      </w:r>
    </w:p>
    <w:p w14:paraId="577EAF92" w14:textId="706A2B20" w:rsidR="00A740A7" w:rsidRDefault="00A740A7" w:rsidP="00A740A7">
      <w:pPr>
        <w:pStyle w:val="Heading2"/>
      </w:pPr>
      <w:r>
        <w:t>Prosumer Payments</w:t>
      </w:r>
    </w:p>
    <w:p w14:paraId="6773E21D" w14:textId="07D02741" w:rsidR="007A3597" w:rsidRPr="00E276C8" w:rsidRDefault="007A3597" w:rsidP="00A740A7">
      <w:pPr>
        <w:ind w:firstLine="288"/>
        <w:jc w:val="both"/>
      </w:pPr>
      <w:r w:rsidRPr="00E276C8">
        <w:t xml:space="preserve">To pay a prosumer for the net energy, the net energy must be multiplied at some time dependent retail price, </w:t>
      </w:r>
      <m:oMath>
        <m:r>
          <m:rPr>
            <m:sty m:val="p"/>
          </m:rPr>
          <w:rPr>
            <w:rFonts w:ascii="Cambria Math" w:hAnsi="Cambria Math"/>
          </w:rPr>
          <m:t>q(</m:t>
        </m:r>
        <m:r>
          <w:rPr>
            <w:rFonts w:ascii="Cambria Math" w:hAnsi="Cambria Math"/>
          </w:rPr>
          <m:t>τ)</m:t>
        </m:r>
      </m:oMath>
      <w:r w:rsidRPr="00E276C8">
        <w:t>. The retail price is dependent on time because it is a value that changes based on demand and costs to distribute energy. The retail price would also need to be in some monetary denomination per kWh.</w:t>
      </w:r>
    </w:p>
    <w:p w14:paraId="63B66852" w14:textId="1969185A" w:rsidR="007A3597" w:rsidRPr="00E276C8" w:rsidRDefault="007A3597" w:rsidP="007A3597">
      <w:pPr>
        <w:pStyle w:val="equation"/>
        <w:rPr>
          <w:rFonts w:hint="eastAsia"/>
        </w:rPr>
      </w:pPr>
      <w:r w:rsidRPr="00E276C8">
        <w:tab/>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pay</m:t>
                </m:r>
              </m:sub>
            </m:sSub>
          </m:sub>
        </m:sSub>
        <m:r>
          <m:rPr>
            <m:sty m:val="p"/>
          </m:rPr>
          <w:rPr>
            <w:rFonts w:ascii="Cambria Math" w:hAnsi="Cambria Math"/>
          </w:rPr>
          <m:t>(</m:t>
        </m:r>
        <m:r>
          <w:rPr>
            <w:rFonts w:ascii="Cambria Math" w:hAnsi="Cambria Math"/>
          </w:rPr>
          <m:t>τ)=x</m:t>
        </m:r>
        <m:r>
          <m:rPr>
            <m:sty m:val="p"/>
          </m:rPr>
          <w:rPr>
            <w:rFonts w:ascii="Cambria Math" w:hAnsi="Cambria Math"/>
          </w:rPr>
          <m:t>(</m:t>
        </m:r>
        <m:r>
          <w:rPr>
            <w:rFonts w:ascii="Cambria Math" w:hAnsi="Cambria Math"/>
          </w:rPr>
          <m:t>τ)</m:t>
        </m:r>
        <m:r>
          <m:rPr>
            <m:sty m:val="p"/>
          </m:rPr>
          <w:rPr>
            <w:rFonts w:ascii="Cambria Math" w:hAnsi="Cambria Math"/>
          </w:rPr>
          <m:t>*q(</m:t>
        </m:r>
        <m:r>
          <w:rPr>
            <w:rFonts w:ascii="Cambria Math" w:hAnsi="Cambria Math"/>
          </w:rPr>
          <m:t>τ)</m:t>
        </m:r>
      </m:oMath>
      <w:r w:rsidRPr="00E276C8">
        <w:rPr>
          <w:rFonts w:ascii="Times New Roman" w:hAnsi="Times New Roman" w:cs="Times New Roman"/>
          <w:i/>
        </w:rPr>
        <w:t xml:space="preserve"> </w:t>
      </w:r>
      <w:r w:rsidRPr="00E276C8">
        <w:tab/>
      </w:r>
      <w:r w:rsidRPr="00E276C8">
        <w:t></w:t>
      </w:r>
      <w:r w:rsidRPr="00E276C8">
        <w:t></w:t>
      </w:r>
      <w:r w:rsidRPr="00E276C8">
        <w:t></w:t>
      </w:r>
      <w:r w:rsidRPr="00E276C8">
        <w:t></w:t>
      </w:r>
    </w:p>
    <w:p w14:paraId="67CD004E" w14:textId="61EBC905" w:rsidR="007A3597" w:rsidRPr="00E276C8" w:rsidRDefault="007A3597" w:rsidP="007A3597">
      <w:pPr>
        <w:pStyle w:val="BodyText"/>
        <w:rPr>
          <w:lang w:val="en-US"/>
        </w:rPr>
      </w:pPr>
      <w:r w:rsidRPr="00E276C8">
        <w:rPr>
          <w:lang w:val="en-US"/>
        </w:rPr>
        <w:t xml:space="preserve">An individual prosumers payment can also be dependent on the demand so the retail price, </w:t>
      </w:r>
      <m:oMath>
        <m:r>
          <m:rPr>
            <m:sty m:val="p"/>
          </m:rPr>
          <w:rPr>
            <w:rFonts w:ascii="Cambria Math" w:hAnsi="Cambria Math"/>
          </w:rPr>
          <m:t>q(</m:t>
        </m:r>
        <m:r>
          <w:rPr>
            <w:rFonts w:ascii="Cambria Math" w:hAnsi="Cambria Math"/>
          </w:rPr>
          <m:t>τ)</m:t>
        </m:r>
      </m:oMath>
      <w:r w:rsidRPr="00E276C8">
        <w:rPr>
          <w:lang w:val="en-US"/>
        </w:rPr>
        <w:t>. Can be expanded to include the terms for the total generation of the network</w:t>
      </w:r>
      <w:r w:rsidR="00525D6E" w:rsidRPr="00E276C8">
        <w:rPr>
          <w:lang w:val="en-US"/>
        </w:rPr>
        <w:t>,</w:t>
      </w:r>
      <w:r w:rsidR="00525D6E" w:rsidRPr="00E276C8">
        <w:rPr>
          <w:rFonts w:ascii="Cambria Math" w:hAnsi="Cambria Math"/>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Pr="00E276C8">
        <w:rPr>
          <w:lang w:val="en-US"/>
        </w:rPr>
        <w:t xml:space="preserve"> and the total </w:t>
      </w:r>
      <w:r w:rsidR="00844B79" w:rsidRPr="00E276C8">
        <w:rPr>
          <w:lang w:val="en-US"/>
        </w:rPr>
        <w:t>consumption</w:t>
      </w:r>
      <w:r w:rsidRPr="00E276C8">
        <w:rPr>
          <w:lang w:val="en-US"/>
        </w:rPr>
        <w:t xml:space="preserve"> of the network</w:t>
      </w:r>
      <w:r w:rsidR="00525D6E" w:rsidRPr="00E276C8">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E276C8">
        <w:rPr>
          <w:lang w:val="en-US"/>
        </w:rPr>
        <w:t xml:space="preserve">. </w:t>
      </w:r>
    </w:p>
    <w:p w14:paraId="3E91AD77" w14:textId="72993425" w:rsidR="007A3597" w:rsidRPr="00E276C8" w:rsidRDefault="007A3597" w:rsidP="007A3597">
      <w:pPr>
        <w:pStyle w:val="equation"/>
        <w:rPr>
          <w:rFonts w:hint="eastAsia"/>
        </w:rPr>
      </w:pPr>
      <w:r w:rsidRPr="00E276C8">
        <w:tab/>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gen</m:t>
                    </m:r>
                  </m:sub>
                </m:sSub>
              </m:sub>
            </m:sSub>
            <m:r>
              <m:rPr>
                <m:sty m:val="p"/>
              </m:rPr>
              <w:rPr>
                <w:rFonts w:ascii="Cambria Math" w:hAnsi="Cambria Math"/>
              </w:rPr>
              <m:t>(</m:t>
            </m:r>
            <m:r>
              <w:rPr>
                <w:rFonts w:ascii="Cambria Math" w:hAnsi="Cambria Math"/>
              </w:rPr>
              <m:t>τ)</m:t>
            </m:r>
          </m:e>
        </m:nary>
      </m:oMath>
      <w:r w:rsidRPr="00E276C8">
        <w:tab/>
      </w:r>
      <w:r w:rsidRPr="00E276C8">
        <w:t></w:t>
      </w:r>
      <w:r w:rsidRPr="00E276C8">
        <w:t></w:t>
      </w:r>
      <w:r w:rsidRPr="00E276C8">
        <w:t></w:t>
      </w:r>
      <w:r w:rsidRPr="00E276C8">
        <w:t></w:t>
      </w:r>
    </w:p>
    <w:p w14:paraId="453D15B5" w14:textId="5141AE7B" w:rsidR="007A3597" w:rsidRPr="00E276C8" w:rsidRDefault="007A3597" w:rsidP="000805B5">
      <w:pPr>
        <w:pStyle w:val="equation"/>
        <w:rPr>
          <w:rFonts w:hint="eastAsia"/>
        </w:rPr>
      </w:pPr>
      <w:r w:rsidRPr="00E276C8">
        <w:tab/>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load</m:t>
                    </m:r>
                  </m:sub>
                </m:sSub>
              </m:sub>
            </m:sSub>
            <m:r>
              <m:rPr>
                <m:sty m:val="p"/>
              </m:rPr>
              <w:rPr>
                <w:rFonts w:ascii="Cambria Math" w:hAnsi="Cambria Math"/>
              </w:rPr>
              <m:t>(</m:t>
            </m:r>
            <m:r>
              <w:rPr>
                <w:rFonts w:ascii="Cambria Math" w:hAnsi="Cambria Math"/>
              </w:rPr>
              <m:t>τ)</m:t>
            </m:r>
          </m:e>
        </m:nary>
      </m:oMath>
      <w:r w:rsidRPr="00E276C8">
        <w:tab/>
      </w:r>
      <w:r w:rsidRPr="00E276C8">
        <w:t></w:t>
      </w:r>
      <w:r w:rsidRPr="00E276C8">
        <w:t></w:t>
      </w:r>
      <w:r w:rsidRPr="00E276C8">
        <w:t></w:t>
      </w:r>
      <w:r w:rsidRPr="00E276C8">
        <w:t></w:t>
      </w:r>
    </w:p>
    <w:p w14:paraId="00451923" w14:textId="4CC243E8" w:rsidR="00525D6E" w:rsidRPr="00E276C8" w:rsidRDefault="007A3597" w:rsidP="000805B5">
      <w:pPr>
        <w:pStyle w:val="BodyText"/>
      </w:pPr>
      <w:r w:rsidRPr="00E276C8">
        <w:rPr>
          <w:lang w:val="en-US"/>
        </w:rPr>
        <w:t>Since excess energy is not valuable when there is</w:t>
      </w:r>
      <w:r w:rsidR="000805B5" w:rsidRPr="00E276C8">
        <w:rPr>
          <w:lang w:val="en-US"/>
        </w:rPr>
        <w:t>n’t anyone</w:t>
      </w:r>
      <w:r w:rsidRPr="00E276C8">
        <w:rPr>
          <w:lang w:val="en-US"/>
        </w:rPr>
        <w:t xml:space="preserve"> to consume it</w:t>
      </w:r>
      <w:r w:rsidR="000805B5" w:rsidRPr="00E276C8">
        <w:rPr>
          <w:lang w:val="en-US"/>
        </w:rPr>
        <w:t>,</w:t>
      </w:r>
      <w:r w:rsidRPr="00E276C8">
        <w:rPr>
          <w:lang w:val="en-US"/>
        </w:rPr>
        <w:t xml:space="preserve"> </w:t>
      </w:r>
      <w:r w:rsidR="000805B5" w:rsidRPr="00E276C8">
        <w:rPr>
          <w:lang w:val="en-US"/>
        </w:rPr>
        <w:t>p</w:t>
      </w:r>
      <w:r w:rsidR="00525D6E" w:rsidRPr="00E276C8">
        <w:rPr>
          <w:lang w:val="en-US"/>
        </w:rPr>
        <w:t>ayment to the prosumer should be regulated so that the payment is based on the group contribution of energy so that it is balanced with the demand. T</w:t>
      </w:r>
      <w:r w:rsidRPr="00E276C8">
        <w:rPr>
          <w:lang w:val="en-US"/>
        </w:rPr>
        <w:t>o balance the supply and demand amongst a network of prosumers we want to compensate generation and load on the network at the correct times</w:t>
      </w:r>
      <w:r w:rsidR="00525D6E" w:rsidRPr="00E276C8">
        <w:rPr>
          <w:lang w:val="en-US"/>
        </w:rPr>
        <w:t xml:space="preserve"> as proposed by the NRG-X-change mechanism</w:t>
      </w:r>
      <w:r w:rsidRPr="00E276C8">
        <w:rPr>
          <w:lang w:val="en-US"/>
        </w:rPr>
        <w:t xml:space="preserve"> </w:t>
      </w:r>
      <w:sdt>
        <w:sdtPr>
          <w:rPr>
            <w:lang w:val="en-US"/>
          </w:rPr>
          <w:id w:val="198211336"/>
          <w:citation/>
        </w:sdtPr>
        <w:sdtEndPr/>
        <w:sdtContent>
          <w:r w:rsidR="007608A9">
            <w:rPr>
              <w:lang w:val="en-US"/>
            </w:rPr>
            <w:fldChar w:fldCharType="begin"/>
          </w:r>
          <w:r w:rsidR="007608A9">
            <w:rPr>
              <w:lang w:val="en-US"/>
            </w:rPr>
            <w:instrText xml:space="preserve"> CITATION Vot19 \l 1033 </w:instrText>
          </w:r>
          <w:r w:rsidR="007608A9">
            <w:rPr>
              <w:lang w:val="en-US"/>
            </w:rPr>
            <w:fldChar w:fldCharType="separate"/>
          </w:r>
          <w:r w:rsidR="007608A9" w:rsidRPr="007608A9">
            <w:rPr>
              <w:noProof/>
              <w:lang w:val="en-US"/>
            </w:rPr>
            <w:t>[11]</w:t>
          </w:r>
          <w:r w:rsidR="007608A9">
            <w:rPr>
              <w:lang w:val="en-US"/>
            </w:rPr>
            <w:fldChar w:fldCharType="end"/>
          </w:r>
        </w:sdtContent>
      </w:sdt>
      <w:r w:rsidR="007608A9">
        <w:rPr>
          <w:lang w:val="en-US"/>
        </w:rPr>
        <w:t xml:space="preserve">. </w:t>
      </w:r>
      <w:r w:rsidR="000805B5" w:rsidRPr="00E276C8">
        <w:rPr>
          <w:lang w:val="en-US"/>
        </w:rPr>
        <w:t xml:space="preserve">A prosumers payment function is a modification of the maximum retail price at that time awarded for the energy. The individual’s contribution to in comparison to the need of that contribution is considered. The final price for the energy is then attributed to the prosumer at that time. </w:t>
      </w:r>
    </w:p>
    <w:p w14:paraId="75E20550" w14:textId="1C64AECF" w:rsidR="00525D6E" w:rsidRPr="00E276C8" w:rsidRDefault="00525D6E" w:rsidP="00525D6E">
      <w:pPr>
        <w:pStyle w:val="equation"/>
        <w:rPr>
          <w:rFonts w:hint="eastAsia"/>
        </w:rPr>
      </w:pPr>
      <w:r w:rsidRPr="00E276C8">
        <w:tab/>
      </w:r>
      <m:oMath>
        <m:r>
          <w:rPr>
            <w:rFonts w:ascii="Cambria Math" w:hAnsi="Cambria Math"/>
          </w:rPr>
          <m:t>g</m:t>
        </m:r>
        <m:r>
          <m:rPr>
            <m:sty m:val="p"/>
          </m:rPr>
          <w:rPr>
            <w:rFonts w:ascii="Cambria Math" w:hAnsi="Cambria Math"/>
          </w:rPr>
          <m:t>(</m:t>
        </m:r>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max</m:t>
                </m:r>
              </m:sub>
            </m:sSub>
          </m:num>
          <m:den>
            <m:sSup>
              <m:sSupPr>
                <m:ctrlPr>
                  <w:rPr>
                    <w:rFonts w:ascii="Cambria Math" w:hAnsi="Cambria Math" w:cs="Times New Roman"/>
                    <w:i/>
                    <w:spacing w:val="-1"/>
                    <w:lang w:eastAsia="x-none"/>
                  </w:rPr>
                </m:ctrlPr>
              </m:sSupPr>
              <m:e>
                <m:r>
                  <w:rPr>
                    <w:rFonts w:ascii="Cambria Math" w:hAnsi="Cambria Math"/>
                  </w:rPr>
                  <m:t>e</m:t>
                </m:r>
              </m:e>
              <m:sup>
                <m:f>
                  <m:fPr>
                    <m:ctrlPr>
                      <w:rPr>
                        <w:rFonts w:ascii="Cambria Math" w:hAnsi="Cambria Math" w:cs="Times New Roman"/>
                        <w:i/>
                        <w:spacing w:val="-1"/>
                        <w:lang w:eastAsia="x-none"/>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ctrlPr>
                              <w:rPr>
                                <w:rFonts w:ascii="Cambria Math" w:hAnsi="Cambria Math"/>
                                <w:bCs/>
                                <w:i/>
                              </w:rPr>
                            </m:ctrlPr>
                          </m:e>
                        </m:d>
                      </m:e>
                      <m:sup>
                        <m:r>
                          <w:rPr>
                            <w:rFonts w:ascii="Cambria Math" w:hAnsi="Cambria Math"/>
                          </w:rPr>
                          <m:t>2</m:t>
                        </m:r>
                      </m:sup>
                    </m:sSup>
                  </m:num>
                  <m:den>
                    <m:r>
                      <w:rPr>
                        <w:rFonts w:ascii="Cambria Math" w:hAnsi="Cambria Math"/>
                      </w:rPr>
                      <m:t>a</m:t>
                    </m:r>
                  </m:den>
                </m:f>
              </m:sup>
            </m:sSup>
          </m:den>
        </m:f>
        <m:r>
          <w:rPr>
            <w:rFonts w:ascii="Cambria Math" w:hAnsi="Cambria Math" w:cs="Times New Roman"/>
          </w:rPr>
          <m:t xml:space="preserve"> </m:t>
        </m:r>
        <m:r>
          <w:rPr>
            <w:rFonts w:ascii="Cambria Math" w:hAnsi="Cambria Math"/>
          </w:rPr>
          <m:t xml:space="preserve"> </m:t>
        </m:r>
      </m:oMath>
      <w:r w:rsidRPr="00E276C8">
        <w:tab/>
      </w:r>
      <w:r w:rsidRPr="00E276C8">
        <w:t></w:t>
      </w:r>
      <w:r w:rsidRPr="00E276C8">
        <w:t></w:t>
      </w:r>
      <w:r w:rsidRPr="00E276C8">
        <w:t></w:t>
      </w:r>
      <w:r w:rsidRPr="00E276C8">
        <w:t></w:t>
      </w:r>
    </w:p>
    <w:p w14:paraId="53300C39" w14:textId="77777777" w:rsidR="00214A6C" w:rsidRPr="00E276C8" w:rsidRDefault="00844B79" w:rsidP="007A3597">
      <w:pPr>
        <w:pStyle w:val="BodyText"/>
        <w:rPr>
          <w:lang w:val="en-US"/>
        </w:rPr>
      </w:pPr>
      <w:r w:rsidRPr="00E276C8">
        <w:rPr>
          <w:lang w:val="en-US"/>
        </w:rPr>
        <w:t xml:space="preserve">Where the </w:t>
      </w:r>
      <m:oMath>
        <m:sSub>
          <m:sSubPr>
            <m:ctrlPr>
              <w:rPr>
                <w:rFonts w:ascii="Cambria Math" w:hAnsi="Cambria Math" w:cs="Symbol"/>
                <w:spacing w:val="0"/>
                <w:lang w:val="en-US" w:eastAsia="en-US"/>
              </w:rPr>
            </m:ctrlPr>
          </m:sSubPr>
          <m:e>
            <m:r>
              <m:rPr>
                <m:sty m:val="p"/>
              </m:rPr>
              <w:rPr>
                <w:rFonts w:ascii="Cambria Math" w:hAnsi="Cambria Math"/>
              </w:rPr>
              <m:t>q</m:t>
            </m:r>
          </m:e>
          <m:sub>
            <m:r>
              <w:rPr>
                <w:rFonts w:ascii="Cambria Math" w:hAnsi="Cambria Math"/>
              </w:rPr>
              <m:t>max</m:t>
            </m:r>
          </m:sub>
        </m:sSub>
      </m:oMath>
      <w:r w:rsidRPr="00E276C8">
        <w:rPr>
          <w:spacing w:val="0"/>
          <w:lang w:val="en-US" w:eastAsia="en-US"/>
        </w:rPr>
        <w:t xml:space="preserve">, is the maximum payment for the prosumer’s energy and </w:t>
      </w:r>
      <w:r w:rsidRPr="00E276C8">
        <w:rPr>
          <w:lang w:val="en-US"/>
        </w:rPr>
        <w:t>w</w:t>
      </w:r>
      <w:r w:rsidR="00793F0F" w:rsidRPr="00E276C8">
        <w:rPr>
          <w:lang w:val="en-US"/>
        </w:rPr>
        <w:t xml:space="preserve">here </w:t>
      </w:r>
      <m:oMath>
        <m:r>
          <w:rPr>
            <w:rFonts w:ascii="Cambria Math" w:hAnsi="Cambria Math"/>
          </w:rPr>
          <m:t>a</m:t>
        </m:r>
      </m:oMath>
      <w:r w:rsidR="00793F0F" w:rsidRPr="00E276C8">
        <w:rPr>
          <w:lang w:val="en-US"/>
        </w:rPr>
        <w:t xml:space="preserve">, is a constant that is used to tweak the distribution of the payment. A recursive function is used to home in on what an accurate constant should be for the payment function given the scale of the network. As the </w:t>
      </w:r>
      <w:r w:rsidR="00793F0F" w:rsidRPr="00E276C8">
        <w:rPr>
          <w:lang w:val="en-US"/>
        </w:rPr>
        <w:lastRenderedPageBreak/>
        <w:t xml:space="preserve">disparity between the single prosumer and total load and generation could be the scale factor should be adjusted. </w:t>
      </w:r>
      <w:r w:rsidRPr="00E276C8">
        <w:rPr>
          <w:lang w:val="en-US"/>
        </w:rPr>
        <w:t xml:space="preserve"> Implementing a sensitivity analysis of the scaling factor </w:t>
      </w:r>
      <m:oMath>
        <m:r>
          <w:rPr>
            <w:rFonts w:ascii="Cambria Math" w:hAnsi="Cambria Math"/>
          </w:rPr>
          <m:t>a</m:t>
        </m:r>
      </m:oMath>
      <w:r w:rsidRPr="00E276C8">
        <w:rPr>
          <w:lang w:val="en-US"/>
        </w:rPr>
        <w:t xml:space="preserve">, with respect to the net energy squared reveals that </w:t>
      </w:r>
      <w:r w:rsidR="00214A6C" w:rsidRPr="00E276C8">
        <w:rPr>
          <w:lang w:val="en-US"/>
        </w:rPr>
        <w:t xml:space="preserve">the scaling factor should be greater than or equal to the net energy squared, but the small enough to not become undefined. </w:t>
      </w:r>
    </w:p>
    <w:p w14:paraId="69266031" w14:textId="5A640F09" w:rsidR="00525D6E" w:rsidRPr="00E276C8" w:rsidRDefault="00214A6C" w:rsidP="007A3597">
      <w:pPr>
        <w:pStyle w:val="BodyText"/>
        <w:rPr>
          <w:lang w:val="en-US"/>
        </w:rPr>
      </w:pPr>
      <w:r w:rsidRPr="00E276C8">
        <w:rPr>
          <w:lang w:val="en-US"/>
        </w:rPr>
        <w:t xml:space="preserve">A consumer payment function is considered in a similar way. The prosumers or consumers that require to draw energy from the network would be charged according to the overall demand. The price of energy increased based on the demand forcing the behavior to change for consumers who do not wish to pay for higher prices at the demanded time.  </w:t>
      </w:r>
    </w:p>
    <w:p w14:paraId="4BA1BB9D" w14:textId="19F463A9" w:rsidR="00214A6C" w:rsidRPr="00E276C8" w:rsidRDefault="00214A6C" w:rsidP="00214A6C">
      <w:pPr>
        <w:pStyle w:val="equation"/>
        <w:jc w:val="both"/>
        <w:rPr>
          <w:rFonts w:hint="eastAsia"/>
        </w:rPr>
      </w:pPr>
      <w:r w:rsidRPr="00E276C8">
        <w:rPr>
          <w:rFonts w:ascii="Times New Roman" w:hAnsi="Times New Roman" w:cs="Times New Roman"/>
        </w:rPr>
        <w:tab/>
      </w:r>
      <m:oMath>
        <m:r>
          <w:rPr>
            <w:rFonts w:ascii="Cambria Math" w:hAnsi="Cambria Math"/>
          </w:rPr>
          <m:t>h</m:t>
        </m:r>
        <m:r>
          <m:rPr>
            <m:sty m:val="p"/>
          </m:rPr>
          <w:rPr>
            <w:rFonts w:ascii="Cambria Math" w:hAnsi="Cambria Math"/>
          </w:rPr>
          <m:t>(</m:t>
        </m:r>
        <m:r>
          <w:rPr>
            <w:rFonts w:ascii="Cambria Math" w:hAnsi="Cambria Math"/>
          </w:rPr>
          <m:t>y,</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p</m:t>
                </m:r>
              </m:sub>
            </m:sSub>
          </m:den>
        </m:f>
        <m:r>
          <w:rPr>
            <w:rFonts w:ascii="Cambria Math" w:hAnsi="Cambria Math" w:cs="Times New Roman"/>
          </w:rPr>
          <m:t xml:space="preserve"> </m:t>
        </m:r>
        <m:r>
          <w:rPr>
            <w:rFonts w:ascii="Cambria Math" w:hAnsi="Cambria Math"/>
          </w:rPr>
          <m:t xml:space="preserve"> </m:t>
        </m:r>
      </m:oMath>
      <w:r w:rsidRPr="00E276C8">
        <w:tab/>
      </w:r>
      <w:r w:rsidRPr="00E276C8">
        <w:t></w:t>
      </w:r>
      <w:r w:rsidRPr="00E276C8">
        <w:t></w:t>
      </w:r>
      <w:r w:rsidRPr="00E276C8">
        <w:t></w:t>
      </w:r>
      <w:r w:rsidRPr="00E276C8">
        <w:t></w:t>
      </w:r>
    </w:p>
    <w:p w14:paraId="76263C89" w14:textId="685E4BD5" w:rsidR="00A740A7" w:rsidRDefault="00214A6C" w:rsidP="00214A6C">
      <w:pPr>
        <w:pStyle w:val="BodyText"/>
        <w:ind w:firstLine="0"/>
        <w:rPr>
          <w:lang w:val="en-US"/>
        </w:rPr>
      </w:pPr>
      <w:r w:rsidRPr="00E276C8">
        <w:rPr>
          <w:lang w:val="en-US"/>
        </w:rPr>
        <w:t xml:space="preserve">Where </w:t>
      </w:r>
      <m:oMath>
        <m:sSub>
          <m:sSubPr>
            <m:ctrlPr>
              <w:rPr>
                <w:rFonts w:ascii="Cambria Math" w:hAnsi="Cambria Math" w:cs="Symbol"/>
                <w:spacing w:val="0"/>
                <w:lang w:val="en-US" w:eastAsia="en-US"/>
              </w:rPr>
            </m:ctrlPr>
          </m:sSubPr>
          <m:e>
            <m:r>
              <m:rPr>
                <m:sty m:val="p"/>
              </m:rPr>
              <w:rPr>
                <w:rFonts w:ascii="Cambria Math" w:hAnsi="Cambria Math"/>
              </w:rPr>
              <m:t>r</m:t>
            </m:r>
          </m:e>
          <m:sub>
            <m:r>
              <w:rPr>
                <w:rFonts w:ascii="Cambria Math" w:hAnsi="Cambria Math"/>
              </w:rPr>
              <m:t>max</m:t>
            </m:r>
          </m:sub>
        </m:sSub>
      </m:oMath>
      <w:r w:rsidRPr="00E276C8">
        <w:rPr>
          <w:spacing w:val="0"/>
          <w:lang w:val="en-US" w:eastAsia="en-US"/>
        </w:rPr>
        <w:t xml:space="preserve"> is the </w:t>
      </w:r>
      <w:r w:rsidR="00E276C8" w:rsidRPr="00E276C8">
        <w:rPr>
          <w:spacing w:val="0"/>
          <w:lang w:val="en-US" w:eastAsia="en-US"/>
        </w:rPr>
        <w:t xml:space="preserve">maximum cost of energy delivered by the DSO when the energy supply by the prosumers is </w:t>
      </w:r>
      <w:proofErr w:type="gramStart"/>
      <w:r w:rsidR="00E276C8" w:rsidRPr="00E276C8">
        <w:rPr>
          <w:spacing w:val="0"/>
          <w:lang w:val="en-US" w:eastAsia="en-US"/>
        </w:rPr>
        <w:t>low.</w:t>
      </w:r>
      <w:proofErr w:type="gramEnd"/>
      <w:r w:rsidR="00E276C8" w:rsidRPr="00E276C8">
        <w:rPr>
          <w:spacing w:val="0"/>
          <w:lang w:val="en-US" w:eastAsia="en-US"/>
        </w:rPr>
        <w:t xml:space="preserve"> When the production matches consumption the substation will charge </w:t>
      </w:r>
      <m:oMath>
        <m:r>
          <w:rPr>
            <w:rFonts w:ascii="Cambria Math" w:hAnsi="Cambria Math"/>
          </w:rPr>
          <m:t xml:space="preserve"> </m:t>
        </m:r>
        <m:f>
          <m:fPr>
            <m:ctrlPr>
              <w:rPr>
                <w:rFonts w:ascii="Cambria Math" w:hAnsi="Cambria Math"/>
                <w:i/>
              </w:rPr>
            </m:ctrlPr>
          </m:fPr>
          <m:num>
            <m:sSub>
              <m:sSubPr>
                <m:ctrlPr>
                  <w:rPr>
                    <w:rFonts w:ascii="Cambria Math" w:hAnsi="Cambria Math" w:cs="Symbol"/>
                    <w:spacing w:val="0"/>
                    <w:lang w:val="en-US" w:eastAsia="en-US"/>
                  </w:rPr>
                </m:ctrlPr>
              </m:sSubPr>
              <m:e>
                <m:r>
                  <m:rPr>
                    <m:sty m:val="p"/>
                  </m:rPr>
                  <w:rPr>
                    <w:rFonts w:ascii="Cambria Math" w:hAnsi="Cambria Math"/>
                  </w:rPr>
                  <m:t>r</m:t>
                </m:r>
              </m:e>
              <m:sub>
                <m:r>
                  <w:rPr>
                    <w:rFonts w:ascii="Cambria Math" w:hAnsi="Cambria Math"/>
                  </w:rPr>
                  <m:t>max</m:t>
                </m:r>
              </m:sub>
            </m:sSub>
          </m:num>
          <m:den>
            <m:sSub>
              <m:sSubPr>
                <m:ctrlPr>
                  <w:rPr>
                    <w:rFonts w:ascii="Cambria Math" w:hAnsi="Cambria Math"/>
                    <w:i/>
                  </w:rPr>
                </m:ctrlPr>
              </m:sSubPr>
              <m:e>
                <m:r>
                  <w:rPr>
                    <w:rFonts w:ascii="Cambria Math" w:hAnsi="Cambria Math"/>
                  </w:rPr>
                  <m:t>t</m:t>
                </m:r>
              </m:e>
              <m:sub>
                <m:r>
                  <w:rPr>
                    <w:rFonts w:ascii="Cambria Math" w:hAnsi="Cambria Math"/>
                  </w:rPr>
                  <m:t>c</m:t>
                </m:r>
              </m:sub>
            </m:sSub>
          </m:den>
        </m:f>
      </m:oMath>
      <w:r w:rsidR="00E276C8" w:rsidRPr="00E276C8">
        <w:rPr>
          <w:lang w:val="en-US"/>
        </w:rPr>
        <w:t xml:space="preserve"> per kWh. </w:t>
      </w:r>
    </w:p>
    <w:p w14:paraId="0BFAD002" w14:textId="5DA4451B" w:rsidR="007F06AE" w:rsidRDefault="007F06AE" w:rsidP="007F06AE">
      <w:pPr>
        <w:pStyle w:val="Heading2"/>
      </w:pPr>
      <w:r>
        <w:t xml:space="preserve">Prosumer </w:t>
      </w:r>
      <w:r w:rsidR="00632F2C">
        <w:t>Market</w:t>
      </w:r>
    </w:p>
    <w:p w14:paraId="4D1A9971" w14:textId="67B41707" w:rsidR="004B584C" w:rsidRDefault="006D4050" w:rsidP="00214A6C">
      <w:pPr>
        <w:pStyle w:val="BodyText"/>
        <w:ind w:firstLine="0"/>
        <w:rPr>
          <w:lang w:val="en-US"/>
        </w:rPr>
      </w:pPr>
      <w:r>
        <w:rPr>
          <w:lang w:val="en-US"/>
        </w:rPr>
        <w:tab/>
      </w:r>
      <w:r w:rsidR="002E13C0">
        <w:rPr>
          <w:lang w:val="en-US"/>
        </w:rPr>
        <w:t xml:space="preserve">The NRG-X-change protocol proposes an interchange of energy transactions leveraging a DSO as an intermediary and broker for the market. (NRG,) The advantage of this design is that it creates more privacy for the participants of the </w:t>
      </w:r>
      <w:r w:rsidR="00394AC5">
        <w:rPr>
          <w:lang w:val="en-US"/>
        </w:rPr>
        <w:t>service,</w:t>
      </w:r>
      <w:r w:rsidR="002E13C0">
        <w:rPr>
          <w:lang w:val="en-US"/>
        </w:rPr>
        <w:t xml:space="preserve"> and it gives control to the DSO to implement incentives for ancillary services. Approaches that leverage blockchain technology help to increase security and privacy for each person on the network. The costly implementation of blockchain however continues to be an area of research. The transactional speeds slow down as the network grows and the complexity of implementing a viable blockchain network requires expertise by the prosumers that can be more costly than the service. To keep costs low hybrid P2P architecture is proposed. Prosumers would have a community manager </w:t>
      </w:r>
      <w:r w:rsidR="00307F68">
        <w:rPr>
          <w:lang w:val="en-US"/>
        </w:rPr>
        <w:t xml:space="preserve">initiate </w:t>
      </w:r>
      <w:r w:rsidR="002E13C0">
        <w:rPr>
          <w:lang w:val="en-US"/>
        </w:rPr>
        <w:t>a software application under and organizational account with a reliable cloud hosting vendor</w:t>
      </w:r>
      <w:r>
        <w:rPr>
          <w:lang w:val="en-US"/>
        </w:rPr>
        <w:t>.</w:t>
      </w:r>
      <w:r w:rsidR="004B584C">
        <w:rPr>
          <w:lang w:val="en-US"/>
        </w:rPr>
        <w:t xml:space="preserve"> </w:t>
      </w:r>
      <w:r>
        <w:rPr>
          <w:lang w:val="en-US"/>
        </w:rPr>
        <w:t>The market transactions would</w:t>
      </w:r>
      <w:r w:rsidR="00307F68">
        <w:rPr>
          <w:lang w:val="en-US"/>
        </w:rPr>
        <w:t xml:space="preserve"> occur entirely on the market application.</w:t>
      </w:r>
      <w:r w:rsidR="008A7DD3">
        <w:rPr>
          <w:lang w:val="en-US"/>
        </w:rPr>
        <w:t xml:space="preserve"> </w:t>
      </w:r>
      <w:r w:rsidR="00307F68">
        <w:rPr>
          <w:lang w:val="en-US"/>
        </w:rPr>
        <w:t>The metered energy flow would be sent to the application and a centralized ledger would be kept of the payment and cost for the energy on the network. P</w:t>
      </w:r>
      <w:r w:rsidR="0078408A">
        <w:rPr>
          <w:lang w:val="en-US"/>
        </w:rPr>
        <w:t>ayment for each prosumer is calculated in real-time by the broker using the NRG-X-change algorithm and recorded so that the settlement is provided to the prosumer and consumers that participate in the network.</w:t>
      </w:r>
      <w:r w:rsidR="004B584C">
        <w:rPr>
          <w:lang w:val="en-US"/>
        </w:rPr>
        <w:t xml:space="preserve"> </w:t>
      </w:r>
    </w:p>
    <w:p w14:paraId="4A8B2079" w14:textId="77777777" w:rsidR="004B584C" w:rsidRDefault="004B584C" w:rsidP="004B584C">
      <w:pPr>
        <w:pStyle w:val="BodyText"/>
      </w:pPr>
      <w:r>
        <w:rPr>
          <w:lang w:val="en-US"/>
        </w:rPr>
        <w:t xml:space="preserve"> </w:t>
      </w:r>
      <w:r>
        <w:rPr>
          <w:noProof/>
        </w:rPr>
        <mc:AlternateContent>
          <mc:Choice Requires="wps">
            <w:drawing>
              <wp:inline distT="0" distB="0" distL="0" distR="0" wp14:anchorId="7580DA48" wp14:editId="5AE55E77">
                <wp:extent cx="2823327" cy="1141239"/>
                <wp:effectExtent l="0" t="0" r="0" b="1905"/>
                <wp:docPr id="84" name="Text Box 84"/>
                <wp:cNvGraphicFramePr/>
                <a:graphic xmlns:a="http://schemas.openxmlformats.org/drawingml/2006/main">
                  <a:graphicData uri="http://schemas.microsoft.com/office/word/2010/wordprocessingShape">
                    <wps:wsp>
                      <wps:cNvSpPr txBox="1"/>
                      <wps:spPr>
                        <a:xfrm>
                          <a:off x="0" y="0"/>
                          <a:ext cx="2823327" cy="1141239"/>
                        </a:xfrm>
                        <a:prstGeom prst="rect">
                          <a:avLst/>
                        </a:prstGeom>
                        <a:solidFill>
                          <a:schemeClr val="lt1"/>
                        </a:solidFill>
                        <a:ln w="6350">
                          <a:noFill/>
                        </a:ln>
                      </wps:spPr>
                      <wps:txbx>
                        <w:txbxContent>
                          <w:p w14:paraId="3AF547A1" w14:textId="53EB1F47" w:rsidR="004B584C" w:rsidRDefault="006B0BDB" w:rsidP="004B584C">
                            <w:r>
                              <w:rPr>
                                <w:noProof/>
                              </w:rPr>
                              <w:drawing>
                                <wp:inline distT="0" distB="0" distL="0" distR="0" wp14:anchorId="7E1BB864" wp14:editId="27355D7B">
                                  <wp:extent cx="1708785" cy="1043305"/>
                                  <wp:effectExtent l="0" t="0" r="5715" b="0"/>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80DA48" id="Text Box 84" o:spid="_x0000_s1034" type="#_x0000_t202" style="width:222.3pt;height:8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" fillcolor="white [3201]" stroked="f" strokeweight=".5pt">
                <v:textbox>
                  <w:txbxContent>
                    <w:p w14:paraId="3AF547A1" w14:textId="53EB1F47" w:rsidR="004B584C" w:rsidRDefault="006B0BDB" w:rsidP="004B584C">
                      <w:r>
                        <w:rPr>
                          <w:noProof/>
                        </w:rPr>
                        <w:drawing>
                          <wp:inline distT="0" distB="0" distL="0" distR="0" wp14:anchorId="7E1BB864" wp14:editId="27355D7B">
                            <wp:extent cx="1708785" cy="1043305"/>
                            <wp:effectExtent l="0" t="0" r="5715" b="0"/>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v:textbox>
                <w10:anchorlock/>
              </v:shape>
            </w:pict>
          </mc:Fallback>
        </mc:AlternateContent>
      </w:r>
    </w:p>
    <w:p w14:paraId="6F4C4DA1" w14:textId="0AEDE27D" w:rsidR="006B0BDB" w:rsidRDefault="0078408A" w:rsidP="006B0BDB">
      <w:pPr>
        <w:pStyle w:val="figurecaption"/>
        <w:jc w:val="center"/>
      </w:pPr>
      <w:r>
        <w:t xml:space="preserve">Enrolled prosumers and consumers send transaction information that is then paid using the </w:t>
      </w:r>
      <w:r w:rsidR="00D9277B">
        <w:t>revenue , g(.) and cost , h(.)</w:t>
      </w:r>
      <w:r>
        <w:t xml:space="preserve"> algorithms.</w:t>
      </w:r>
    </w:p>
    <w:p w14:paraId="5A561F9B" w14:textId="77777777" w:rsidR="008A7DD3" w:rsidRDefault="008A7DD3" w:rsidP="008A7DD3">
      <w:pPr>
        <w:pStyle w:val="Heading1"/>
      </w:pPr>
      <w:r>
        <w:t>Implementation</w:t>
      </w:r>
    </w:p>
    <w:p w14:paraId="0F58BCF8" w14:textId="45254437" w:rsidR="008A7DD3" w:rsidRDefault="003F7A67" w:rsidP="008A7DD3">
      <w:pPr>
        <w:pStyle w:val="Heading2"/>
      </w:pPr>
      <w:r>
        <w:t>Design Overview</w:t>
      </w:r>
    </w:p>
    <w:p w14:paraId="36DC9A95" w14:textId="766F8EB2" w:rsidR="00AF1F67" w:rsidRDefault="00933B7F" w:rsidP="00AF1F67">
      <w:pPr>
        <w:ind w:firstLine="288"/>
        <w:jc w:val="both"/>
      </w:pPr>
      <w:r>
        <w:t xml:space="preserve">A proposed implementation of the communications of a P2P market is to include an IoT capable meter with access to </w:t>
      </w:r>
      <w:r>
        <w:t xml:space="preserve">a wireless cellular connection. The meter would measure the power in kilowatts consumed or produced at the point of interconnection with the grid. The meter would then send messages to the P2P broker. </w:t>
      </w:r>
      <w:r w:rsidR="00FD4DF7">
        <w:t xml:space="preserve">The messages are sent over the proposed P2P meter using </w:t>
      </w:r>
      <w:r w:rsidR="008A7DD3">
        <w:t xml:space="preserve">a </w:t>
      </w:r>
      <w:r w:rsidR="00FD4DF7">
        <w:t>wireless backhaul</w:t>
      </w:r>
      <w:r w:rsidR="008A7DD3">
        <w:t xml:space="preserve"> such as LTE-M or LTE</w:t>
      </w:r>
      <w:r w:rsidR="00FD4DF7">
        <w:t>. Each P2P meter would send messages over</w:t>
      </w:r>
      <w:r w:rsidR="00FD4DF7" w:rsidRPr="00FD4DF7">
        <w:t xml:space="preserve"> an OASIS standard messaging protocol for the Internet of Things (IoT) called MQTT. It is designed as an extremely lightweight publish/subscribe messaging transport that is ideal for connecting remote devices with a small code footprint and minimal network bandwidth</w:t>
      </w:r>
      <w:r w:rsidR="007608A9">
        <w:t xml:space="preserve"> </w:t>
      </w:r>
      <w:sdt>
        <w:sdtPr>
          <w:id w:val="-604729716"/>
          <w:citation/>
        </w:sdtPr>
        <w:sdtEndPr/>
        <w:sdtContent>
          <w:r w:rsidR="007608A9">
            <w:fldChar w:fldCharType="begin"/>
          </w:r>
          <w:r w:rsidR="007608A9">
            <w:instrText xml:space="preserve"> CITATION MBe21 \l 1033 </w:instrText>
          </w:r>
          <w:r w:rsidR="007608A9">
            <w:fldChar w:fldCharType="separate"/>
          </w:r>
          <w:r w:rsidR="007608A9" w:rsidRPr="007608A9">
            <w:rPr>
              <w:noProof/>
            </w:rPr>
            <w:t>[12]</w:t>
          </w:r>
          <w:r w:rsidR="007608A9">
            <w:fldChar w:fldCharType="end"/>
          </w:r>
        </w:sdtContent>
      </w:sdt>
      <w:r w:rsidR="007608A9">
        <w:t>.</w:t>
      </w:r>
      <w:r w:rsidR="008A7DD3">
        <w:t>The messages contain simple record structure to identify the Customer Id, and the kilowatts associated with the meter, finally a timestamp would be sent along with the message to accurately track the flow of energy. The messages arrive at the publicly available MQTT broker endpoint. The messages are then sorted by timestamp into a stream and processed to determine the payment or billing amount for each customer at every associated timestamp. At any given time, the balance of the customers would be available on a management portal.</w:t>
      </w:r>
    </w:p>
    <w:p w14:paraId="7D60E3BA" w14:textId="77777777" w:rsidR="00AF1F67" w:rsidRDefault="00AF1F67" w:rsidP="00AF1F67">
      <w:pPr>
        <w:pStyle w:val="BodyText"/>
      </w:pPr>
      <w:commentRangeStart w:id="19"/>
      <w:r>
        <w:rPr>
          <w:noProof/>
        </w:rPr>
        <mc:AlternateContent>
          <mc:Choice Requires="wps">
            <w:drawing>
              <wp:inline distT="0" distB="0" distL="0" distR="0" wp14:anchorId="5EE0C605" wp14:editId="4DE5BABD">
                <wp:extent cx="2823327" cy="2516957"/>
                <wp:effectExtent l="0" t="0" r="0" b="0"/>
                <wp:docPr id="104" name="Text Box 104"/>
                <wp:cNvGraphicFramePr/>
                <a:graphic xmlns:a="http://schemas.openxmlformats.org/drawingml/2006/main">
                  <a:graphicData uri="http://schemas.microsoft.com/office/word/2010/wordprocessingShape">
                    <wps:wsp>
                      <wps:cNvSpPr txBox="1"/>
                      <wps:spPr>
                        <a:xfrm>
                          <a:off x="0" y="0"/>
                          <a:ext cx="2823327" cy="2516957"/>
                        </a:xfrm>
                        <a:prstGeom prst="rect">
                          <a:avLst/>
                        </a:prstGeom>
                        <a:solidFill>
                          <a:schemeClr val="lt1"/>
                        </a:solidFill>
                        <a:ln w="6350">
                          <a:noFill/>
                        </a:ln>
                      </wps:spPr>
                      <wps:txbx>
                        <w:txbxContent>
                          <w:p w14:paraId="7EE7933B" w14:textId="77777777" w:rsidR="00AF1F67" w:rsidRDefault="00AF1F67" w:rsidP="00AF1F67">
                            <w:r>
                              <w:rPr>
                                <w:noProof/>
                              </w:rPr>
                              <w:drawing>
                                <wp:inline distT="0" distB="0" distL="0" distR="0" wp14:anchorId="1508483B" wp14:editId="135E9575">
                                  <wp:extent cx="2553664" cy="242249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4">
                                            <a:extLst>
                                              <a:ext uri="{28A0092B-C50C-407E-A947-70E740481C1C}">
                                                <a14:useLocalDpi xmlns:a14="http://schemas.microsoft.com/office/drawing/2010/main" val="0"/>
                                              </a:ext>
                                            </a:extLst>
                                          </a:blip>
                                          <a:stretch>
                                            <a:fillRect/>
                                          </a:stretch>
                                        </pic:blipFill>
                                        <pic:spPr>
                                          <a:xfrm>
                                            <a:off x="0" y="0"/>
                                            <a:ext cx="2553664" cy="24224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E0C605" id="Text Box 104" o:spid="_x0000_s1035" type="#_x0000_t202" style="width:222.3pt;height:1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" fillcolor="white [3201]" stroked="f" strokeweight=".5pt">
                <v:textbox>
                  <w:txbxContent>
                    <w:p w14:paraId="7EE7933B" w14:textId="77777777" w:rsidR="00AF1F67" w:rsidRDefault="00AF1F67" w:rsidP="00AF1F67">
                      <w:r>
                        <w:rPr>
                          <w:noProof/>
                        </w:rPr>
                        <w:drawing>
                          <wp:inline distT="0" distB="0" distL="0" distR="0" wp14:anchorId="1508483B" wp14:editId="135E9575">
                            <wp:extent cx="2553664" cy="242249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4">
                                      <a:extLst>
                                        <a:ext uri="{28A0092B-C50C-407E-A947-70E740481C1C}">
                                          <a14:useLocalDpi xmlns:a14="http://schemas.microsoft.com/office/drawing/2010/main" val="0"/>
                                        </a:ext>
                                      </a:extLst>
                                    </a:blip>
                                    <a:stretch>
                                      <a:fillRect/>
                                    </a:stretch>
                                  </pic:blipFill>
                                  <pic:spPr>
                                    <a:xfrm>
                                      <a:off x="0" y="0"/>
                                      <a:ext cx="2553664" cy="2422492"/>
                                    </a:xfrm>
                                    <a:prstGeom prst="rect">
                                      <a:avLst/>
                                    </a:prstGeom>
                                  </pic:spPr>
                                </pic:pic>
                              </a:graphicData>
                            </a:graphic>
                          </wp:inline>
                        </w:drawing>
                      </w:r>
                    </w:p>
                  </w:txbxContent>
                </v:textbox>
                <w10:anchorlock/>
              </v:shape>
            </w:pict>
          </mc:Fallback>
        </mc:AlternateContent>
      </w:r>
    </w:p>
    <w:p w14:paraId="090D50C8" w14:textId="77777777" w:rsidR="00AF1F67" w:rsidRDefault="00AF1F67" w:rsidP="00AF1F67">
      <w:pPr>
        <w:pStyle w:val="figurecaption"/>
        <w:jc w:val="center"/>
      </w:pPr>
      <w:r>
        <w:t xml:space="preserve">Simplified flow chart of P2P application leveraging NRG-X-Change algorithm for prosumer payment and billing. </w:t>
      </w:r>
      <w:commentRangeEnd w:id="19"/>
      <w:r w:rsidR="003F7A67">
        <w:rPr>
          <w:rStyle w:val="CommentReference"/>
          <w:noProof w:val="0"/>
        </w:rPr>
        <w:commentReference w:id="19"/>
      </w:r>
    </w:p>
    <w:p w14:paraId="31B18109" w14:textId="4BB92DEC" w:rsidR="00AF1F67" w:rsidRPr="003C0C0F" w:rsidRDefault="00AF1F67" w:rsidP="00AF1F67">
      <w:pPr>
        <w:pStyle w:val="Heading2"/>
      </w:pPr>
      <w:r>
        <w:t>Message</w:t>
      </w:r>
      <w:r w:rsidR="001472F3">
        <w:t xml:space="preserve"> Structure</w:t>
      </w:r>
    </w:p>
    <w:p w14:paraId="0B1E0D6F" w14:textId="1EEF31A4" w:rsidR="00733B0E" w:rsidRDefault="00AF1F67" w:rsidP="00AF1F67">
      <w:pPr>
        <w:jc w:val="both"/>
      </w:pPr>
      <w:r>
        <w:t xml:space="preserve">The MQTT messages are encoded as binary messages. The P2P meter would send the values to the broker as </w:t>
      </w:r>
      <w:r w:rsidR="003F7A67">
        <w:t>an</w:t>
      </w:r>
      <w:r>
        <w:t xml:space="preserve"> encoded string with any series of information within it. To make the simulation simple the use of JSON (Java Script Object Notation) is used to define a message structure. An additional feature that is proposed that is not normal for IoT operations is the use of a “quality” code value. The quality code is used in industrial protocols to define low level health status of devices. These quality codes are well defined in Industrial Control System protocols such as OPC, OPCUA, and </w:t>
      </w:r>
      <w:r w:rsidR="00ED1A01">
        <w:t>DNP3.</w:t>
      </w:r>
      <w:r w:rsidR="00ED1A01" w:rsidRPr="00ED1A01">
        <w:t xml:space="preserve"> The quality of a given OPC tag is used to represent the validity of the tag's value (in other words, whether a client can trust the data). OPC quality is divided into three main categories: Good (generally indicates the data is valid), Bad (generally indicates the data is not valid), or Uncertain (generally indicates the data is speculative in some manner). Each category is further divided into sub-categories; the exact criteria for using a particular sub-category may vary depending on the end protocol and vendor</w:t>
      </w:r>
      <w:r w:rsidR="00ED1A01">
        <w:t xml:space="preserve">.  The value for the </w:t>
      </w:r>
      <w:r w:rsidR="00ED1A01">
        <w:lastRenderedPageBreak/>
        <w:t xml:space="preserve">timestamp should be chosen to be a point in time counter type time designation to avoid issues with time zones such as the </w:t>
      </w:r>
      <w:r w:rsidR="00ED1A01" w:rsidRPr="00ED1A01">
        <w:t xml:space="preserve">Unix time (also known as Epoch time, </w:t>
      </w:r>
      <w:proofErr w:type="spellStart"/>
      <w:r w:rsidR="00ED1A01" w:rsidRPr="00ED1A01">
        <w:t>Posix</w:t>
      </w:r>
      <w:proofErr w:type="spellEnd"/>
      <w:r w:rsidR="00ED1A01" w:rsidRPr="00ED1A01">
        <w:t xml:space="preserve"> time</w:t>
      </w:r>
      <w:r w:rsidR="00ED1A01">
        <w:t xml:space="preserve">) that is </w:t>
      </w:r>
      <w:r w:rsidR="00ED1A01" w:rsidRPr="00ED1A01">
        <w:t>widely used in operating systems and file formats</w:t>
      </w:r>
      <w:r w:rsidR="00ED1A01">
        <w:t xml:space="preserve">. Finally, the value for the energy is chosen to be a positive or negative value defined as a </w:t>
      </w:r>
      <w:r w:rsidR="00C82BBB">
        <w:t>floating-point</w:t>
      </w:r>
      <w:r w:rsidR="00ED1A01">
        <w:t xml:space="preserve"> value of kilowatt.</w:t>
      </w:r>
    </w:p>
    <w:p w14:paraId="20F8ABE7" w14:textId="182BF8B4" w:rsidR="00AF1F67" w:rsidRDefault="00ED1A01" w:rsidP="00AF1F67">
      <w:pPr>
        <w:jc w:val="both"/>
      </w:pPr>
      <w:r>
        <w:t xml:space="preserve"> </w:t>
      </w:r>
    </w:p>
    <w:p w14:paraId="42DB1849" w14:textId="77777777" w:rsidR="00ED1A01" w:rsidRDefault="00ED1A01" w:rsidP="00ED1A01">
      <w:pPr>
        <w:pStyle w:val="BodyText"/>
      </w:pPr>
      <w:r>
        <w:rPr>
          <w:noProof/>
        </w:rPr>
        <mc:AlternateContent>
          <mc:Choice Requires="wps">
            <w:drawing>
              <wp:inline distT="0" distB="0" distL="0" distR="0" wp14:anchorId="1EE0D2F8" wp14:editId="69D67D90">
                <wp:extent cx="2723176" cy="607375"/>
                <wp:effectExtent l="0" t="0" r="0" b="0"/>
                <wp:docPr id="113" name="Text Box 113"/>
                <wp:cNvGraphicFramePr/>
                <a:graphic xmlns:a="http://schemas.openxmlformats.org/drawingml/2006/main">
                  <a:graphicData uri="http://schemas.microsoft.com/office/word/2010/wordprocessingShape">
                    <wps:wsp>
                      <wps:cNvSpPr txBox="1"/>
                      <wps:spPr>
                        <a:xfrm>
                          <a:off x="0" y="0"/>
                          <a:ext cx="2723176" cy="607375"/>
                        </a:xfrm>
                        <a:prstGeom prst="rect">
                          <a:avLst/>
                        </a:prstGeom>
                        <a:noFill/>
                        <a:ln w="6350">
                          <a:noFill/>
                        </a:ln>
                      </wps:spPr>
                      <wps:txbx>
                        <w:txbxContent>
                          <w:p w14:paraId="04FEBC5E"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w:t>
                            </w:r>
                          </w:p>
                          <w:p w14:paraId="3B8D2702"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 xml:space="preserve">    'time': 1637984408,</w:t>
                            </w:r>
                          </w:p>
                          <w:p w14:paraId="311E4ECB"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 xml:space="preserve">    '</w:t>
                            </w:r>
                            <w:proofErr w:type="spellStart"/>
                            <w:r w:rsidRPr="00C82BBB">
                              <w:rPr>
                                <w:rFonts w:ascii="Menlo" w:eastAsia="Times New Roman" w:hAnsi="Menlo" w:cs="Menlo"/>
                                <w:sz w:val="12"/>
                                <w:szCs w:val="12"/>
                              </w:rPr>
                              <w:t>qos</w:t>
                            </w:r>
                            <w:proofErr w:type="spellEnd"/>
                            <w:r w:rsidRPr="00C82BBB">
                              <w:rPr>
                                <w:rFonts w:ascii="Menlo" w:eastAsia="Times New Roman" w:hAnsi="Menlo" w:cs="Menlo"/>
                                <w:sz w:val="12"/>
                                <w:szCs w:val="12"/>
                              </w:rPr>
                              <w:t>': 0,</w:t>
                            </w:r>
                          </w:p>
                          <w:p w14:paraId="72C19E21"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 xml:space="preserve">    'id': 1,</w:t>
                            </w:r>
                          </w:p>
                          <w:p w14:paraId="08DC56C5"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 xml:space="preserve">    'kW': 0.12,</w:t>
                            </w:r>
                          </w:p>
                          <w:p w14:paraId="777E795F" w14:textId="22025ED2" w:rsidR="00ED1A01" w:rsidRPr="001472F3"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E0D2F8" id="Text Box 113" o:spid="_x0000_s1036" type="#_x0000_t202" style="width:214.4pt;height: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" filled="f" stroked="f" strokeweight=".5pt">
                <v:textbox>
                  <w:txbxContent>
                    <w:p w14:paraId="04FEBC5E"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w:t>
                      </w:r>
                    </w:p>
                    <w:p w14:paraId="3B8D2702"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 xml:space="preserve">    'time': 1637984408,</w:t>
                      </w:r>
                    </w:p>
                    <w:p w14:paraId="311E4ECB"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 xml:space="preserve">    '</w:t>
                      </w:r>
                      <w:proofErr w:type="spellStart"/>
                      <w:r w:rsidRPr="00C82BBB">
                        <w:rPr>
                          <w:rFonts w:ascii="Menlo" w:eastAsia="Times New Roman" w:hAnsi="Menlo" w:cs="Menlo"/>
                          <w:sz w:val="12"/>
                          <w:szCs w:val="12"/>
                        </w:rPr>
                        <w:t>qos</w:t>
                      </w:r>
                      <w:proofErr w:type="spellEnd"/>
                      <w:r w:rsidRPr="00C82BBB">
                        <w:rPr>
                          <w:rFonts w:ascii="Menlo" w:eastAsia="Times New Roman" w:hAnsi="Menlo" w:cs="Menlo"/>
                          <w:sz w:val="12"/>
                          <w:szCs w:val="12"/>
                        </w:rPr>
                        <w:t>': 0,</w:t>
                      </w:r>
                    </w:p>
                    <w:p w14:paraId="72C19E21"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 xml:space="preserve">    'id': 1,</w:t>
                      </w:r>
                    </w:p>
                    <w:p w14:paraId="08DC56C5"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 xml:space="preserve">    'kW': 0.12,</w:t>
                      </w:r>
                    </w:p>
                    <w:p w14:paraId="777E795F" w14:textId="22025ED2" w:rsidR="00ED1A01" w:rsidRPr="001472F3"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w:t>
                      </w:r>
                    </w:p>
                  </w:txbxContent>
                </v:textbox>
                <w10:anchorlock/>
              </v:shape>
            </w:pict>
          </mc:Fallback>
        </mc:AlternateContent>
      </w:r>
    </w:p>
    <w:p w14:paraId="0968B4B7" w14:textId="2BFFDD82" w:rsidR="004664BE" w:rsidRPr="00933B7F" w:rsidRDefault="00ED1A01" w:rsidP="00733B0E">
      <w:pPr>
        <w:pStyle w:val="figurecaption"/>
        <w:jc w:val="center"/>
        <w:rPr>
          <w:rFonts w:eastAsia="Times New Roman"/>
          <w:sz w:val="24"/>
          <w:szCs w:val="24"/>
        </w:rPr>
      </w:pPr>
      <w:r>
        <w:t xml:space="preserve">JSON </w:t>
      </w:r>
      <w:r w:rsidR="00C82BBB">
        <w:t>formatted P2P meter message structure with sample values for each field, time is the timestamp of the message as unix time, qos is the quality code, id is the customer identifier, and the energy is defined as kW.</w:t>
      </w:r>
    </w:p>
    <w:p w14:paraId="76CD68A5" w14:textId="463ADFC2" w:rsidR="003C0C0F" w:rsidRPr="003C0C0F" w:rsidRDefault="00933B7F" w:rsidP="003C0C0F">
      <w:pPr>
        <w:pStyle w:val="Heading2"/>
      </w:pPr>
      <w:r>
        <w:t>Message</w:t>
      </w:r>
      <w:r w:rsidR="001472F3">
        <w:t xml:space="preserve"> Processing</w:t>
      </w:r>
    </w:p>
    <w:p w14:paraId="7F5FC036" w14:textId="265526CE" w:rsidR="00733B0E" w:rsidRDefault="006D003F" w:rsidP="00733B0E">
      <w:pPr>
        <w:jc w:val="both"/>
      </w:pPr>
      <w:r>
        <w:t>The records arrive on the message broker in asynchronous order. The MQTT protocol allows for the messages to arrive at a given ‘topic’ that any MQTT client can subscribe too and listen to messages as they arrive on the topic.</w:t>
      </w:r>
      <w:r w:rsidR="00356E83">
        <w:t xml:space="preserve"> </w:t>
      </w:r>
      <w:r w:rsidR="00AF1F67">
        <w:t xml:space="preserve">The published messages are available for the subscribed client. The client subscription requires the defined broker endpoint, the port that is typically 1883, and a name for the connecting client. </w:t>
      </w:r>
      <w:r w:rsidR="00733B0E">
        <w:t xml:space="preserve">An example of the mosquito </w:t>
      </w:r>
      <w:r w:rsidR="00985527">
        <w:t>MQTT</w:t>
      </w:r>
      <w:r w:rsidR="00733B0E">
        <w:t xml:space="preserve"> application is shown to indicate how a user can test the submission of the message through a command line.</w:t>
      </w:r>
    </w:p>
    <w:p w14:paraId="175DDFB1" w14:textId="77777777" w:rsidR="00733B0E" w:rsidRDefault="00733B0E" w:rsidP="00733B0E">
      <w:pPr>
        <w:pStyle w:val="BodyText"/>
      </w:pPr>
      <w:r>
        <w:rPr>
          <w:noProof/>
        </w:rPr>
        <mc:AlternateContent>
          <mc:Choice Requires="wps">
            <w:drawing>
              <wp:inline distT="0" distB="0" distL="0" distR="0" wp14:anchorId="51687947" wp14:editId="09CD4844">
                <wp:extent cx="2723176" cy="373770"/>
                <wp:effectExtent l="0" t="0" r="0" b="0"/>
                <wp:docPr id="114" name="Text Box 114"/>
                <wp:cNvGraphicFramePr/>
                <a:graphic xmlns:a="http://schemas.openxmlformats.org/drawingml/2006/main">
                  <a:graphicData uri="http://schemas.microsoft.com/office/word/2010/wordprocessingShape">
                    <wps:wsp>
                      <wps:cNvSpPr txBox="1"/>
                      <wps:spPr>
                        <a:xfrm>
                          <a:off x="0" y="0"/>
                          <a:ext cx="2723176" cy="373770"/>
                        </a:xfrm>
                        <a:prstGeom prst="rect">
                          <a:avLst/>
                        </a:prstGeom>
                        <a:noFill/>
                        <a:ln w="6350">
                          <a:noFill/>
                        </a:ln>
                      </wps:spPr>
                      <wps:txbx>
                        <w:txbxContent>
                          <w:p w14:paraId="13112435" w14:textId="77777777" w:rsidR="00733B0E" w:rsidRDefault="00733B0E" w:rsidP="00733B0E">
                            <w:pPr>
                              <w:jc w:val="left"/>
                              <w:rPr>
                                <w:rFonts w:ascii="Menlo" w:eastAsia="Times New Roman" w:hAnsi="Menlo" w:cs="Menlo"/>
                                <w:sz w:val="12"/>
                                <w:szCs w:val="12"/>
                              </w:rPr>
                            </w:pPr>
                          </w:p>
                          <w:p w14:paraId="13A6C1A6" w14:textId="77777777" w:rsidR="00733B0E" w:rsidRPr="001472F3" w:rsidRDefault="00733B0E" w:rsidP="00733B0E">
                            <w:pPr>
                              <w:jc w:val="left"/>
                              <w:rPr>
                                <w:rFonts w:ascii="Menlo" w:eastAsia="Times New Roman" w:hAnsi="Menlo" w:cs="Menlo"/>
                                <w:sz w:val="12"/>
                                <w:szCs w:val="12"/>
                              </w:rPr>
                            </w:pPr>
                            <w:proofErr w:type="spellStart"/>
                            <w:r w:rsidRPr="00733B0E">
                              <w:rPr>
                                <w:rFonts w:ascii="Menlo" w:eastAsia="Times New Roman" w:hAnsi="Menlo" w:cs="Menlo"/>
                                <w:sz w:val="12"/>
                                <w:szCs w:val="12"/>
                              </w:rPr>
                              <w:t>mosquitto_pub</w:t>
                            </w:r>
                            <w:proofErr w:type="spellEnd"/>
                            <w:r w:rsidRPr="00733B0E">
                              <w:rPr>
                                <w:rFonts w:ascii="Menlo" w:eastAsia="Times New Roman" w:hAnsi="Menlo" w:cs="Menlo"/>
                                <w:sz w:val="12"/>
                                <w:szCs w:val="12"/>
                              </w:rPr>
                              <w:t xml:space="preserve"> -t INFO -m '{"time": 1637984408, "</w:t>
                            </w:r>
                            <w:proofErr w:type="spellStart"/>
                            <w:r w:rsidRPr="00733B0E">
                              <w:rPr>
                                <w:rFonts w:ascii="Menlo" w:eastAsia="Times New Roman" w:hAnsi="Menlo" w:cs="Menlo"/>
                                <w:sz w:val="12"/>
                                <w:szCs w:val="12"/>
                              </w:rPr>
                              <w:t>qos</w:t>
                            </w:r>
                            <w:proofErr w:type="spellEnd"/>
                            <w:r w:rsidRPr="00733B0E">
                              <w:rPr>
                                <w:rFonts w:ascii="Menlo" w:eastAsia="Times New Roman" w:hAnsi="Menlo" w:cs="Menlo"/>
                                <w:sz w:val="12"/>
                                <w:szCs w:val="12"/>
                              </w:rPr>
                              <w:t>": 0, "id": 2, "kW": 0.173}'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687947" id="Text Box 114" o:spid="_x0000_s1037" type="#_x0000_t202" style="width:214.4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" filled="f" stroked="f" strokeweight=".5pt">
                <v:textbox>
                  <w:txbxContent>
                    <w:p w14:paraId="13112435" w14:textId="77777777" w:rsidR="00733B0E" w:rsidRDefault="00733B0E" w:rsidP="00733B0E">
                      <w:pPr>
                        <w:jc w:val="left"/>
                        <w:rPr>
                          <w:rFonts w:ascii="Menlo" w:eastAsia="Times New Roman" w:hAnsi="Menlo" w:cs="Menlo"/>
                          <w:sz w:val="12"/>
                          <w:szCs w:val="12"/>
                        </w:rPr>
                      </w:pPr>
                    </w:p>
                    <w:p w14:paraId="13A6C1A6" w14:textId="77777777" w:rsidR="00733B0E" w:rsidRPr="001472F3" w:rsidRDefault="00733B0E" w:rsidP="00733B0E">
                      <w:pPr>
                        <w:jc w:val="left"/>
                        <w:rPr>
                          <w:rFonts w:ascii="Menlo" w:eastAsia="Times New Roman" w:hAnsi="Menlo" w:cs="Menlo"/>
                          <w:sz w:val="12"/>
                          <w:szCs w:val="12"/>
                        </w:rPr>
                      </w:pPr>
                      <w:proofErr w:type="spellStart"/>
                      <w:r w:rsidRPr="00733B0E">
                        <w:rPr>
                          <w:rFonts w:ascii="Menlo" w:eastAsia="Times New Roman" w:hAnsi="Menlo" w:cs="Menlo"/>
                          <w:sz w:val="12"/>
                          <w:szCs w:val="12"/>
                        </w:rPr>
                        <w:t>mosquitto_pub</w:t>
                      </w:r>
                      <w:proofErr w:type="spellEnd"/>
                      <w:r w:rsidRPr="00733B0E">
                        <w:rPr>
                          <w:rFonts w:ascii="Menlo" w:eastAsia="Times New Roman" w:hAnsi="Menlo" w:cs="Menlo"/>
                          <w:sz w:val="12"/>
                          <w:szCs w:val="12"/>
                        </w:rPr>
                        <w:t xml:space="preserve"> -t INFO -m '{"time": 1637984408, "</w:t>
                      </w:r>
                      <w:proofErr w:type="spellStart"/>
                      <w:r w:rsidRPr="00733B0E">
                        <w:rPr>
                          <w:rFonts w:ascii="Menlo" w:eastAsia="Times New Roman" w:hAnsi="Menlo" w:cs="Menlo"/>
                          <w:sz w:val="12"/>
                          <w:szCs w:val="12"/>
                        </w:rPr>
                        <w:t>qos</w:t>
                      </w:r>
                      <w:proofErr w:type="spellEnd"/>
                      <w:r w:rsidRPr="00733B0E">
                        <w:rPr>
                          <w:rFonts w:ascii="Menlo" w:eastAsia="Times New Roman" w:hAnsi="Menlo" w:cs="Menlo"/>
                          <w:sz w:val="12"/>
                          <w:szCs w:val="12"/>
                        </w:rPr>
                        <w:t>": 0, "id": 2, "kW": 0.173}'</w:t>
                      </w:r>
                    </w:p>
                  </w:txbxContent>
                </v:textbox>
                <w10:anchorlock/>
              </v:shape>
            </w:pict>
          </mc:Fallback>
        </mc:AlternateContent>
      </w:r>
    </w:p>
    <w:p w14:paraId="646508D8" w14:textId="768D8C5C" w:rsidR="00733B0E" w:rsidRDefault="00733B0E" w:rsidP="00733B0E">
      <w:pPr>
        <w:pStyle w:val="figurecaption"/>
        <w:jc w:val="center"/>
      </w:pPr>
      <w:r>
        <w:t>Example of a paho mosquitto MQTT terminal console command to publish a test message to the INFO topic on a local broker.</w:t>
      </w:r>
    </w:p>
    <w:p w14:paraId="4EA6887F" w14:textId="37197565" w:rsidR="00B0577C" w:rsidRDefault="00B0577C" w:rsidP="00B0577C">
      <w:pPr>
        <w:pStyle w:val="Heading2"/>
      </w:pPr>
      <w:r>
        <w:t>P2P Broker Awaiting Messages</w:t>
      </w:r>
    </w:p>
    <w:p w14:paraId="64F56FF8" w14:textId="4154B04B" w:rsidR="00AF1F67" w:rsidRDefault="00733B0E" w:rsidP="006B0BDB">
      <w:pPr>
        <w:jc w:val="both"/>
      </w:pPr>
      <w:r>
        <w:t xml:space="preserve">A more exhaustive script is </w:t>
      </w:r>
      <w:r w:rsidR="007C3FD2">
        <w:t>if</w:t>
      </w:r>
      <w:r>
        <w:t xml:space="preserve"> leverages the </w:t>
      </w:r>
      <w:proofErr w:type="spellStart"/>
      <w:r>
        <w:t>paho</w:t>
      </w:r>
      <w:proofErr w:type="spellEnd"/>
      <w:r>
        <w:t xml:space="preserve"> MQTT Python library </w:t>
      </w:r>
      <w:r w:rsidR="007C3FD2">
        <w:t>to</w:t>
      </w:r>
      <w:r>
        <w:t xml:space="preserve"> simulate a subscription to the broker at the given topic. The main method handles the long running task and loops forever expecting messages to arrive on the broker from P2P meters. </w:t>
      </w:r>
      <w:r w:rsidR="00AF1F67">
        <w:t>The override function ‘</w:t>
      </w:r>
      <w:proofErr w:type="spellStart"/>
      <w:r w:rsidR="00AF1F67">
        <w:t>on_connect</w:t>
      </w:r>
      <w:proofErr w:type="spellEnd"/>
      <w:r w:rsidR="00AF1F67">
        <w:t xml:space="preserve">’ determines what happens when a successful connection is established. </w:t>
      </w:r>
    </w:p>
    <w:p w14:paraId="1311151E" w14:textId="77777777" w:rsidR="00AF1F67" w:rsidRDefault="00AF1F67" w:rsidP="006B0BDB">
      <w:pPr>
        <w:jc w:val="both"/>
      </w:pPr>
    </w:p>
    <w:p w14:paraId="541149A8" w14:textId="77777777" w:rsidR="00AF1F67" w:rsidRDefault="00AF1F67" w:rsidP="00AF1F67">
      <w:pPr>
        <w:pStyle w:val="BodyText"/>
      </w:pPr>
      <w:r>
        <w:rPr>
          <w:noProof/>
        </w:rPr>
        <mc:AlternateContent>
          <mc:Choice Requires="wps">
            <w:drawing>
              <wp:inline distT="0" distB="0" distL="0" distR="0" wp14:anchorId="587C3A21" wp14:editId="2F4B3100">
                <wp:extent cx="2756548" cy="2342732"/>
                <wp:effectExtent l="0" t="0" r="0" b="0"/>
                <wp:docPr id="112" name="Text Box 112"/>
                <wp:cNvGraphicFramePr/>
                <a:graphic xmlns:a="http://schemas.openxmlformats.org/drawingml/2006/main">
                  <a:graphicData uri="http://schemas.microsoft.com/office/word/2010/wordprocessingShape">
                    <wps:wsp>
                      <wps:cNvSpPr txBox="1"/>
                      <wps:spPr>
                        <a:xfrm>
                          <a:off x="0" y="0"/>
                          <a:ext cx="2756548" cy="2342732"/>
                        </a:xfrm>
                        <a:prstGeom prst="rect">
                          <a:avLst/>
                        </a:prstGeom>
                        <a:noFill/>
                        <a:ln w="6350">
                          <a:noFill/>
                        </a:ln>
                      </wps:spPr>
                      <wps:txbx>
                        <w:txbxContent>
                          <w:p w14:paraId="01D85F44"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import threading</w:t>
                            </w:r>
                          </w:p>
                          <w:p w14:paraId="64CB5B57"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import </w:t>
                            </w:r>
                            <w:proofErr w:type="spellStart"/>
                            <w:proofErr w:type="gramStart"/>
                            <w:r w:rsidRPr="00733B0E">
                              <w:rPr>
                                <w:rFonts w:ascii="Menlo" w:eastAsia="Times New Roman" w:hAnsi="Menlo" w:cs="Menlo"/>
                                <w:sz w:val="12"/>
                                <w:szCs w:val="12"/>
                              </w:rPr>
                              <w:t>paho.mqtt</w:t>
                            </w:r>
                            <w:proofErr w:type="gramEnd"/>
                            <w:r w:rsidRPr="00733B0E">
                              <w:rPr>
                                <w:rFonts w:ascii="Menlo" w:eastAsia="Times New Roman" w:hAnsi="Menlo" w:cs="Menlo"/>
                                <w:sz w:val="12"/>
                                <w:szCs w:val="12"/>
                              </w:rPr>
                              <w:t>.client</w:t>
                            </w:r>
                            <w:proofErr w:type="spellEnd"/>
                            <w:r w:rsidRPr="00733B0E">
                              <w:rPr>
                                <w:rFonts w:ascii="Menlo" w:eastAsia="Times New Roman" w:hAnsi="Menlo" w:cs="Menlo"/>
                                <w:sz w:val="12"/>
                                <w:szCs w:val="12"/>
                              </w:rPr>
                              <w:t xml:space="preserve"> as </w:t>
                            </w:r>
                            <w:proofErr w:type="spellStart"/>
                            <w:r w:rsidRPr="00733B0E">
                              <w:rPr>
                                <w:rFonts w:ascii="Menlo" w:eastAsia="Times New Roman" w:hAnsi="Menlo" w:cs="Menlo"/>
                                <w:sz w:val="12"/>
                                <w:szCs w:val="12"/>
                              </w:rPr>
                              <w:t>mqtt</w:t>
                            </w:r>
                            <w:proofErr w:type="spellEnd"/>
                          </w:p>
                          <w:p w14:paraId="687BF5D1"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import json</w:t>
                            </w:r>
                          </w:p>
                          <w:p w14:paraId="76924244"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import pandas as pd</w:t>
                            </w:r>
                          </w:p>
                          <w:p w14:paraId="640527C2"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import time</w:t>
                            </w:r>
                          </w:p>
                          <w:p w14:paraId="7EDA2A29" w14:textId="77777777" w:rsidR="00AF1F67" w:rsidRPr="004664BE" w:rsidRDefault="00AF1F67" w:rsidP="00AF1F67">
                            <w:pPr>
                              <w:jc w:val="left"/>
                              <w:rPr>
                                <w:rFonts w:ascii="Menlo" w:eastAsia="Times New Roman" w:hAnsi="Menlo" w:cs="Menlo"/>
                                <w:sz w:val="12"/>
                                <w:szCs w:val="12"/>
                              </w:rPr>
                            </w:pPr>
                            <w:proofErr w:type="spellStart"/>
                            <w:r w:rsidRPr="004664BE">
                              <w:rPr>
                                <w:rFonts w:ascii="Menlo" w:eastAsia="Times New Roman" w:hAnsi="Menlo" w:cs="Menlo"/>
                                <w:sz w:val="12"/>
                                <w:szCs w:val="12"/>
                              </w:rPr>
                              <w:t>mqttBroker</w:t>
                            </w:r>
                            <w:proofErr w:type="spellEnd"/>
                            <w:r w:rsidRPr="004664BE">
                              <w:rPr>
                                <w:rFonts w:ascii="Menlo" w:eastAsia="Times New Roman" w:hAnsi="Menlo" w:cs="Menlo"/>
                                <w:sz w:val="12"/>
                                <w:szCs w:val="12"/>
                              </w:rPr>
                              <w:t xml:space="preserve"> = "localhost"</w:t>
                            </w:r>
                          </w:p>
                          <w:p w14:paraId="12906F44" w14:textId="77777777" w:rsidR="00AF1F67" w:rsidRPr="004664BE" w:rsidRDefault="00AF1F67" w:rsidP="00AF1F67">
                            <w:pPr>
                              <w:jc w:val="left"/>
                              <w:rPr>
                                <w:rFonts w:ascii="Menlo" w:eastAsia="Times New Roman" w:hAnsi="Menlo" w:cs="Menlo"/>
                                <w:sz w:val="12"/>
                                <w:szCs w:val="12"/>
                              </w:rPr>
                            </w:pPr>
                            <w:proofErr w:type="spellStart"/>
                            <w:r w:rsidRPr="004664BE">
                              <w:rPr>
                                <w:rFonts w:ascii="Menlo" w:eastAsia="Times New Roman" w:hAnsi="Menlo" w:cs="Menlo"/>
                                <w:sz w:val="12"/>
                                <w:szCs w:val="12"/>
                              </w:rPr>
                              <w:t>mqttPort</w:t>
                            </w:r>
                            <w:proofErr w:type="spellEnd"/>
                            <w:r w:rsidRPr="004664BE">
                              <w:rPr>
                                <w:rFonts w:ascii="Menlo" w:eastAsia="Times New Roman" w:hAnsi="Menlo" w:cs="Menlo"/>
                                <w:sz w:val="12"/>
                                <w:szCs w:val="12"/>
                              </w:rPr>
                              <w:t xml:space="preserve"> = </w:t>
                            </w:r>
                            <w:proofErr w:type="gramStart"/>
                            <w:r w:rsidRPr="004664BE">
                              <w:rPr>
                                <w:rFonts w:ascii="Menlo" w:eastAsia="Times New Roman" w:hAnsi="Menlo" w:cs="Menlo"/>
                                <w:sz w:val="12"/>
                                <w:szCs w:val="12"/>
                              </w:rPr>
                              <w:t xml:space="preserve">1883  </w:t>
                            </w:r>
                            <w:r w:rsidRPr="004664BE">
                              <w:rPr>
                                <w:rFonts w:ascii="Menlo" w:eastAsia="Times New Roman" w:hAnsi="Menlo" w:cs="Menlo"/>
                                <w:i/>
                                <w:iCs/>
                                <w:sz w:val="12"/>
                                <w:szCs w:val="12"/>
                              </w:rPr>
                              <w:t>#</w:t>
                            </w:r>
                            <w:proofErr w:type="gramEnd"/>
                            <w:r w:rsidRPr="004664BE">
                              <w:rPr>
                                <w:rFonts w:ascii="Menlo" w:eastAsia="Times New Roman" w:hAnsi="Menlo" w:cs="Menlo"/>
                                <w:i/>
                                <w:iCs/>
                                <w:sz w:val="12"/>
                                <w:szCs w:val="12"/>
                              </w:rPr>
                              <w:t xml:space="preserve"> port for </w:t>
                            </w:r>
                            <w:proofErr w:type="spellStart"/>
                            <w:r w:rsidRPr="004664BE">
                              <w:rPr>
                                <w:rFonts w:ascii="Menlo" w:eastAsia="Times New Roman" w:hAnsi="Menlo" w:cs="Menlo"/>
                                <w:i/>
                                <w:iCs/>
                                <w:sz w:val="12"/>
                                <w:szCs w:val="12"/>
                              </w:rPr>
                              <w:t>mosquitto</w:t>
                            </w:r>
                            <w:proofErr w:type="spellEnd"/>
                            <w:r w:rsidRPr="004664BE">
                              <w:rPr>
                                <w:rFonts w:ascii="Menlo" w:eastAsia="Times New Roman" w:hAnsi="Menlo" w:cs="Menlo"/>
                                <w:i/>
                                <w:iCs/>
                                <w:sz w:val="12"/>
                                <w:szCs w:val="12"/>
                              </w:rPr>
                              <w:t xml:space="preserve"> broker</w:t>
                            </w:r>
                          </w:p>
                          <w:p w14:paraId="2ECEDBCD" w14:textId="584AF0F1" w:rsidR="001472F3" w:rsidRDefault="00AF1F67" w:rsidP="001472F3">
                            <w:pPr>
                              <w:jc w:val="left"/>
                              <w:rPr>
                                <w:rFonts w:ascii="Menlo" w:eastAsia="Times New Roman" w:hAnsi="Menlo" w:cs="Menlo"/>
                                <w:sz w:val="12"/>
                                <w:szCs w:val="12"/>
                              </w:rPr>
                            </w:pPr>
                            <w:r w:rsidRPr="004664BE">
                              <w:rPr>
                                <w:rFonts w:ascii="Menlo" w:eastAsia="Times New Roman" w:hAnsi="Menlo" w:cs="Menlo"/>
                                <w:sz w:val="12"/>
                                <w:szCs w:val="12"/>
                              </w:rPr>
                              <w:t xml:space="preserve">client = </w:t>
                            </w:r>
                            <w:proofErr w:type="spellStart"/>
                            <w:proofErr w:type="gramStart"/>
                            <w:r w:rsidRPr="004664BE">
                              <w:rPr>
                                <w:rFonts w:ascii="Menlo" w:eastAsia="Times New Roman" w:hAnsi="Menlo" w:cs="Menlo"/>
                                <w:sz w:val="12"/>
                                <w:szCs w:val="12"/>
                              </w:rPr>
                              <w:t>mqtt.Client</w:t>
                            </w:r>
                            <w:proofErr w:type="spellEnd"/>
                            <w:proofErr w:type="gramEnd"/>
                            <w:r w:rsidRPr="004664BE">
                              <w:rPr>
                                <w:rFonts w:ascii="Menlo" w:eastAsia="Times New Roman" w:hAnsi="Menlo" w:cs="Menlo"/>
                                <w:sz w:val="12"/>
                                <w:szCs w:val="12"/>
                              </w:rPr>
                              <w:t>("</w:t>
                            </w:r>
                            <w:r w:rsidR="001472F3" w:rsidRPr="001472F3">
                              <w:rPr>
                                <w:rFonts w:ascii="Menlo" w:eastAsia="Times New Roman" w:hAnsi="Menlo" w:cs="Menlo"/>
                                <w:sz w:val="12"/>
                                <w:szCs w:val="12"/>
                              </w:rPr>
                              <w:t>p2p-</w:t>
                            </w:r>
                            <w:r w:rsidR="00C82BBB" w:rsidRPr="001472F3">
                              <w:rPr>
                                <w:rFonts w:ascii="Menlo" w:eastAsia="Times New Roman" w:hAnsi="Menlo" w:cs="Menlo"/>
                                <w:sz w:val="12"/>
                                <w:szCs w:val="12"/>
                              </w:rPr>
                              <w:t>broker</w:t>
                            </w:r>
                            <w:r w:rsidRPr="004664BE">
                              <w:rPr>
                                <w:rFonts w:ascii="Menlo" w:eastAsia="Times New Roman" w:hAnsi="Menlo" w:cs="Menlo"/>
                                <w:sz w:val="12"/>
                                <w:szCs w:val="12"/>
                              </w:rPr>
                              <w:t xml:space="preserve">")  </w:t>
                            </w:r>
                            <w:r w:rsidRPr="004664BE">
                              <w:rPr>
                                <w:rFonts w:ascii="Menlo" w:eastAsia="Times New Roman" w:hAnsi="Menlo" w:cs="Menlo"/>
                                <w:i/>
                                <w:iCs/>
                                <w:sz w:val="12"/>
                                <w:szCs w:val="12"/>
                              </w:rPr>
                              <w:t># new instance</w:t>
                            </w:r>
                          </w:p>
                          <w:p w14:paraId="2CD9453B" w14:textId="0F4D980D" w:rsidR="001472F3" w:rsidRPr="001472F3" w:rsidRDefault="001472F3" w:rsidP="001472F3">
                            <w:pPr>
                              <w:jc w:val="left"/>
                              <w:rPr>
                                <w:rFonts w:ascii="Menlo" w:eastAsia="Times New Roman" w:hAnsi="Menlo" w:cs="Menlo"/>
                                <w:sz w:val="12"/>
                                <w:szCs w:val="12"/>
                              </w:rPr>
                            </w:pPr>
                            <w:proofErr w:type="spellStart"/>
                            <w:r w:rsidRPr="001472F3">
                              <w:rPr>
                                <w:rFonts w:ascii="Menlo" w:eastAsia="Times New Roman" w:hAnsi="Menlo" w:cs="Menlo"/>
                                <w:sz w:val="12"/>
                                <w:szCs w:val="12"/>
                              </w:rPr>
                              <w:t>msg_dict</w:t>
                            </w:r>
                            <w:proofErr w:type="spellEnd"/>
                            <w:r w:rsidRPr="001472F3">
                              <w:rPr>
                                <w:rFonts w:ascii="Menlo" w:eastAsia="Times New Roman" w:hAnsi="Menlo" w:cs="Menlo"/>
                                <w:sz w:val="12"/>
                                <w:szCs w:val="12"/>
                              </w:rPr>
                              <w:t xml:space="preserve"> = </w:t>
                            </w:r>
                            <w:proofErr w:type="gramStart"/>
                            <w:r w:rsidRPr="001472F3">
                              <w:rPr>
                                <w:rFonts w:ascii="Menlo" w:eastAsia="Times New Roman" w:hAnsi="Menlo" w:cs="Menlo"/>
                                <w:sz w:val="12"/>
                                <w:szCs w:val="12"/>
                              </w:rPr>
                              <w:t>[]  #</w:t>
                            </w:r>
                            <w:proofErr w:type="gramEnd"/>
                            <w:r w:rsidRPr="001472F3">
                              <w:rPr>
                                <w:rFonts w:ascii="Menlo" w:eastAsia="Times New Roman" w:hAnsi="Menlo" w:cs="Menlo"/>
                                <w:sz w:val="12"/>
                                <w:szCs w:val="12"/>
                              </w:rPr>
                              <w:t xml:space="preserve"> create a list to store the messages</w:t>
                            </w:r>
                          </w:p>
                          <w:p w14:paraId="68D190B7" w14:textId="77777777" w:rsidR="001472F3" w:rsidRPr="004664BE" w:rsidRDefault="001472F3" w:rsidP="001472F3">
                            <w:pPr>
                              <w:jc w:val="left"/>
                              <w:rPr>
                                <w:rFonts w:ascii="Menlo" w:eastAsia="Times New Roman" w:hAnsi="Menlo" w:cs="Menlo"/>
                                <w:sz w:val="12"/>
                                <w:szCs w:val="12"/>
                              </w:rPr>
                            </w:pPr>
                          </w:p>
                          <w:p w14:paraId="61F50A95" w14:textId="77777777" w:rsidR="00AF1F67" w:rsidRPr="001472F3" w:rsidRDefault="00AF1F67" w:rsidP="00AF1F67">
                            <w:pPr>
                              <w:jc w:val="left"/>
                              <w:rPr>
                                <w:rFonts w:ascii="Menlo" w:eastAsia="Times New Roman" w:hAnsi="Menlo" w:cs="Menlo"/>
                                <w:sz w:val="12"/>
                                <w:szCs w:val="12"/>
                              </w:rPr>
                            </w:pPr>
                          </w:p>
                          <w:p w14:paraId="10A3ED31" w14:textId="77777777" w:rsidR="00AF1F67" w:rsidRPr="004664BE"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def </w:t>
                            </w:r>
                            <w:proofErr w:type="gramStart"/>
                            <w:r w:rsidRPr="004664BE">
                              <w:rPr>
                                <w:rFonts w:ascii="Menlo" w:eastAsia="Times New Roman" w:hAnsi="Menlo" w:cs="Menlo"/>
                                <w:sz w:val="12"/>
                                <w:szCs w:val="12"/>
                              </w:rPr>
                              <w:t>main(</w:t>
                            </w:r>
                            <w:proofErr w:type="gramEnd"/>
                            <w:r w:rsidRPr="004664BE">
                              <w:rPr>
                                <w:rFonts w:ascii="Menlo" w:eastAsia="Times New Roman" w:hAnsi="Menlo" w:cs="Menlo"/>
                                <w:sz w:val="12"/>
                                <w:szCs w:val="12"/>
                              </w:rPr>
                              <w:t>):</w:t>
                            </w:r>
                          </w:p>
                          <w:p w14:paraId="7BCF3C53" w14:textId="431150C6" w:rsidR="00AF1F67" w:rsidRPr="001472F3" w:rsidRDefault="00AF1F67" w:rsidP="00AF1F67">
                            <w:pPr>
                              <w:jc w:val="left"/>
                              <w:rPr>
                                <w:rFonts w:ascii="Menlo" w:eastAsia="Times New Roman" w:hAnsi="Menlo" w:cs="Menlo"/>
                                <w:sz w:val="12"/>
                                <w:szCs w:val="12"/>
                              </w:rPr>
                            </w:pPr>
                            <w:r w:rsidRPr="001472F3">
                              <w:rPr>
                                <w:rFonts w:ascii="Menlo" w:eastAsia="Times New Roman" w:hAnsi="Menlo" w:cs="Menlo"/>
                                <w:i/>
                                <w:iCs/>
                                <w:sz w:val="12"/>
                                <w:szCs w:val="12"/>
                              </w:rPr>
                              <w:t xml:space="preserve">    </w:t>
                            </w:r>
                            <w:r w:rsidRPr="004664BE">
                              <w:rPr>
                                <w:rFonts w:ascii="Menlo" w:eastAsia="Times New Roman" w:hAnsi="Menlo" w:cs="Menlo"/>
                                <w:i/>
                                <w:iCs/>
                                <w:sz w:val="12"/>
                                <w:szCs w:val="12"/>
                              </w:rPr>
                              <w:t># Define callback function for succes</w:t>
                            </w:r>
                            <w:r w:rsidR="001472F3">
                              <w:rPr>
                                <w:rFonts w:ascii="Menlo" w:eastAsia="Times New Roman" w:hAnsi="Menlo" w:cs="Menlo"/>
                                <w:i/>
                                <w:iCs/>
                                <w:sz w:val="12"/>
                                <w:szCs w:val="12"/>
                              </w:rPr>
                              <w:t>s</w:t>
                            </w:r>
                            <w:r w:rsidRPr="004664BE">
                              <w:rPr>
                                <w:rFonts w:ascii="Menlo" w:eastAsia="Times New Roman" w:hAnsi="Menlo" w:cs="Menlo"/>
                                <w:i/>
                                <w:iCs/>
                                <w:sz w:val="12"/>
                                <w:szCs w:val="12"/>
                              </w:rPr>
                              <w:t xml:space="preserve"> connection</w:t>
                            </w:r>
                          </w:p>
                          <w:p w14:paraId="584A3FF3" w14:textId="77777777" w:rsidR="00AF1F67" w:rsidRPr="001472F3"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client.on</w:t>
                            </w:r>
                            <w:proofErr w:type="gramEnd"/>
                            <w:r w:rsidRPr="004664BE">
                              <w:rPr>
                                <w:rFonts w:ascii="Menlo" w:eastAsia="Times New Roman" w:hAnsi="Menlo" w:cs="Menlo"/>
                                <w:sz w:val="12"/>
                                <w:szCs w:val="12"/>
                              </w:rPr>
                              <w:t>_connect</w:t>
                            </w:r>
                            <w:proofErr w:type="spellEnd"/>
                            <w:r w:rsidRPr="004664BE">
                              <w:rPr>
                                <w:rFonts w:ascii="Menlo" w:eastAsia="Times New Roman" w:hAnsi="Menlo" w:cs="Menlo"/>
                                <w:sz w:val="12"/>
                                <w:szCs w:val="12"/>
                              </w:rPr>
                              <w:t xml:space="preserve"> = </w:t>
                            </w:r>
                            <w:proofErr w:type="spellStart"/>
                            <w:r w:rsidRPr="004664BE">
                              <w:rPr>
                                <w:rFonts w:ascii="Menlo" w:eastAsia="Times New Roman" w:hAnsi="Menlo" w:cs="Menlo"/>
                                <w:sz w:val="12"/>
                                <w:szCs w:val="12"/>
                              </w:rPr>
                              <w:t>on_connect</w:t>
                            </w:r>
                            <w:proofErr w:type="spellEnd"/>
                          </w:p>
                          <w:p w14:paraId="33843A99" w14:textId="77777777" w:rsidR="00AF1F67" w:rsidRPr="001472F3" w:rsidRDefault="00AF1F67" w:rsidP="00AF1F67">
                            <w:pPr>
                              <w:jc w:val="left"/>
                              <w:rPr>
                                <w:rFonts w:ascii="Menlo" w:eastAsia="Times New Roman" w:hAnsi="Menlo" w:cs="Menlo"/>
                                <w:sz w:val="12"/>
                                <w:szCs w:val="12"/>
                              </w:rPr>
                            </w:pPr>
                            <w:r w:rsidRPr="001472F3">
                              <w:rPr>
                                <w:rFonts w:ascii="Menlo" w:eastAsia="Times New Roman" w:hAnsi="Menlo" w:cs="Menlo"/>
                                <w:i/>
                                <w:iCs/>
                                <w:sz w:val="12"/>
                                <w:szCs w:val="12"/>
                              </w:rPr>
                              <w:t xml:space="preserve">    </w:t>
                            </w:r>
                            <w:r w:rsidRPr="004664BE">
                              <w:rPr>
                                <w:rFonts w:ascii="Menlo" w:eastAsia="Times New Roman" w:hAnsi="Menlo" w:cs="Menlo"/>
                                <w:i/>
                                <w:iCs/>
                                <w:sz w:val="12"/>
                                <w:szCs w:val="12"/>
                              </w:rPr>
                              <w:t># Define callback function for receipt of a message</w:t>
                            </w:r>
                          </w:p>
                          <w:p w14:paraId="72C8D9F1" w14:textId="77777777" w:rsidR="00AF1F67" w:rsidRPr="001472F3"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client.on</w:t>
                            </w:r>
                            <w:proofErr w:type="gramEnd"/>
                            <w:r w:rsidRPr="004664BE">
                              <w:rPr>
                                <w:rFonts w:ascii="Menlo" w:eastAsia="Times New Roman" w:hAnsi="Menlo" w:cs="Menlo"/>
                                <w:sz w:val="12"/>
                                <w:szCs w:val="12"/>
                              </w:rPr>
                              <w:t>_message</w:t>
                            </w:r>
                            <w:proofErr w:type="spellEnd"/>
                            <w:r w:rsidRPr="004664BE">
                              <w:rPr>
                                <w:rFonts w:ascii="Menlo" w:eastAsia="Times New Roman" w:hAnsi="Menlo" w:cs="Menlo"/>
                                <w:sz w:val="12"/>
                                <w:szCs w:val="12"/>
                              </w:rPr>
                              <w:t xml:space="preserve"> = </w:t>
                            </w:r>
                            <w:proofErr w:type="spellStart"/>
                            <w:r w:rsidRPr="004664BE">
                              <w:rPr>
                                <w:rFonts w:ascii="Menlo" w:eastAsia="Times New Roman" w:hAnsi="Menlo" w:cs="Menlo"/>
                                <w:sz w:val="12"/>
                                <w:szCs w:val="12"/>
                              </w:rPr>
                              <w:t>on_message</w:t>
                            </w:r>
                            <w:proofErr w:type="spellEnd"/>
                          </w:p>
                          <w:p w14:paraId="1E5DF501" w14:textId="77777777" w:rsidR="00AF1F67" w:rsidRPr="004664BE" w:rsidRDefault="00AF1F67" w:rsidP="00AF1F67">
                            <w:pPr>
                              <w:jc w:val="left"/>
                              <w:rPr>
                                <w:rFonts w:ascii="Menlo" w:eastAsia="Times New Roman" w:hAnsi="Menlo" w:cs="Menlo"/>
                                <w:sz w:val="12"/>
                                <w:szCs w:val="12"/>
                              </w:rPr>
                            </w:pPr>
                            <w:r w:rsidRPr="001472F3">
                              <w:rPr>
                                <w:rFonts w:ascii="Menlo" w:eastAsia="Times New Roman" w:hAnsi="Menlo" w:cs="Menlo"/>
                                <w:i/>
                                <w:iCs/>
                                <w:sz w:val="12"/>
                                <w:szCs w:val="12"/>
                              </w:rPr>
                              <w:t xml:space="preserve">    </w:t>
                            </w:r>
                            <w:r w:rsidRPr="004664BE">
                              <w:rPr>
                                <w:rFonts w:ascii="Menlo" w:eastAsia="Times New Roman" w:hAnsi="Menlo" w:cs="Menlo"/>
                                <w:i/>
                                <w:iCs/>
                                <w:sz w:val="12"/>
                                <w:szCs w:val="12"/>
                              </w:rPr>
                              <w:t># Connect to the broker</w:t>
                            </w:r>
                          </w:p>
                          <w:p w14:paraId="158CE3FC" w14:textId="77777777" w:rsidR="00AF1F67" w:rsidRPr="001472F3"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client.connect</w:t>
                            </w:r>
                            <w:proofErr w:type="spellEnd"/>
                            <w:proofErr w:type="gramEnd"/>
                            <w:r w:rsidRPr="004664BE">
                              <w:rPr>
                                <w:rFonts w:ascii="Menlo" w:eastAsia="Times New Roman" w:hAnsi="Menlo" w:cs="Menlo"/>
                                <w:sz w:val="12"/>
                                <w:szCs w:val="12"/>
                              </w:rPr>
                              <w:t>(</w:t>
                            </w:r>
                            <w:proofErr w:type="spellStart"/>
                            <w:r w:rsidRPr="004664BE">
                              <w:rPr>
                                <w:rFonts w:ascii="Menlo" w:eastAsia="Times New Roman" w:hAnsi="Menlo" w:cs="Menlo"/>
                                <w:sz w:val="12"/>
                                <w:szCs w:val="12"/>
                              </w:rPr>
                              <w:t>mqttBroker</w:t>
                            </w:r>
                            <w:proofErr w:type="spellEnd"/>
                            <w:r w:rsidRPr="004664BE">
                              <w:rPr>
                                <w:rFonts w:ascii="Menlo" w:eastAsia="Times New Roman" w:hAnsi="Menlo" w:cs="Menlo"/>
                                <w:sz w:val="12"/>
                                <w:szCs w:val="12"/>
                              </w:rPr>
                              <w:t xml:space="preserve">, </w:t>
                            </w:r>
                            <w:proofErr w:type="spellStart"/>
                            <w:r w:rsidRPr="004664BE">
                              <w:rPr>
                                <w:rFonts w:ascii="Menlo" w:eastAsia="Times New Roman" w:hAnsi="Menlo" w:cs="Menlo"/>
                                <w:sz w:val="12"/>
                                <w:szCs w:val="12"/>
                              </w:rPr>
                              <w:t>mqttPort</w:t>
                            </w:r>
                            <w:proofErr w:type="spellEnd"/>
                            <w:r w:rsidRPr="004664BE">
                              <w:rPr>
                                <w:rFonts w:ascii="Menlo" w:eastAsia="Times New Roman" w:hAnsi="Menlo" w:cs="Menlo"/>
                                <w:sz w:val="12"/>
                                <w:szCs w:val="12"/>
                              </w:rPr>
                              <w:t>, 60)</w:t>
                            </w:r>
                          </w:p>
                          <w:p w14:paraId="5912EC00" w14:textId="77777777" w:rsidR="00AF1F67" w:rsidRPr="004664BE" w:rsidRDefault="00AF1F67" w:rsidP="00AF1F67">
                            <w:pPr>
                              <w:jc w:val="left"/>
                              <w:rPr>
                                <w:rFonts w:ascii="Menlo" w:eastAsia="Times New Roman" w:hAnsi="Menlo" w:cs="Menlo"/>
                                <w:sz w:val="12"/>
                                <w:szCs w:val="12"/>
                              </w:rPr>
                            </w:pPr>
                            <w:r w:rsidRPr="001472F3">
                              <w:rPr>
                                <w:rFonts w:ascii="Menlo" w:eastAsia="Times New Roman" w:hAnsi="Menlo" w:cs="Menlo"/>
                                <w:i/>
                                <w:iCs/>
                                <w:sz w:val="12"/>
                                <w:szCs w:val="12"/>
                              </w:rPr>
                              <w:t xml:space="preserve">    </w:t>
                            </w:r>
                            <w:r w:rsidRPr="004664BE">
                              <w:rPr>
                                <w:rFonts w:ascii="Menlo" w:eastAsia="Times New Roman" w:hAnsi="Menlo" w:cs="Menlo"/>
                                <w:i/>
                                <w:iCs/>
                                <w:sz w:val="12"/>
                                <w:szCs w:val="12"/>
                              </w:rPr>
                              <w:t># Start networking daemon</w:t>
                            </w:r>
                            <w:r w:rsidRPr="004664BE">
                              <w:rPr>
                                <w:rFonts w:ascii="Menlo" w:eastAsia="Times New Roman" w:hAnsi="Menlo" w:cs="Menlo"/>
                                <w:sz w:val="12"/>
                                <w:szCs w:val="12"/>
                              </w:rPr>
                              <w:t xml:space="preserve"> </w:t>
                            </w:r>
                          </w:p>
                          <w:p w14:paraId="45F49158" w14:textId="77777777" w:rsidR="00AF1F67" w:rsidRPr="004664BE"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client.loop</w:t>
                            </w:r>
                            <w:proofErr w:type="gramEnd"/>
                            <w:r w:rsidRPr="004664BE">
                              <w:rPr>
                                <w:rFonts w:ascii="Menlo" w:eastAsia="Times New Roman" w:hAnsi="Menlo" w:cs="Menlo"/>
                                <w:sz w:val="12"/>
                                <w:szCs w:val="12"/>
                              </w:rPr>
                              <w:t>_forever</w:t>
                            </w:r>
                            <w:proofErr w:type="spellEnd"/>
                            <w:r w:rsidRPr="004664BE">
                              <w:rPr>
                                <w:rFonts w:ascii="Menlo" w:eastAsia="Times New Roman" w:hAnsi="Menlo" w:cs="Menlo"/>
                                <w:sz w:val="12"/>
                                <w:szCs w:val="12"/>
                              </w:rPr>
                              <w:t xml:space="preserve">()  </w:t>
                            </w:r>
                          </w:p>
                          <w:p w14:paraId="5278B289" w14:textId="77777777" w:rsidR="00AF1F67" w:rsidRPr="001472F3" w:rsidRDefault="00AF1F67" w:rsidP="00AF1F67">
                            <w:pPr>
                              <w:jc w:val="left"/>
                              <w:rPr>
                                <w:rFonts w:ascii="Menlo" w:eastAsia="Times New Roman" w:hAnsi="Menlo" w:cs="Menlo"/>
                                <w:sz w:val="12"/>
                                <w:szCs w:val="12"/>
                              </w:rPr>
                            </w:pPr>
                          </w:p>
                          <w:p w14:paraId="7B661C3D" w14:textId="77777777" w:rsidR="00AF1F67" w:rsidRPr="004664BE"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def </w:t>
                            </w:r>
                            <w:proofErr w:type="spellStart"/>
                            <w:r w:rsidRPr="004664BE">
                              <w:rPr>
                                <w:rFonts w:ascii="Menlo" w:eastAsia="Times New Roman" w:hAnsi="Menlo" w:cs="Menlo"/>
                                <w:sz w:val="12"/>
                                <w:szCs w:val="12"/>
                              </w:rPr>
                              <w:t>on_</w:t>
                            </w:r>
                            <w:proofErr w:type="gramStart"/>
                            <w:r w:rsidRPr="004664BE">
                              <w:rPr>
                                <w:rFonts w:ascii="Menlo" w:eastAsia="Times New Roman" w:hAnsi="Menlo" w:cs="Menlo"/>
                                <w:sz w:val="12"/>
                                <w:szCs w:val="12"/>
                              </w:rPr>
                              <w:t>connect</w:t>
                            </w:r>
                            <w:proofErr w:type="spellEnd"/>
                            <w:r w:rsidRPr="004664BE">
                              <w:rPr>
                                <w:rFonts w:ascii="Menlo" w:eastAsia="Times New Roman" w:hAnsi="Menlo" w:cs="Menlo"/>
                                <w:sz w:val="12"/>
                                <w:szCs w:val="12"/>
                              </w:rPr>
                              <w:t>(</w:t>
                            </w:r>
                            <w:proofErr w:type="gramEnd"/>
                            <w:r w:rsidRPr="004664BE">
                              <w:rPr>
                                <w:rFonts w:ascii="Menlo" w:eastAsia="Times New Roman" w:hAnsi="Menlo" w:cs="Menlo"/>
                                <w:sz w:val="12"/>
                                <w:szCs w:val="12"/>
                              </w:rPr>
                              <w:t xml:space="preserve">client, </w:t>
                            </w:r>
                            <w:proofErr w:type="spellStart"/>
                            <w:r w:rsidRPr="004664BE">
                              <w:rPr>
                                <w:rFonts w:ascii="Menlo" w:eastAsia="Times New Roman" w:hAnsi="Menlo" w:cs="Menlo"/>
                                <w:sz w:val="12"/>
                                <w:szCs w:val="12"/>
                              </w:rPr>
                              <w:t>userdata</w:t>
                            </w:r>
                            <w:proofErr w:type="spellEnd"/>
                            <w:r w:rsidRPr="004664BE">
                              <w:rPr>
                                <w:rFonts w:ascii="Menlo" w:eastAsia="Times New Roman" w:hAnsi="Menlo" w:cs="Menlo"/>
                                <w:sz w:val="12"/>
                                <w:szCs w:val="12"/>
                              </w:rPr>
                              <w:t xml:space="preserve">, flags, </w:t>
                            </w:r>
                            <w:proofErr w:type="spellStart"/>
                            <w:r w:rsidRPr="004664BE">
                              <w:rPr>
                                <w:rFonts w:ascii="Menlo" w:eastAsia="Times New Roman" w:hAnsi="Menlo" w:cs="Menlo"/>
                                <w:sz w:val="12"/>
                                <w:szCs w:val="12"/>
                              </w:rPr>
                              <w:t>rc</w:t>
                            </w:r>
                            <w:proofErr w:type="spellEnd"/>
                            <w:r w:rsidRPr="004664BE">
                              <w:rPr>
                                <w:rFonts w:ascii="Menlo" w:eastAsia="Times New Roman" w:hAnsi="Menlo" w:cs="Menlo"/>
                                <w:sz w:val="12"/>
                                <w:szCs w:val="12"/>
                              </w:rPr>
                              <w:t>):</w:t>
                            </w:r>
                          </w:p>
                          <w:p w14:paraId="175654A3" w14:textId="3E252659" w:rsidR="00AF1F67" w:rsidRPr="004664BE" w:rsidRDefault="00AF1F67" w:rsidP="001472F3">
                            <w:pPr>
                              <w:ind w:left="280"/>
                              <w:jc w:val="left"/>
                              <w:rPr>
                                <w:rFonts w:ascii="Menlo" w:eastAsia="Times New Roman" w:hAnsi="Menlo" w:cs="Menlo"/>
                                <w:sz w:val="12"/>
                                <w:szCs w:val="12"/>
                              </w:rPr>
                            </w:pPr>
                            <w:proofErr w:type="gramStart"/>
                            <w:r w:rsidRPr="004664BE">
                              <w:rPr>
                                <w:rFonts w:ascii="Menlo" w:eastAsia="Times New Roman" w:hAnsi="Menlo" w:cs="Menlo"/>
                                <w:sz w:val="12"/>
                                <w:szCs w:val="12"/>
                              </w:rPr>
                              <w:t>print(</w:t>
                            </w:r>
                            <w:proofErr w:type="gramEnd"/>
                            <w:r w:rsidRPr="004664BE">
                              <w:rPr>
                                <w:rFonts w:ascii="Menlo" w:eastAsia="Times New Roman" w:hAnsi="Menlo" w:cs="Menlo"/>
                                <w:sz w:val="12"/>
                                <w:szCs w:val="12"/>
                              </w:rPr>
                              <w:t>"Connected with result code</w:t>
                            </w:r>
                            <w:r w:rsidR="001472F3">
                              <w:rPr>
                                <w:rFonts w:ascii="Menlo" w:eastAsia="Times New Roman" w:hAnsi="Menlo" w:cs="Menlo"/>
                                <w:sz w:val="12"/>
                                <w:szCs w:val="12"/>
                              </w:rPr>
                              <w:t xml:space="preserve"> </w:t>
                            </w:r>
                            <w:r w:rsidRPr="004664BE">
                              <w:rPr>
                                <w:rFonts w:ascii="Menlo" w:eastAsia="Times New Roman" w:hAnsi="Menlo" w:cs="Menlo"/>
                                <w:sz w:val="12"/>
                                <w:szCs w:val="12"/>
                              </w:rPr>
                              <w:t>{0}".format(str(</w:t>
                            </w:r>
                            <w:proofErr w:type="spellStart"/>
                            <w:r w:rsidRPr="004664BE">
                              <w:rPr>
                                <w:rFonts w:ascii="Menlo" w:eastAsia="Times New Roman" w:hAnsi="Menlo" w:cs="Menlo"/>
                                <w:sz w:val="12"/>
                                <w:szCs w:val="12"/>
                              </w:rPr>
                              <w:t>rc</w:t>
                            </w:r>
                            <w:proofErr w:type="spellEnd"/>
                            <w:r w:rsidRPr="004664BE">
                              <w:rPr>
                                <w:rFonts w:ascii="Menlo" w:eastAsia="Times New Roman" w:hAnsi="Menlo" w:cs="Menlo"/>
                                <w:sz w:val="12"/>
                                <w:szCs w:val="12"/>
                              </w:rPr>
                              <w:t>)))</w:t>
                            </w:r>
                          </w:p>
                          <w:p w14:paraId="65F9AA15" w14:textId="77777777" w:rsidR="00AF1F67" w:rsidRPr="004664BE"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client.subscribe</w:t>
                            </w:r>
                            <w:proofErr w:type="spellEnd"/>
                            <w:proofErr w:type="gramEnd"/>
                            <w:r w:rsidRPr="004664BE">
                              <w:rPr>
                                <w:rFonts w:ascii="Menlo" w:eastAsia="Times New Roman" w:hAnsi="Menlo" w:cs="Menlo"/>
                                <w:sz w:val="12"/>
                                <w:szCs w:val="12"/>
                              </w:rPr>
                              <w:t>("INFO")</w:t>
                            </w:r>
                          </w:p>
                          <w:p w14:paraId="35FEE2A9" w14:textId="77777777" w:rsidR="00AF1F67" w:rsidRPr="004664BE" w:rsidRDefault="00AF1F67" w:rsidP="00AF1F67">
                            <w:pPr>
                              <w:jc w:val="left"/>
                              <w:rPr>
                                <w:rFonts w:ascii="Menlo" w:eastAsia="Times New Roman" w:hAnsi="Menlo" w:cs="Menlo"/>
                                <w:sz w:val="11"/>
                                <w:szCs w:val="11"/>
                              </w:rPr>
                            </w:pPr>
                          </w:p>
                          <w:p w14:paraId="0E4A50FA" w14:textId="77777777" w:rsidR="00AF1F67" w:rsidRPr="004664BE" w:rsidRDefault="00AF1F67" w:rsidP="00AF1F67">
                            <w:pPr>
                              <w:jc w:val="both"/>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7C3A21" id="Text Box 112" o:spid="_x0000_s1038" type="#_x0000_t202" style="width:217.05pt;height:18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" filled="f" stroked="f" strokeweight=".5pt">
                <v:textbox>
                  <w:txbxContent>
                    <w:p w14:paraId="01D85F44"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import threading</w:t>
                      </w:r>
                    </w:p>
                    <w:p w14:paraId="64CB5B57"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import </w:t>
                      </w:r>
                      <w:proofErr w:type="spellStart"/>
                      <w:proofErr w:type="gramStart"/>
                      <w:r w:rsidRPr="00733B0E">
                        <w:rPr>
                          <w:rFonts w:ascii="Menlo" w:eastAsia="Times New Roman" w:hAnsi="Menlo" w:cs="Menlo"/>
                          <w:sz w:val="12"/>
                          <w:szCs w:val="12"/>
                        </w:rPr>
                        <w:t>paho.mqtt</w:t>
                      </w:r>
                      <w:proofErr w:type="gramEnd"/>
                      <w:r w:rsidRPr="00733B0E">
                        <w:rPr>
                          <w:rFonts w:ascii="Menlo" w:eastAsia="Times New Roman" w:hAnsi="Menlo" w:cs="Menlo"/>
                          <w:sz w:val="12"/>
                          <w:szCs w:val="12"/>
                        </w:rPr>
                        <w:t>.client</w:t>
                      </w:r>
                      <w:proofErr w:type="spellEnd"/>
                      <w:r w:rsidRPr="00733B0E">
                        <w:rPr>
                          <w:rFonts w:ascii="Menlo" w:eastAsia="Times New Roman" w:hAnsi="Menlo" w:cs="Menlo"/>
                          <w:sz w:val="12"/>
                          <w:szCs w:val="12"/>
                        </w:rPr>
                        <w:t xml:space="preserve"> as </w:t>
                      </w:r>
                      <w:proofErr w:type="spellStart"/>
                      <w:r w:rsidRPr="00733B0E">
                        <w:rPr>
                          <w:rFonts w:ascii="Menlo" w:eastAsia="Times New Roman" w:hAnsi="Menlo" w:cs="Menlo"/>
                          <w:sz w:val="12"/>
                          <w:szCs w:val="12"/>
                        </w:rPr>
                        <w:t>mqtt</w:t>
                      </w:r>
                      <w:proofErr w:type="spellEnd"/>
                    </w:p>
                    <w:p w14:paraId="687BF5D1"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import json</w:t>
                      </w:r>
                    </w:p>
                    <w:p w14:paraId="76924244"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import pandas as pd</w:t>
                      </w:r>
                    </w:p>
                    <w:p w14:paraId="640527C2"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import time</w:t>
                      </w:r>
                    </w:p>
                    <w:p w14:paraId="7EDA2A29" w14:textId="77777777" w:rsidR="00AF1F67" w:rsidRPr="004664BE" w:rsidRDefault="00AF1F67" w:rsidP="00AF1F67">
                      <w:pPr>
                        <w:jc w:val="left"/>
                        <w:rPr>
                          <w:rFonts w:ascii="Menlo" w:eastAsia="Times New Roman" w:hAnsi="Menlo" w:cs="Menlo"/>
                          <w:sz w:val="12"/>
                          <w:szCs w:val="12"/>
                        </w:rPr>
                      </w:pPr>
                      <w:proofErr w:type="spellStart"/>
                      <w:r w:rsidRPr="004664BE">
                        <w:rPr>
                          <w:rFonts w:ascii="Menlo" w:eastAsia="Times New Roman" w:hAnsi="Menlo" w:cs="Menlo"/>
                          <w:sz w:val="12"/>
                          <w:szCs w:val="12"/>
                        </w:rPr>
                        <w:t>mqttBroker</w:t>
                      </w:r>
                      <w:proofErr w:type="spellEnd"/>
                      <w:r w:rsidRPr="004664BE">
                        <w:rPr>
                          <w:rFonts w:ascii="Menlo" w:eastAsia="Times New Roman" w:hAnsi="Menlo" w:cs="Menlo"/>
                          <w:sz w:val="12"/>
                          <w:szCs w:val="12"/>
                        </w:rPr>
                        <w:t xml:space="preserve"> = "localhost"</w:t>
                      </w:r>
                    </w:p>
                    <w:p w14:paraId="12906F44" w14:textId="77777777" w:rsidR="00AF1F67" w:rsidRPr="004664BE" w:rsidRDefault="00AF1F67" w:rsidP="00AF1F67">
                      <w:pPr>
                        <w:jc w:val="left"/>
                        <w:rPr>
                          <w:rFonts w:ascii="Menlo" w:eastAsia="Times New Roman" w:hAnsi="Menlo" w:cs="Menlo"/>
                          <w:sz w:val="12"/>
                          <w:szCs w:val="12"/>
                        </w:rPr>
                      </w:pPr>
                      <w:proofErr w:type="spellStart"/>
                      <w:r w:rsidRPr="004664BE">
                        <w:rPr>
                          <w:rFonts w:ascii="Menlo" w:eastAsia="Times New Roman" w:hAnsi="Menlo" w:cs="Menlo"/>
                          <w:sz w:val="12"/>
                          <w:szCs w:val="12"/>
                        </w:rPr>
                        <w:t>mqttPort</w:t>
                      </w:r>
                      <w:proofErr w:type="spellEnd"/>
                      <w:r w:rsidRPr="004664BE">
                        <w:rPr>
                          <w:rFonts w:ascii="Menlo" w:eastAsia="Times New Roman" w:hAnsi="Menlo" w:cs="Menlo"/>
                          <w:sz w:val="12"/>
                          <w:szCs w:val="12"/>
                        </w:rPr>
                        <w:t xml:space="preserve"> = </w:t>
                      </w:r>
                      <w:proofErr w:type="gramStart"/>
                      <w:r w:rsidRPr="004664BE">
                        <w:rPr>
                          <w:rFonts w:ascii="Menlo" w:eastAsia="Times New Roman" w:hAnsi="Menlo" w:cs="Menlo"/>
                          <w:sz w:val="12"/>
                          <w:szCs w:val="12"/>
                        </w:rPr>
                        <w:t xml:space="preserve">1883  </w:t>
                      </w:r>
                      <w:r w:rsidRPr="004664BE">
                        <w:rPr>
                          <w:rFonts w:ascii="Menlo" w:eastAsia="Times New Roman" w:hAnsi="Menlo" w:cs="Menlo"/>
                          <w:i/>
                          <w:iCs/>
                          <w:sz w:val="12"/>
                          <w:szCs w:val="12"/>
                        </w:rPr>
                        <w:t>#</w:t>
                      </w:r>
                      <w:proofErr w:type="gramEnd"/>
                      <w:r w:rsidRPr="004664BE">
                        <w:rPr>
                          <w:rFonts w:ascii="Menlo" w:eastAsia="Times New Roman" w:hAnsi="Menlo" w:cs="Menlo"/>
                          <w:i/>
                          <w:iCs/>
                          <w:sz w:val="12"/>
                          <w:szCs w:val="12"/>
                        </w:rPr>
                        <w:t xml:space="preserve"> port for </w:t>
                      </w:r>
                      <w:proofErr w:type="spellStart"/>
                      <w:r w:rsidRPr="004664BE">
                        <w:rPr>
                          <w:rFonts w:ascii="Menlo" w:eastAsia="Times New Roman" w:hAnsi="Menlo" w:cs="Menlo"/>
                          <w:i/>
                          <w:iCs/>
                          <w:sz w:val="12"/>
                          <w:szCs w:val="12"/>
                        </w:rPr>
                        <w:t>mosquitto</w:t>
                      </w:r>
                      <w:proofErr w:type="spellEnd"/>
                      <w:r w:rsidRPr="004664BE">
                        <w:rPr>
                          <w:rFonts w:ascii="Menlo" w:eastAsia="Times New Roman" w:hAnsi="Menlo" w:cs="Menlo"/>
                          <w:i/>
                          <w:iCs/>
                          <w:sz w:val="12"/>
                          <w:szCs w:val="12"/>
                        </w:rPr>
                        <w:t xml:space="preserve"> broker</w:t>
                      </w:r>
                    </w:p>
                    <w:p w14:paraId="2ECEDBCD" w14:textId="584AF0F1" w:rsidR="001472F3" w:rsidRDefault="00AF1F67" w:rsidP="001472F3">
                      <w:pPr>
                        <w:jc w:val="left"/>
                        <w:rPr>
                          <w:rFonts w:ascii="Menlo" w:eastAsia="Times New Roman" w:hAnsi="Menlo" w:cs="Menlo"/>
                          <w:sz w:val="12"/>
                          <w:szCs w:val="12"/>
                        </w:rPr>
                      </w:pPr>
                      <w:r w:rsidRPr="004664BE">
                        <w:rPr>
                          <w:rFonts w:ascii="Menlo" w:eastAsia="Times New Roman" w:hAnsi="Menlo" w:cs="Menlo"/>
                          <w:sz w:val="12"/>
                          <w:szCs w:val="12"/>
                        </w:rPr>
                        <w:t xml:space="preserve">client = </w:t>
                      </w:r>
                      <w:proofErr w:type="spellStart"/>
                      <w:proofErr w:type="gramStart"/>
                      <w:r w:rsidRPr="004664BE">
                        <w:rPr>
                          <w:rFonts w:ascii="Menlo" w:eastAsia="Times New Roman" w:hAnsi="Menlo" w:cs="Menlo"/>
                          <w:sz w:val="12"/>
                          <w:szCs w:val="12"/>
                        </w:rPr>
                        <w:t>mqtt.Client</w:t>
                      </w:r>
                      <w:proofErr w:type="spellEnd"/>
                      <w:proofErr w:type="gramEnd"/>
                      <w:r w:rsidRPr="004664BE">
                        <w:rPr>
                          <w:rFonts w:ascii="Menlo" w:eastAsia="Times New Roman" w:hAnsi="Menlo" w:cs="Menlo"/>
                          <w:sz w:val="12"/>
                          <w:szCs w:val="12"/>
                        </w:rPr>
                        <w:t>("</w:t>
                      </w:r>
                      <w:r w:rsidR="001472F3" w:rsidRPr="001472F3">
                        <w:rPr>
                          <w:rFonts w:ascii="Menlo" w:eastAsia="Times New Roman" w:hAnsi="Menlo" w:cs="Menlo"/>
                          <w:sz w:val="12"/>
                          <w:szCs w:val="12"/>
                        </w:rPr>
                        <w:t>p2p-</w:t>
                      </w:r>
                      <w:r w:rsidR="00C82BBB" w:rsidRPr="001472F3">
                        <w:rPr>
                          <w:rFonts w:ascii="Menlo" w:eastAsia="Times New Roman" w:hAnsi="Menlo" w:cs="Menlo"/>
                          <w:sz w:val="12"/>
                          <w:szCs w:val="12"/>
                        </w:rPr>
                        <w:t>broker</w:t>
                      </w:r>
                      <w:r w:rsidRPr="004664BE">
                        <w:rPr>
                          <w:rFonts w:ascii="Menlo" w:eastAsia="Times New Roman" w:hAnsi="Menlo" w:cs="Menlo"/>
                          <w:sz w:val="12"/>
                          <w:szCs w:val="12"/>
                        </w:rPr>
                        <w:t xml:space="preserve">")  </w:t>
                      </w:r>
                      <w:r w:rsidRPr="004664BE">
                        <w:rPr>
                          <w:rFonts w:ascii="Menlo" w:eastAsia="Times New Roman" w:hAnsi="Menlo" w:cs="Menlo"/>
                          <w:i/>
                          <w:iCs/>
                          <w:sz w:val="12"/>
                          <w:szCs w:val="12"/>
                        </w:rPr>
                        <w:t># new instance</w:t>
                      </w:r>
                    </w:p>
                    <w:p w14:paraId="2CD9453B" w14:textId="0F4D980D" w:rsidR="001472F3" w:rsidRPr="001472F3" w:rsidRDefault="001472F3" w:rsidP="001472F3">
                      <w:pPr>
                        <w:jc w:val="left"/>
                        <w:rPr>
                          <w:rFonts w:ascii="Menlo" w:eastAsia="Times New Roman" w:hAnsi="Menlo" w:cs="Menlo"/>
                          <w:sz w:val="12"/>
                          <w:szCs w:val="12"/>
                        </w:rPr>
                      </w:pPr>
                      <w:proofErr w:type="spellStart"/>
                      <w:r w:rsidRPr="001472F3">
                        <w:rPr>
                          <w:rFonts w:ascii="Menlo" w:eastAsia="Times New Roman" w:hAnsi="Menlo" w:cs="Menlo"/>
                          <w:sz w:val="12"/>
                          <w:szCs w:val="12"/>
                        </w:rPr>
                        <w:t>msg_dict</w:t>
                      </w:r>
                      <w:proofErr w:type="spellEnd"/>
                      <w:r w:rsidRPr="001472F3">
                        <w:rPr>
                          <w:rFonts w:ascii="Menlo" w:eastAsia="Times New Roman" w:hAnsi="Menlo" w:cs="Menlo"/>
                          <w:sz w:val="12"/>
                          <w:szCs w:val="12"/>
                        </w:rPr>
                        <w:t xml:space="preserve"> = </w:t>
                      </w:r>
                      <w:proofErr w:type="gramStart"/>
                      <w:r w:rsidRPr="001472F3">
                        <w:rPr>
                          <w:rFonts w:ascii="Menlo" w:eastAsia="Times New Roman" w:hAnsi="Menlo" w:cs="Menlo"/>
                          <w:sz w:val="12"/>
                          <w:szCs w:val="12"/>
                        </w:rPr>
                        <w:t>[]  #</w:t>
                      </w:r>
                      <w:proofErr w:type="gramEnd"/>
                      <w:r w:rsidRPr="001472F3">
                        <w:rPr>
                          <w:rFonts w:ascii="Menlo" w:eastAsia="Times New Roman" w:hAnsi="Menlo" w:cs="Menlo"/>
                          <w:sz w:val="12"/>
                          <w:szCs w:val="12"/>
                        </w:rPr>
                        <w:t xml:space="preserve"> create a list to store the messages</w:t>
                      </w:r>
                    </w:p>
                    <w:p w14:paraId="68D190B7" w14:textId="77777777" w:rsidR="001472F3" w:rsidRPr="004664BE" w:rsidRDefault="001472F3" w:rsidP="001472F3">
                      <w:pPr>
                        <w:jc w:val="left"/>
                        <w:rPr>
                          <w:rFonts w:ascii="Menlo" w:eastAsia="Times New Roman" w:hAnsi="Menlo" w:cs="Menlo"/>
                          <w:sz w:val="12"/>
                          <w:szCs w:val="12"/>
                        </w:rPr>
                      </w:pPr>
                    </w:p>
                    <w:p w14:paraId="61F50A95" w14:textId="77777777" w:rsidR="00AF1F67" w:rsidRPr="001472F3" w:rsidRDefault="00AF1F67" w:rsidP="00AF1F67">
                      <w:pPr>
                        <w:jc w:val="left"/>
                        <w:rPr>
                          <w:rFonts w:ascii="Menlo" w:eastAsia="Times New Roman" w:hAnsi="Menlo" w:cs="Menlo"/>
                          <w:sz w:val="12"/>
                          <w:szCs w:val="12"/>
                        </w:rPr>
                      </w:pPr>
                    </w:p>
                    <w:p w14:paraId="10A3ED31" w14:textId="77777777" w:rsidR="00AF1F67" w:rsidRPr="004664BE"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def </w:t>
                      </w:r>
                      <w:proofErr w:type="gramStart"/>
                      <w:r w:rsidRPr="004664BE">
                        <w:rPr>
                          <w:rFonts w:ascii="Menlo" w:eastAsia="Times New Roman" w:hAnsi="Menlo" w:cs="Menlo"/>
                          <w:sz w:val="12"/>
                          <w:szCs w:val="12"/>
                        </w:rPr>
                        <w:t>main(</w:t>
                      </w:r>
                      <w:proofErr w:type="gramEnd"/>
                      <w:r w:rsidRPr="004664BE">
                        <w:rPr>
                          <w:rFonts w:ascii="Menlo" w:eastAsia="Times New Roman" w:hAnsi="Menlo" w:cs="Menlo"/>
                          <w:sz w:val="12"/>
                          <w:szCs w:val="12"/>
                        </w:rPr>
                        <w:t>):</w:t>
                      </w:r>
                    </w:p>
                    <w:p w14:paraId="7BCF3C53" w14:textId="431150C6" w:rsidR="00AF1F67" w:rsidRPr="001472F3" w:rsidRDefault="00AF1F67" w:rsidP="00AF1F67">
                      <w:pPr>
                        <w:jc w:val="left"/>
                        <w:rPr>
                          <w:rFonts w:ascii="Menlo" w:eastAsia="Times New Roman" w:hAnsi="Menlo" w:cs="Menlo"/>
                          <w:sz w:val="12"/>
                          <w:szCs w:val="12"/>
                        </w:rPr>
                      </w:pPr>
                      <w:r w:rsidRPr="001472F3">
                        <w:rPr>
                          <w:rFonts w:ascii="Menlo" w:eastAsia="Times New Roman" w:hAnsi="Menlo" w:cs="Menlo"/>
                          <w:i/>
                          <w:iCs/>
                          <w:sz w:val="12"/>
                          <w:szCs w:val="12"/>
                        </w:rPr>
                        <w:t xml:space="preserve">    </w:t>
                      </w:r>
                      <w:r w:rsidRPr="004664BE">
                        <w:rPr>
                          <w:rFonts w:ascii="Menlo" w:eastAsia="Times New Roman" w:hAnsi="Menlo" w:cs="Menlo"/>
                          <w:i/>
                          <w:iCs/>
                          <w:sz w:val="12"/>
                          <w:szCs w:val="12"/>
                        </w:rPr>
                        <w:t># Define callback function for succes</w:t>
                      </w:r>
                      <w:r w:rsidR="001472F3">
                        <w:rPr>
                          <w:rFonts w:ascii="Menlo" w:eastAsia="Times New Roman" w:hAnsi="Menlo" w:cs="Menlo"/>
                          <w:i/>
                          <w:iCs/>
                          <w:sz w:val="12"/>
                          <w:szCs w:val="12"/>
                        </w:rPr>
                        <w:t>s</w:t>
                      </w:r>
                      <w:r w:rsidRPr="004664BE">
                        <w:rPr>
                          <w:rFonts w:ascii="Menlo" w:eastAsia="Times New Roman" w:hAnsi="Menlo" w:cs="Menlo"/>
                          <w:i/>
                          <w:iCs/>
                          <w:sz w:val="12"/>
                          <w:szCs w:val="12"/>
                        </w:rPr>
                        <w:t xml:space="preserve"> connection</w:t>
                      </w:r>
                    </w:p>
                    <w:p w14:paraId="584A3FF3" w14:textId="77777777" w:rsidR="00AF1F67" w:rsidRPr="001472F3"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client.on</w:t>
                      </w:r>
                      <w:proofErr w:type="gramEnd"/>
                      <w:r w:rsidRPr="004664BE">
                        <w:rPr>
                          <w:rFonts w:ascii="Menlo" w:eastAsia="Times New Roman" w:hAnsi="Menlo" w:cs="Menlo"/>
                          <w:sz w:val="12"/>
                          <w:szCs w:val="12"/>
                        </w:rPr>
                        <w:t>_connect</w:t>
                      </w:r>
                      <w:proofErr w:type="spellEnd"/>
                      <w:r w:rsidRPr="004664BE">
                        <w:rPr>
                          <w:rFonts w:ascii="Menlo" w:eastAsia="Times New Roman" w:hAnsi="Menlo" w:cs="Menlo"/>
                          <w:sz w:val="12"/>
                          <w:szCs w:val="12"/>
                        </w:rPr>
                        <w:t xml:space="preserve"> = </w:t>
                      </w:r>
                      <w:proofErr w:type="spellStart"/>
                      <w:r w:rsidRPr="004664BE">
                        <w:rPr>
                          <w:rFonts w:ascii="Menlo" w:eastAsia="Times New Roman" w:hAnsi="Menlo" w:cs="Menlo"/>
                          <w:sz w:val="12"/>
                          <w:szCs w:val="12"/>
                        </w:rPr>
                        <w:t>on_connect</w:t>
                      </w:r>
                      <w:proofErr w:type="spellEnd"/>
                    </w:p>
                    <w:p w14:paraId="33843A99" w14:textId="77777777" w:rsidR="00AF1F67" w:rsidRPr="001472F3" w:rsidRDefault="00AF1F67" w:rsidP="00AF1F67">
                      <w:pPr>
                        <w:jc w:val="left"/>
                        <w:rPr>
                          <w:rFonts w:ascii="Menlo" w:eastAsia="Times New Roman" w:hAnsi="Menlo" w:cs="Menlo"/>
                          <w:sz w:val="12"/>
                          <w:szCs w:val="12"/>
                        </w:rPr>
                      </w:pPr>
                      <w:r w:rsidRPr="001472F3">
                        <w:rPr>
                          <w:rFonts w:ascii="Menlo" w:eastAsia="Times New Roman" w:hAnsi="Menlo" w:cs="Menlo"/>
                          <w:i/>
                          <w:iCs/>
                          <w:sz w:val="12"/>
                          <w:szCs w:val="12"/>
                        </w:rPr>
                        <w:t xml:space="preserve">    </w:t>
                      </w:r>
                      <w:r w:rsidRPr="004664BE">
                        <w:rPr>
                          <w:rFonts w:ascii="Menlo" w:eastAsia="Times New Roman" w:hAnsi="Menlo" w:cs="Menlo"/>
                          <w:i/>
                          <w:iCs/>
                          <w:sz w:val="12"/>
                          <w:szCs w:val="12"/>
                        </w:rPr>
                        <w:t># Define callback function for receipt of a message</w:t>
                      </w:r>
                    </w:p>
                    <w:p w14:paraId="72C8D9F1" w14:textId="77777777" w:rsidR="00AF1F67" w:rsidRPr="001472F3"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client.on</w:t>
                      </w:r>
                      <w:proofErr w:type="gramEnd"/>
                      <w:r w:rsidRPr="004664BE">
                        <w:rPr>
                          <w:rFonts w:ascii="Menlo" w:eastAsia="Times New Roman" w:hAnsi="Menlo" w:cs="Menlo"/>
                          <w:sz w:val="12"/>
                          <w:szCs w:val="12"/>
                        </w:rPr>
                        <w:t>_message</w:t>
                      </w:r>
                      <w:proofErr w:type="spellEnd"/>
                      <w:r w:rsidRPr="004664BE">
                        <w:rPr>
                          <w:rFonts w:ascii="Menlo" w:eastAsia="Times New Roman" w:hAnsi="Menlo" w:cs="Menlo"/>
                          <w:sz w:val="12"/>
                          <w:szCs w:val="12"/>
                        </w:rPr>
                        <w:t xml:space="preserve"> = </w:t>
                      </w:r>
                      <w:proofErr w:type="spellStart"/>
                      <w:r w:rsidRPr="004664BE">
                        <w:rPr>
                          <w:rFonts w:ascii="Menlo" w:eastAsia="Times New Roman" w:hAnsi="Menlo" w:cs="Menlo"/>
                          <w:sz w:val="12"/>
                          <w:szCs w:val="12"/>
                        </w:rPr>
                        <w:t>on_message</w:t>
                      </w:r>
                      <w:proofErr w:type="spellEnd"/>
                    </w:p>
                    <w:p w14:paraId="1E5DF501" w14:textId="77777777" w:rsidR="00AF1F67" w:rsidRPr="004664BE" w:rsidRDefault="00AF1F67" w:rsidP="00AF1F67">
                      <w:pPr>
                        <w:jc w:val="left"/>
                        <w:rPr>
                          <w:rFonts w:ascii="Menlo" w:eastAsia="Times New Roman" w:hAnsi="Menlo" w:cs="Menlo"/>
                          <w:sz w:val="12"/>
                          <w:szCs w:val="12"/>
                        </w:rPr>
                      </w:pPr>
                      <w:r w:rsidRPr="001472F3">
                        <w:rPr>
                          <w:rFonts w:ascii="Menlo" w:eastAsia="Times New Roman" w:hAnsi="Menlo" w:cs="Menlo"/>
                          <w:i/>
                          <w:iCs/>
                          <w:sz w:val="12"/>
                          <w:szCs w:val="12"/>
                        </w:rPr>
                        <w:t xml:space="preserve">    </w:t>
                      </w:r>
                      <w:r w:rsidRPr="004664BE">
                        <w:rPr>
                          <w:rFonts w:ascii="Menlo" w:eastAsia="Times New Roman" w:hAnsi="Menlo" w:cs="Menlo"/>
                          <w:i/>
                          <w:iCs/>
                          <w:sz w:val="12"/>
                          <w:szCs w:val="12"/>
                        </w:rPr>
                        <w:t># Connect to the broker</w:t>
                      </w:r>
                    </w:p>
                    <w:p w14:paraId="158CE3FC" w14:textId="77777777" w:rsidR="00AF1F67" w:rsidRPr="001472F3"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client.connect</w:t>
                      </w:r>
                      <w:proofErr w:type="spellEnd"/>
                      <w:proofErr w:type="gramEnd"/>
                      <w:r w:rsidRPr="004664BE">
                        <w:rPr>
                          <w:rFonts w:ascii="Menlo" w:eastAsia="Times New Roman" w:hAnsi="Menlo" w:cs="Menlo"/>
                          <w:sz w:val="12"/>
                          <w:szCs w:val="12"/>
                        </w:rPr>
                        <w:t>(</w:t>
                      </w:r>
                      <w:proofErr w:type="spellStart"/>
                      <w:r w:rsidRPr="004664BE">
                        <w:rPr>
                          <w:rFonts w:ascii="Menlo" w:eastAsia="Times New Roman" w:hAnsi="Menlo" w:cs="Menlo"/>
                          <w:sz w:val="12"/>
                          <w:szCs w:val="12"/>
                        </w:rPr>
                        <w:t>mqttBroker</w:t>
                      </w:r>
                      <w:proofErr w:type="spellEnd"/>
                      <w:r w:rsidRPr="004664BE">
                        <w:rPr>
                          <w:rFonts w:ascii="Menlo" w:eastAsia="Times New Roman" w:hAnsi="Menlo" w:cs="Menlo"/>
                          <w:sz w:val="12"/>
                          <w:szCs w:val="12"/>
                        </w:rPr>
                        <w:t xml:space="preserve">, </w:t>
                      </w:r>
                      <w:proofErr w:type="spellStart"/>
                      <w:r w:rsidRPr="004664BE">
                        <w:rPr>
                          <w:rFonts w:ascii="Menlo" w:eastAsia="Times New Roman" w:hAnsi="Menlo" w:cs="Menlo"/>
                          <w:sz w:val="12"/>
                          <w:szCs w:val="12"/>
                        </w:rPr>
                        <w:t>mqttPort</w:t>
                      </w:r>
                      <w:proofErr w:type="spellEnd"/>
                      <w:r w:rsidRPr="004664BE">
                        <w:rPr>
                          <w:rFonts w:ascii="Menlo" w:eastAsia="Times New Roman" w:hAnsi="Menlo" w:cs="Menlo"/>
                          <w:sz w:val="12"/>
                          <w:szCs w:val="12"/>
                        </w:rPr>
                        <w:t>, 60)</w:t>
                      </w:r>
                    </w:p>
                    <w:p w14:paraId="5912EC00" w14:textId="77777777" w:rsidR="00AF1F67" w:rsidRPr="004664BE" w:rsidRDefault="00AF1F67" w:rsidP="00AF1F67">
                      <w:pPr>
                        <w:jc w:val="left"/>
                        <w:rPr>
                          <w:rFonts w:ascii="Menlo" w:eastAsia="Times New Roman" w:hAnsi="Menlo" w:cs="Menlo"/>
                          <w:sz w:val="12"/>
                          <w:szCs w:val="12"/>
                        </w:rPr>
                      </w:pPr>
                      <w:r w:rsidRPr="001472F3">
                        <w:rPr>
                          <w:rFonts w:ascii="Menlo" w:eastAsia="Times New Roman" w:hAnsi="Menlo" w:cs="Menlo"/>
                          <w:i/>
                          <w:iCs/>
                          <w:sz w:val="12"/>
                          <w:szCs w:val="12"/>
                        </w:rPr>
                        <w:t xml:space="preserve">    </w:t>
                      </w:r>
                      <w:r w:rsidRPr="004664BE">
                        <w:rPr>
                          <w:rFonts w:ascii="Menlo" w:eastAsia="Times New Roman" w:hAnsi="Menlo" w:cs="Menlo"/>
                          <w:i/>
                          <w:iCs/>
                          <w:sz w:val="12"/>
                          <w:szCs w:val="12"/>
                        </w:rPr>
                        <w:t># Start networking daemon</w:t>
                      </w:r>
                      <w:r w:rsidRPr="004664BE">
                        <w:rPr>
                          <w:rFonts w:ascii="Menlo" w:eastAsia="Times New Roman" w:hAnsi="Menlo" w:cs="Menlo"/>
                          <w:sz w:val="12"/>
                          <w:szCs w:val="12"/>
                        </w:rPr>
                        <w:t xml:space="preserve"> </w:t>
                      </w:r>
                    </w:p>
                    <w:p w14:paraId="45F49158" w14:textId="77777777" w:rsidR="00AF1F67" w:rsidRPr="004664BE"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client.loop</w:t>
                      </w:r>
                      <w:proofErr w:type="gramEnd"/>
                      <w:r w:rsidRPr="004664BE">
                        <w:rPr>
                          <w:rFonts w:ascii="Menlo" w:eastAsia="Times New Roman" w:hAnsi="Menlo" w:cs="Menlo"/>
                          <w:sz w:val="12"/>
                          <w:szCs w:val="12"/>
                        </w:rPr>
                        <w:t>_forever</w:t>
                      </w:r>
                      <w:proofErr w:type="spellEnd"/>
                      <w:r w:rsidRPr="004664BE">
                        <w:rPr>
                          <w:rFonts w:ascii="Menlo" w:eastAsia="Times New Roman" w:hAnsi="Menlo" w:cs="Menlo"/>
                          <w:sz w:val="12"/>
                          <w:szCs w:val="12"/>
                        </w:rPr>
                        <w:t xml:space="preserve">()  </w:t>
                      </w:r>
                    </w:p>
                    <w:p w14:paraId="5278B289" w14:textId="77777777" w:rsidR="00AF1F67" w:rsidRPr="001472F3" w:rsidRDefault="00AF1F67" w:rsidP="00AF1F67">
                      <w:pPr>
                        <w:jc w:val="left"/>
                        <w:rPr>
                          <w:rFonts w:ascii="Menlo" w:eastAsia="Times New Roman" w:hAnsi="Menlo" w:cs="Menlo"/>
                          <w:sz w:val="12"/>
                          <w:szCs w:val="12"/>
                        </w:rPr>
                      </w:pPr>
                    </w:p>
                    <w:p w14:paraId="7B661C3D" w14:textId="77777777" w:rsidR="00AF1F67" w:rsidRPr="004664BE"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def </w:t>
                      </w:r>
                      <w:proofErr w:type="spellStart"/>
                      <w:r w:rsidRPr="004664BE">
                        <w:rPr>
                          <w:rFonts w:ascii="Menlo" w:eastAsia="Times New Roman" w:hAnsi="Menlo" w:cs="Menlo"/>
                          <w:sz w:val="12"/>
                          <w:szCs w:val="12"/>
                        </w:rPr>
                        <w:t>on_</w:t>
                      </w:r>
                      <w:proofErr w:type="gramStart"/>
                      <w:r w:rsidRPr="004664BE">
                        <w:rPr>
                          <w:rFonts w:ascii="Menlo" w:eastAsia="Times New Roman" w:hAnsi="Menlo" w:cs="Menlo"/>
                          <w:sz w:val="12"/>
                          <w:szCs w:val="12"/>
                        </w:rPr>
                        <w:t>connect</w:t>
                      </w:r>
                      <w:proofErr w:type="spellEnd"/>
                      <w:r w:rsidRPr="004664BE">
                        <w:rPr>
                          <w:rFonts w:ascii="Menlo" w:eastAsia="Times New Roman" w:hAnsi="Menlo" w:cs="Menlo"/>
                          <w:sz w:val="12"/>
                          <w:szCs w:val="12"/>
                        </w:rPr>
                        <w:t>(</w:t>
                      </w:r>
                      <w:proofErr w:type="gramEnd"/>
                      <w:r w:rsidRPr="004664BE">
                        <w:rPr>
                          <w:rFonts w:ascii="Menlo" w:eastAsia="Times New Roman" w:hAnsi="Menlo" w:cs="Menlo"/>
                          <w:sz w:val="12"/>
                          <w:szCs w:val="12"/>
                        </w:rPr>
                        <w:t xml:space="preserve">client, </w:t>
                      </w:r>
                      <w:proofErr w:type="spellStart"/>
                      <w:r w:rsidRPr="004664BE">
                        <w:rPr>
                          <w:rFonts w:ascii="Menlo" w:eastAsia="Times New Roman" w:hAnsi="Menlo" w:cs="Menlo"/>
                          <w:sz w:val="12"/>
                          <w:szCs w:val="12"/>
                        </w:rPr>
                        <w:t>userdata</w:t>
                      </w:r>
                      <w:proofErr w:type="spellEnd"/>
                      <w:r w:rsidRPr="004664BE">
                        <w:rPr>
                          <w:rFonts w:ascii="Menlo" w:eastAsia="Times New Roman" w:hAnsi="Menlo" w:cs="Menlo"/>
                          <w:sz w:val="12"/>
                          <w:szCs w:val="12"/>
                        </w:rPr>
                        <w:t xml:space="preserve">, flags, </w:t>
                      </w:r>
                      <w:proofErr w:type="spellStart"/>
                      <w:r w:rsidRPr="004664BE">
                        <w:rPr>
                          <w:rFonts w:ascii="Menlo" w:eastAsia="Times New Roman" w:hAnsi="Menlo" w:cs="Menlo"/>
                          <w:sz w:val="12"/>
                          <w:szCs w:val="12"/>
                        </w:rPr>
                        <w:t>rc</w:t>
                      </w:r>
                      <w:proofErr w:type="spellEnd"/>
                      <w:r w:rsidRPr="004664BE">
                        <w:rPr>
                          <w:rFonts w:ascii="Menlo" w:eastAsia="Times New Roman" w:hAnsi="Menlo" w:cs="Menlo"/>
                          <w:sz w:val="12"/>
                          <w:szCs w:val="12"/>
                        </w:rPr>
                        <w:t>):</w:t>
                      </w:r>
                    </w:p>
                    <w:p w14:paraId="175654A3" w14:textId="3E252659" w:rsidR="00AF1F67" w:rsidRPr="004664BE" w:rsidRDefault="00AF1F67" w:rsidP="001472F3">
                      <w:pPr>
                        <w:ind w:left="280"/>
                        <w:jc w:val="left"/>
                        <w:rPr>
                          <w:rFonts w:ascii="Menlo" w:eastAsia="Times New Roman" w:hAnsi="Menlo" w:cs="Menlo"/>
                          <w:sz w:val="12"/>
                          <w:szCs w:val="12"/>
                        </w:rPr>
                      </w:pPr>
                      <w:proofErr w:type="gramStart"/>
                      <w:r w:rsidRPr="004664BE">
                        <w:rPr>
                          <w:rFonts w:ascii="Menlo" w:eastAsia="Times New Roman" w:hAnsi="Menlo" w:cs="Menlo"/>
                          <w:sz w:val="12"/>
                          <w:szCs w:val="12"/>
                        </w:rPr>
                        <w:t>print(</w:t>
                      </w:r>
                      <w:proofErr w:type="gramEnd"/>
                      <w:r w:rsidRPr="004664BE">
                        <w:rPr>
                          <w:rFonts w:ascii="Menlo" w:eastAsia="Times New Roman" w:hAnsi="Menlo" w:cs="Menlo"/>
                          <w:sz w:val="12"/>
                          <w:szCs w:val="12"/>
                        </w:rPr>
                        <w:t>"Connected with result code</w:t>
                      </w:r>
                      <w:r w:rsidR="001472F3">
                        <w:rPr>
                          <w:rFonts w:ascii="Menlo" w:eastAsia="Times New Roman" w:hAnsi="Menlo" w:cs="Menlo"/>
                          <w:sz w:val="12"/>
                          <w:szCs w:val="12"/>
                        </w:rPr>
                        <w:t xml:space="preserve"> </w:t>
                      </w:r>
                      <w:r w:rsidRPr="004664BE">
                        <w:rPr>
                          <w:rFonts w:ascii="Menlo" w:eastAsia="Times New Roman" w:hAnsi="Menlo" w:cs="Menlo"/>
                          <w:sz w:val="12"/>
                          <w:szCs w:val="12"/>
                        </w:rPr>
                        <w:t>{0}".format(str(</w:t>
                      </w:r>
                      <w:proofErr w:type="spellStart"/>
                      <w:r w:rsidRPr="004664BE">
                        <w:rPr>
                          <w:rFonts w:ascii="Menlo" w:eastAsia="Times New Roman" w:hAnsi="Menlo" w:cs="Menlo"/>
                          <w:sz w:val="12"/>
                          <w:szCs w:val="12"/>
                        </w:rPr>
                        <w:t>rc</w:t>
                      </w:r>
                      <w:proofErr w:type="spellEnd"/>
                      <w:r w:rsidRPr="004664BE">
                        <w:rPr>
                          <w:rFonts w:ascii="Menlo" w:eastAsia="Times New Roman" w:hAnsi="Menlo" w:cs="Menlo"/>
                          <w:sz w:val="12"/>
                          <w:szCs w:val="12"/>
                        </w:rPr>
                        <w:t>)))</w:t>
                      </w:r>
                    </w:p>
                    <w:p w14:paraId="65F9AA15" w14:textId="77777777" w:rsidR="00AF1F67" w:rsidRPr="004664BE"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client.subscribe</w:t>
                      </w:r>
                      <w:proofErr w:type="spellEnd"/>
                      <w:proofErr w:type="gramEnd"/>
                      <w:r w:rsidRPr="004664BE">
                        <w:rPr>
                          <w:rFonts w:ascii="Menlo" w:eastAsia="Times New Roman" w:hAnsi="Menlo" w:cs="Menlo"/>
                          <w:sz w:val="12"/>
                          <w:szCs w:val="12"/>
                        </w:rPr>
                        <w:t>("INFO")</w:t>
                      </w:r>
                    </w:p>
                    <w:p w14:paraId="35FEE2A9" w14:textId="77777777" w:rsidR="00AF1F67" w:rsidRPr="004664BE" w:rsidRDefault="00AF1F67" w:rsidP="00AF1F67">
                      <w:pPr>
                        <w:jc w:val="left"/>
                        <w:rPr>
                          <w:rFonts w:ascii="Menlo" w:eastAsia="Times New Roman" w:hAnsi="Menlo" w:cs="Menlo"/>
                          <w:sz w:val="11"/>
                          <w:szCs w:val="11"/>
                        </w:rPr>
                      </w:pPr>
                    </w:p>
                    <w:p w14:paraId="0E4A50FA" w14:textId="77777777" w:rsidR="00AF1F67" w:rsidRPr="004664BE" w:rsidRDefault="00AF1F67" w:rsidP="00AF1F67">
                      <w:pPr>
                        <w:jc w:val="both"/>
                        <w:rPr>
                          <w:sz w:val="11"/>
                          <w:szCs w:val="11"/>
                        </w:rPr>
                      </w:pPr>
                    </w:p>
                  </w:txbxContent>
                </v:textbox>
                <w10:anchorlock/>
              </v:shape>
            </w:pict>
          </mc:Fallback>
        </mc:AlternateContent>
      </w:r>
    </w:p>
    <w:p w14:paraId="36438CC5" w14:textId="036580F0" w:rsidR="00AF1F67" w:rsidRDefault="00AF1F67" w:rsidP="00AF1F67">
      <w:pPr>
        <w:pStyle w:val="figurecaption"/>
        <w:jc w:val="center"/>
      </w:pPr>
      <w:r>
        <w:t xml:space="preserve">Python script showing the main entry point for an MQTT </w:t>
      </w:r>
      <w:r w:rsidR="001472F3">
        <w:t>client</w:t>
      </w:r>
      <w:r>
        <w:t xml:space="preserve"> connecting and subscribing to the P2P broker (hosted locally). </w:t>
      </w:r>
    </w:p>
    <w:p w14:paraId="52E547FD" w14:textId="21DA155E" w:rsidR="00AF1F67" w:rsidRDefault="00AF1F67" w:rsidP="006B0BDB">
      <w:pPr>
        <w:jc w:val="both"/>
      </w:pPr>
      <w:r>
        <w:t xml:space="preserve">The client </w:t>
      </w:r>
      <w:r w:rsidR="00C82BBB">
        <w:t>also overrides the “</w:t>
      </w:r>
      <w:proofErr w:type="spellStart"/>
      <w:r w:rsidR="00C82BBB">
        <w:t>on_message</w:t>
      </w:r>
      <w:proofErr w:type="spellEnd"/>
      <w:r w:rsidR="00C82BBB">
        <w:t xml:space="preserve">” method so that the processing of the incoming messages is performed. The method converts the binary string into a JSON formatted object and stores it as a record in a thread safe list. </w:t>
      </w:r>
      <w:r w:rsidR="00733B0E">
        <w:t xml:space="preserve">A separate thread is invoked that loops every few seconds and processes the messages into the total production and total consumption grouped by the time interval. The methods also remove any duplicate messages that arrive on the broker based on timestamp and customer Id. This forces the messages to be unique. </w:t>
      </w:r>
      <w:r w:rsidR="00B0577C">
        <w:t xml:space="preserve">Note, that the synchronization of messages from each meter is not considered. The assumption is that all messages will arrive at a synchronized clock rate, </w:t>
      </w:r>
      <w:proofErr w:type="gramStart"/>
      <w:r w:rsidR="00B0577C">
        <w:t>i.e.</w:t>
      </w:r>
      <w:proofErr w:type="gramEnd"/>
      <w:r w:rsidR="00B0577C">
        <w:t xml:space="preserve"> once per second. If the messages are out of sync the aggregation of energy supplied or consumed may not be as accurate. Aggregating towards a common time window or even creating back casting methods to smooth out errors would result in more robust energy attribution across the network.</w:t>
      </w:r>
    </w:p>
    <w:p w14:paraId="7926328F" w14:textId="77777777" w:rsidR="00733B0E" w:rsidRDefault="00733B0E" w:rsidP="00733B0E">
      <w:pPr>
        <w:pStyle w:val="BodyText"/>
      </w:pPr>
      <w:r>
        <w:rPr>
          <w:noProof/>
        </w:rPr>
        <mc:AlternateContent>
          <mc:Choice Requires="wps">
            <w:drawing>
              <wp:inline distT="0" distB="0" distL="0" distR="0" wp14:anchorId="2F072D93" wp14:editId="318B53EC">
                <wp:extent cx="2816619" cy="2683130"/>
                <wp:effectExtent l="0" t="0" r="0" b="0"/>
                <wp:docPr id="115" name="Text Box 115"/>
                <wp:cNvGraphicFramePr/>
                <a:graphic xmlns:a="http://schemas.openxmlformats.org/drawingml/2006/main">
                  <a:graphicData uri="http://schemas.microsoft.com/office/word/2010/wordprocessingShape">
                    <wps:wsp>
                      <wps:cNvSpPr txBox="1"/>
                      <wps:spPr>
                        <a:xfrm>
                          <a:off x="0" y="0"/>
                          <a:ext cx="2816619" cy="2683130"/>
                        </a:xfrm>
                        <a:prstGeom prst="rect">
                          <a:avLst/>
                        </a:prstGeom>
                        <a:noFill/>
                        <a:ln w="6350">
                          <a:noFill/>
                        </a:ln>
                      </wps:spPr>
                      <wps:txbx>
                        <w:txbxContent>
                          <w:p w14:paraId="3FDC7593"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def </w:t>
                            </w:r>
                            <w:proofErr w:type="spellStart"/>
                            <w:r w:rsidRPr="00733B0E">
                              <w:rPr>
                                <w:rFonts w:ascii="Menlo" w:eastAsia="Times New Roman" w:hAnsi="Menlo" w:cs="Menlo"/>
                                <w:sz w:val="12"/>
                                <w:szCs w:val="12"/>
                              </w:rPr>
                              <w:t>on_</w:t>
                            </w:r>
                            <w:proofErr w:type="gramStart"/>
                            <w:r w:rsidRPr="00733B0E">
                              <w:rPr>
                                <w:rFonts w:ascii="Menlo" w:eastAsia="Times New Roman" w:hAnsi="Menlo" w:cs="Menlo"/>
                                <w:sz w:val="12"/>
                                <w:szCs w:val="12"/>
                              </w:rPr>
                              <w:t>message</w:t>
                            </w:r>
                            <w:proofErr w:type="spellEnd"/>
                            <w:r w:rsidRPr="00733B0E">
                              <w:rPr>
                                <w:rFonts w:ascii="Menlo" w:eastAsia="Times New Roman" w:hAnsi="Menlo" w:cs="Menlo"/>
                                <w:sz w:val="12"/>
                                <w:szCs w:val="12"/>
                              </w:rPr>
                              <w:t>(</w:t>
                            </w:r>
                            <w:proofErr w:type="gramEnd"/>
                            <w:r w:rsidRPr="00733B0E">
                              <w:rPr>
                                <w:rFonts w:ascii="Menlo" w:eastAsia="Times New Roman" w:hAnsi="Menlo" w:cs="Menlo"/>
                                <w:sz w:val="12"/>
                                <w:szCs w:val="12"/>
                              </w:rPr>
                              <w:t xml:space="preserve">client, </w:t>
                            </w:r>
                            <w:proofErr w:type="spellStart"/>
                            <w:r w:rsidRPr="00733B0E">
                              <w:rPr>
                                <w:rFonts w:ascii="Menlo" w:eastAsia="Times New Roman" w:hAnsi="Menlo" w:cs="Menlo"/>
                                <w:sz w:val="12"/>
                                <w:szCs w:val="12"/>
                              </w:rPr>
                              <w:t>userdata</w:t>
                            </w:r>
                            <w:proofErr w:type="spellEnd"/>
                            <w:r w:rsidRPr="00733B0E">
                              <w:rPr>
                                <w:rFonts w:ascii="Menlo" w:eastAsia="Times New Roman" w:hAnsi="Menlo" w:cs="Menlo"/>
                                <w:sz w:val="12"/>
                                <w:szCs w:val="12"/>
                              </w:rPr>
                              <w:t>, msg):</w:t>
                            </w:r>
                          </w:p>
                          <w:p w14:paraId="07975296"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convert</w:t>
                            </w:r>
                            <w:proofErr w:type="gramEnd"/>
                            <w:r w:rsidRPr="00733B0E">
                              <w:rPr>
                                <w:rFonts w:ascii="Menlo" w:eastAsia="Times New Roman" w:hAnsi="Menlo" w:cs="Menlo"/>
                                <w:sz w:val="12"/>
                                <w:szCs w:val="12"/>
                              </w:rPr>
                              <w:t xml:space="preserve"> msg to json</w:t>
                            </w:r>
                          </w:p>
                          <w:p w14:paraId="5347F139"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data = </w:t>
                            </w:r>
                            <w:proofErr w:type="spellStart"/>
                            <w:proofErr w:type="gramStart"/>
                            <w:r w:rsidRPr="00733B0E">
                              <w:rPr>
                                <w:rFonts w:ascii="Menlo" w:eastAsia="Times New Roman" w:hAnsi="Menlo" w:cs="Menlo"/>
                                <w:sz w:val="12"/>
                                <w:szCs w:val="12"/>
                              </w:rPr>
                              <w:t>json.loads</w:t>
                            </w:r>
                            <w:proofErr w:type="spellEnd"/>
                            <w:proofErr w:type="gramEnd"/>
                            <w:r w:rsidRPr="00733B0E">
                              <w:rPr>
                                <w:rFonts w:ascii="Menlo" w:eastAsia="Times New Roman" w:hAnsi="Menlo" w:cs="Menlo"/>
                                <w:sz w:val="12"/>
                                <w:szCs w:val="12"/>
                              </w:rPr>
                              <w:t>(</w:t>
                            </w:r>
                            <w:proofErr w:type="spellStart"/>
                            <w:r w:rsidRPr="00733B0E">
                              <w:rPr>
                                <w:rFonts w:ascii="Menlo" w:eastAsia="Times New Roman" w:hAnsi="Menlo" w:cs="Menlo"/>
                                <w:sz w:val="12"/>
                                <w:szCs w:val="12"/>
                              </w:rPr>
                              <w:t>msg.payload</w:t>
                            </w:r>
                            <w:proofErr w:type="spellEnd"/>
                            <w:r w:rsidRPr="00733B0E">
                              <w:rPr>
                                <w:rFonts w:ascii="Menlo" w:eastAsia="Times New Roman" w:hAnsi="Menlo" w:cs="Menlo"/>
                                <w:sz w:val="12"/>
                                <w:szCs w:val="12"/>
                              </w:rPr>
                              <w:t>)</w:t>
                            </w:r>
                          </w:p>
                          <w:p w14:paraId="09FE0269"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check</w:t>
                            </w:r>
                            <w:proofErr w:type="gramEnd"/>
                            <w:r w:rsidRPr="00733B0E">
                              <w:rPr>
                                <w:rFonts w:ascii="Menlo" w:eastAsia="Times New Roman" w:hAnsi="Menlo" w:cs="Menlo"/>
                                <w:sz w:val="12"/>
                                <w:szCs w:val="12"/>
                              </w:rPr>
                              <w:t xml:space="preserve"> if data is in </w:t>
                            </w:r>
                            <w:proofErr w:type="spellStart"/>
                            <w:r w:rsidRPr="00733B0E">
                              <w:rPr>
                                <w:rFonts w:ascii="Menlo" w:eastAsia="Times New Roman" w:hAnsi="Menlo" w:cs="Menlo"/>
                                <w:sz w:val="12"/>
                                <w:szCs w:val="12"/>
                              </w:rPr>
                              <w:t>dict</w:t>
                            </w:r>
                            <w:proofErr w:type="spellEnd"/>
                          </w:p>
                          <w:p w14:paraId="70AF1C6E"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if not any(msg['time'] == data['time'] and</w:t>
                            </w:r>
                          </w:p>
                          <w:p w14:paraId="08E2A133" w14:textId="6A631491"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msg['id'] == data['id'] for msg in </w:t>
                            </w:r>
                            <w:proofErr w:type="spellStart"/>
                            <w:r w:rsidRPr="00733B0E">
                              <w:rPr>
                                <w:rFonts w:ascii="Menlo" w:eastAsia="Times New Roman" w:hAnsi="Menlo" w:cs="Menlo"/>
                                <w:sz w:val="12"/>
                                <w:szCs w:val="12"/>
                              </w:rPr>
                              <w:t>msg_dict</w:t>
                            </w:r>
                            <w:proofErr w:type="spellEnd"/>
                            <w:r w:rsidRPr="00733B0E">
                              <w:rPr>
                                <w:rFonts w:ascii="Menlo" w:eastAsia="Times New Roman" w:hAnsi="Menlo" w:cs="Menlo"/>
                                <w:sz w:val="12"/>
                                <w:szCs w:val="12"/>
                              </w:rPr>
                              <w:t>):</w:t>
                            </w:r>
                          </w:p>
                          <w:p w14:paraId="794ED11B"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store</w:t>
                            </w:r>
                            <w:proofErr w:type="gramEnd"/>
                            <w:r w:rsidRPr="00733B0E">
                              <w:rPr>
                                <w:rFonts w:ascii="Menlo" w:eastAsia="Times New Roman" w:hAnsi="Menlo" w:cs="Menlo"/>
                                <w:sz w:val="12"/>
                                <w:szCs w:val="12"/>
                              </w:rPr>
                              <w:t xml:space="preserve"> data in a dictionary</w:t>
                            </w:r>
                          </w:p>
                          <w:p w14:paraId="5FB8DFC2"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msg_</w:t>
                            </w:r>
                            <w:proofErr w:type="gramStart"/>
                            <w:r w:rsidRPr="00733B0E">
                              <w:rPr>
                                <w:rFonts w:ascii="Menlo" w:eastAsia="Times New Roman" w:hAnsi="Menlo" w:cs="Menlo"/>
                                <w:sz w:val="12"/>
                                <w:szCs w:val="12"/>
                              </w:rPr>
                              <w:t>dict.append</w:t>
                            </w:r>
                            <w:proofErr w:type="spellEnd"/>
                            <w:proofErr w:type="gramEnd"/>
                            <w:r w:rsidRPr="00733B0E">
                              <w:rPr>
                                <w:rFonts w:ascii="Menlo" w:eastAsia="Times New Roman" w:hAnsi="Menlo" w:cs="Menlo"/>
                                <w:sz w:val="12"/>
                                <w:szCs w:val="12"/>
                              </w:rPr>
                              <w:t>(data)</w:t>
                            </w:r>
                          </w:p>
                          <w:p w14:paraId="526D057E" w14:textId="77777777" w:rsidR="00733B0E" w:rsidRPr="00733B0E" w:rsidRDefault="00733B0E" w:rsidP="00733B0E">
                            <w:pPr>
                              <w:jc w:val="left"/>
                              <w:rPr>
                                <w:rFonts w:ascii="Menlo" w:eastAsia="Times New Roman" w:hAnsi="Menlo" w:cs="Menlo"/>
                                <w:sz w:val="12"/>
                                <w:szCs w:val="12"/>
                              </w:rPr>
                            </w:pPr>
                          </w:p>
                          <w:p w14:paraId="3B78A1D1"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def </w:t>
                            </w:r>
                            <w:proofErr w:type="spellStart"/>
                            <w:r w:rsidRPr="00733B0E">
                              <w:rPr>
                                <w:rFonts w:ascii="Menlo" w:eastAsia="Times New Roman" w:hAnsi="Menlo" w:cs="Menlo"/>
                                <w:sz w:val="12"/>
                                <w:szCs w:val="12"/>
                              </w:rPr>
                              <w:t>thread_process_msgs</w:t>
                            </w:r>
                            <w:proofErr w:type="spellEnd"/>
                            <w:r w:rsidRPr="00733B0E">
                              <w:rPr>
                                <w:rFonts w:ascii="Menlo" w:eastAsia="Times New Roman" w:hAnsi="Menlo" w:cs="Menlo"/>
                                <w:sz w:val="12"/>
                                <w:szCs w:val="12"/>
                              </w:rPr>
                              <w:t>(id):</w:t>
                            </w:r>
                          </w:p>
                          <w:p w14:paraId="1DE4B01C"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while True:</w:t>
                            </w:r>
                          </w:p>
                          <w:p w14:paraId="6944EC33" w14:textId="3F11349E"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r>
                              <w:rPr>
                                <w:rFonts w:ascii="Menlo" w:eastAsia="Times New Roman" w:hAnsi="Menlo" w:cs="Menlo"/>
                                <w:sz w:val="12"/>
                                <w:szCs w:val="12"/>
                              </w:rPr>
                              <w:t xml:space="preserve"> </w:t>
                            </w:r>
                            <w:r w:rsidRPr="00733B0E">
                              <w:rPr>
                                <w:rFonts w:ascii="Menlo" w:eastAsia="Times New Roman" w:hAnsi="Menlo" w:cs="Menlo"/>
                                <w:sz w:val="12"/>
                                <w:szCs w:val="12"/>
                              </w:rPr>
                              <w:t>try:</w:t>
                            </w:r>
                          </w:p>
                          <w:p w14:paraId="14264C0D" w14:textId="121C5D3B"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df = </w:t>
                            </w:r>
                            <w:proofErr w:type="spellStart"/>
                            <w:proofErr w:type="gramStart"/>
                            <w:r w:rsidRPr="00733B0E">
                              <w:rPr>
                                <w:rFonts w:ascii="Menlo" w:eastAsia="Times New Roman" w:hAnsi="Menlo" w:cs="Menlo"/>
                                <w:sz w:val="12"/>
                                <w:szCs w:val="12"/>
                              </w:rPr>
                              <w:t>pd.DataFrame.from</w:t>
                            </w:r>
                            <w:proofErr w:type="gramEnd"/>
                            <w:r w:rsidRPr="00733B0E">
                              <w:rPr>
                                <w:rFonts w:ascii="Menlo" w:eastAsia="Times New Roman" w:hAnsi="Menlo" w:cs="Menlo"/>
                                <w:sz w:val="12"/>
                                <w:szCs w:val="12"/>
                              </w:rPr>
                              <w:t>_records</w:t>
                            </w:r>
                            <w:proofErr w:type="spellEnd"/>
                            <w:r w:rsidRPr="00733B0E">
                              <w:rPr>
                                <w:rFonts w:ascii="Menlo" w:eastAsia="Times New Roman" w:hAnsi="Menlo" w:cs="Menlo"/>
                                <w:sz w:val="12"/>
                                <w:szCs w:val="12"/>
                              </w:rPr>
                              <w:t>(</w:t>
                            </w:r>
                            <w:proofErr w:type="spellStart"/>
                            <w:r w:rsidRPr="00733B0E">
                              <w:rPr>
                                <w:rFonts w:ascii="Menlo" w:eastAsia="Times New Roman" w:hAnsi="Menlo" w:cs="Menlo"/>
                                <w:sz w:val="12"/>
                                <w:szCs w:val="12"/>
                              </w:rPr>
                              <w:t>msg_dict</w:t>
                            </w:r>
                            <w:proofErr w:type="spellEnd"/>
                            <w:r w:rsidRPr="00733B0E">
                              <w:rPr>
                                <w:rFonts w:ascii="Menlo" w:eastAsia="Times New Roman" w:hAnsi="Menlo" w:cs="Menlo"/>
                                <w:sz w:val="12"/>
                                <w:szCs w:val="12"/>
                              </w:rPr>
                              <w:t>)</w:t>
                            </w:r>
                          </w:p>
                          <w:p w14:paraId="02AE198A" w14:textId="65314D04" w:rsid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tp</w:t>
                            </w:r>
                            <w:proofErr w:type="spellEnd"/>
                            <w:r w:rsidRPr="00733B0E">
                              <w:rPr>
                                <w:rFonts w:ascii="Menlo" w:eastAsia="Times New Roman" w:hAnsi="Menlo" w:cs="Menlo"/>
                                <w:sz w:val="12"/>
                                <w:szCs w:val="12"/>
                              </w:rPr>
                              <w:t xml:space="preserve"> = df[df['kW'] &gt;</w:t>
                            </w:r>
                            <w:r>
                              <w:rPr>
                                <w:rFonts w:ascii="Menlo" w:eastAsia="Times New Roman" w:hAnsi="Menlo" w:cs="Menlo"/>
                                <w:sz w:val="12"/>
                                <w:szCs w:val="12"/>
                              </w:rPr>
                              <w:t xml:space="preserve"> </w:t>
                            </w:r>
                            <w:r w:rsidRPr="00733B0E">
                              <w:rPr>
                                <w:rFonts w:ascii="Menlo" w:eastAsia="Times New Roman" w:hAnsi="Menlo" w:cs="Menlo"/>
                                <w:sz w:val="12"/>
                                <w:szCs w:val="12"/>
                              </w:rPr>
                              <w:t>0].</w:t>
                            </w:r>
                          </w:p>
                          <w:p w14:paraId="1C405B4D" w14:textId="2F646F37" w:rsidR="00733B0E" w:rsidRPr="00733B0E" w:rsidRDefault="00733B0E" w:rsidP="00733B0E">
                            <w:pPr>
                              <w:jc w:val="left"/>
                              <w:rPr>
                                <w:rFonts w:ascii="Menlo" w:eastAsia="Times New Roman" w:hAnsi="Menlo" w:cs="Menlo"/>
                                <w:sz w:val="12"/>
                                <w:szCs w:val="12"/>
                              </w:rPr>
                            </w:pPr>
                            <w:r>
                              <w:rPr>
                                <w:rFonts w:ascii="Menlo" w:eastAsia="Times New Roman" w:hAnsi="Menlo" w:cs="Menlo"/>
                                <w:sz w:val="12"/>
                                <w:szCs w:val="12"/>
                              </w:rPr>
                              <w:t xml:space="preserve">                </w:t>
                            </w:r>
                            <w:proofErr w:type="spellStart"/>
                            <w:r w:rsidRPr="00733B0E">
                              <w:rPr>
                                <w:rFonts w:ascii="Menlo" w:eastAsia="Times New Roman" w:hAnsi="Menlo" w:cs="Menlo"/>
                                <w:sz w:val="12"/>
                                <w:szCs w:val="12"/>
                              </w:rPr>
                              <w:t>groupby</w:t>
                            </w:r>
                            <w:proofErr w:type="spellEnd"/>
                            <w:r w:rsidRPr="00733B0E">
                              <w:rPr>
                                <w:rFonts w:ascii="Menlo" w:eastAsia="Times New Roman" w:hAnsi="Menlo" w:cs="Menlo"/>
                                <w:sz w:val="12"/>
                                <w:szCs w:val="12"/>
                              </w:rPr>
                              <w:t>(['time']</w:t>
                            </w:r>
                            <w:proofErr w:type="gramStart"/>
                            <w:r w:rsidRPr="00733B0E">
                              <w:rPr>
                                <w:rFonts w:ascii="Menlo" w:eastAsia="Times New Roman" w:hAnsi="Menlo" w:cs="Menlo"/>
                                <w:sz w:val="12"/>
                                <w:szCs w:val="12"/>
                              </w:rPr>
                              <w:t>).sum</w:t>
                            </w:r>
                            <w:proofErr w:type="gramEnd"/>
                            <w:r w:rsidRPr="00733B0E">
                              <w:rPr>
                                <w:rFonts w:ascii="Menlo" w:eastAsia="Times New Roman" w:hAnsi="Menlo" w:cs="Menlo"/>
                                <w:sz w:val="12"/>
                                <w:szCs w:val="12"/>
                              </w:rPr>
                              <w:t>()</w:t>
                            </w:r>
                          </w:p>
                          <w:p w14:paraId="0E5BA1F1" w14:textId="3F50147F" w:rsid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tc</w:t>
                            </w:r>
                            <w:proofErr w:type="spellEnd"/>
                            <w:r w:rsidRPr="00733B0E">
                              <w:rPr>
                                <w:rFonts w:ascii="Menlo" w:eastAsia="Times New Roman" w:hAnsi="Menlo" w:cs="Menlo"/>
                                <w:sz w:val="12"/>
                                <w:szCs w:val="12"/>
                              </w:rPr>
                              <w:t xml:space="preserve"> = df[df['kW'] &lt; 0].</w:t>
                            </w:r>
                          </w:p>
                          <w:p w14:paraId="6BFB64DF" w14:textId="1FA8E7B2" w:rsidR="00733B0E" w:rsidRPr="00733B0E" w:rsidRDefault="00733B0E" w:rsidP="00733B0E">
                            <w:pPr>
                              <w:jc w:val="left"/>
                              <w:rPr>
                                <w:rFonts w:ascii="Menlo" w:eastAsia="Times New Roman" w:hAnsi="Menlo" w:cs="Menlo"/>
                                <w:sz w:val="12"/>
                                <w:szCs w:val="12"/>
                              </w:rPr>
                            </w:pPr>
                            <w:r>
                              <w:rPr>
                                <w:rFonts w:ascii="Menlo" w:eastAsia="Times New Roman" w:hAnsi="Menlo" w:cs="Menlo"/>
                                <w:sz w:val="12"/>
                                <w:szCs w:val="12"/>
                              </w:rPr>
                              <w:t xml:space="preserve">                   </w:t>
                            </w:r>
                            <w:proofErr w:type="spellStart"/>
                            <w:r w:rsidRPr="00733B0E">
                              <w:rPr>
                                <w:rFonts w:ascii="Menlo" w:eastAsia="Times New Roman" w:hAnsi="Menlo" w:cs="Menlo"/>
                                <w:sz w:val="12"/>
                                <w:szCs w:val="12"/>
                              </w:rPr>
                              <w:t>groupby</w:t>
                            </w:r>
                            <w:proofErr w:type="spellEnd"/>
                            <w:r w:rsidRPr="00733B0E">
                              <w:rPr>
                                <w:rFonts w:ascii="Menlo" w:eastAsia="Times New Roman" w:hAnsi="Menlo" w:cs="Menlo"/>
                                <w:sz w:val="12"/>
                                <w:szCs w:val="12"/>
                              </w:rPr>
                              <w:t>(['time']</w:t>
                            </w:r>
                            <w:proofErr w:type="gramStart"/>
                            <w:r w:rsidRPr="00733B0E">
                              <w:rPr>
                                <w:rFonts w:ascii="Menlo" w:eastAsia="Times New Roman" w:hAnsi="Menlo" w:cs="Menlo"/>
                                <w:sz w:val="12"/>
                                <w:szCs w:val="12"/>
                              </w:rPr>
                              <w:t>).sum</w:t>
                            </w:r>
                            <w:proofErr w:type="gramEnd"/>
                            <w:r w:rsidRPr="00733B0E">
                              <w:rPr>
                                <w:rFonts w:ascii="Menlo" w:eastAsia="Times New Roman" w:hAnsi="Menlo" w:cs="Menlo"/>
                                <w:sz w:val="12"/>
                                <w:szCs w:val="12"/>
                              </w:rPr>
                              <w:t>()</w:t>
                            </w:r>
                          </w:p>
                          <w:p w14:paraId="2659BF4A" w14:textId="7243B451"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spellStart"/>
                            <w:proofErr w:type="gramStart"/>
                            <w:r w:rsidRPr="00733B0E">
                              <w:rPr>
                                <w:rFonts w:ascii="Menlo" w:eastAsia="Times New Roman" w:hAnsi="Menlo" w:cs="Menlo"/>
                                <w:sz w:val="12"/>
                                <w:szCs w:val="12"/>
                              </w:rPr>
                              <w:t>itterate</w:t>
                            </w:r>
                            <w:proofErr w:type="spellEnd"/>
                            <w:proofErr w:type="gramEnd"/>
                            <w:r w:rsidRPr="00733B0E">
                              <w:rPr>
                                <w:rFonts w:ascii="Menlo" w:eastAsia="Times New Roman" w:hAnsi="Menlo" w:cs="Menlo"/>
                                <w:sz w:val="12"/>
                                <w:szCs w:val="12"/>
                              </w:rPr>
                              <w:t xml:space="preserve"> through values of </w:t>
                            </w:r>
                            <w:proofErr w:type="spellStart"/>
                            <w:r w:rsidRPr="00733B0E">
                              <w:rPr>
                                <w:rFonts w:ascii="Menlo" w:eastAsia="Times New Roman" w:hAnsi="Menlo" w:cs="Menlo"/>
                                <w:sz w:val="12"/>
                                <w:szCs w:val="12"/>
                              </w:rPr>
                              <w:t>tp</w:t>
                            </w:r>
                            <w:proofErr w:type="spellEnd"/>
                          </w:p>
                          <w:p w14:paraId="5C0C5286" w14:textId="2A697BF1"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for index, row in </w:t>
                            </w:r>
                            <w:proofErr w:type="spellStart"/>
                            <w:proofErr w:type="gramStart"/>
                            <w:r w:rsidRPr="00733B0E">
                              <w:rPr>
                                <w:rFonts w:ascii="Menlo" w:eastAsia="Times New Roman" w:hAnsi="Menlo" w:cs="Menlo"/>
                                <w:sz w:val="12"/>
                                <w:szCs w:val="12"/>
                              </w:rPr>
                              <w:t>tp.iterrows</w:t>
                            </w:r>
                            <w:proofErr w:type="spellEnd"/>
                            <w:proofErr w:type="gramEnd"/>
                            <w:r w:rsidRPr="00733B0E">
                              <w:rPr>
                                <w:rFonts w:ascii="Menlo" w:eastAsia="Times New Roman" w:hAnsi="Menlo" w:cs="Menlo"/>
                                <w:sz w:val="12"/>
                                <w:szCs w:val="12"/>
                              </w:rPr>
                              <w:t>():</w:t>
                            </w:r>
                          </w:p>
                          <w:p w14:paraId="5FC6B3F2" w14:textId="2BC49169"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update</w:t>
                            </w:r>
                            <w:proofErr w:type="gramEnd"/>
                            <w:r w:rsidRPr="00733B0E">
                              <w:rPr>
                                <w:rFonts w:ascii="Menlo" w:eastAsia="Times New Roman" w:hAnsi="Menlo" w:cs="Menlo"/>
                                <w:sz w:val="12"/>
                                <w:szCs w:val="12"/>
                              </w:rPr>
                              <w:t xml:space="preserve"> df with </w:t>
                            </w:r>
                            <w:proofErr w:type="spellStart"/>
                            <w:r w:rsidRPr="00733B0E">
                              <w:rPr>
                                <w:rFonts w:ascii="Menlo" w:eastAsia="Times New Roman" w:hAnsi="Menlo" w:cs="Menlo"/>
                                <w:sz w:val="12"/>
                                <w:szCs w:val="12"/>
                              </w:rPr>
                              <w:t>tp</w:t>
                            </w:r>
                            <w:proofErr w:type="spellEnd"/>
                            <w:r w:rsidRPr="00733B0E">
                              <w:rPr>
                                <w:rFonts w:ascii="Menlo" w:eastAsia="Times New Roman" w:hAnsi="Menlo" w:cs="Menlo"/>
                                <w:sz w:val="12"/>
                                <w:szCs w:val="12"/>
                              </w:rPr>
                              <w:t xml:space="preserve"> at time index</w:t>
                            </w:r>
                          </w:p>
                          <w:p w14:paraId="64F23FE0" w14:textId="0BF6E2C8"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df.loc</w:t>
                            </w:r>
                            <w:proofErr w:type="spellEnd"/>
                            <w:r w:rsidRPr="00733B0E">
                              <w:rPr>
                                <w:rFonts w:ascii="Menlo" w:eastAsia="Times New Roman" w:hAnsi="Menlo" w:cs="Menlo"/>
                                <w:sz w:val="12"/>
                                <w:szCs w:val="12"/>
                              </w:rPr>
                              <w:t>[df['time'] == index, '</w:t>
                            </w:r>
                            <w:proofErr w:type="spellStart"/>
                            <w:r w:rsidRPr="00733B0E">
                              <w:rPr>
                                <w:rFonts w:ascii="Menlo" w:eastAsia="Times New Roman" w:hAnsi="Menlo" w:cs="Menlo"/>
                                <w:sz w:val="12"/>
                                <w:szCs w:val="12"/>
                              </w:rPr>
                              <w:t>tp</w:t>
                            </w:r>
                            <w:proofErr w:type="spellEnd"/>
                            <w:r w:rsidRPr="00733B0E">
                              <w:rPr>
                                <w:rFonts w:ascii="Menlo" w:eastAsia="Times New Roman" w:hAnsi="Menlo" w:cs="Menlo"/>
                                <w:sz w:val="12"/>
                                <w:szCs w:val="12"/>
                              </w:rPr>
                              <w:t>'] =</w:t>
                            </w:r>
                            <w:r>
                              <w:rPr>
                                <w:rFonts w:ascii="Menlo" w:eastAsia="Times New Roman" w:hAnsi="Menlo" w:cs="Menlo"/>
                                <w:sz w:val="12"/>
                                <w:szCs w:val="12"/>
                              </w:rPr>
                              <w:t xml:space="preserve"> </w:t>
                            </w:r>
                            <w:r w:rsidRPr="00733B0E">
                              <w:rPr>
                                <w:rFonts w:ascii="Menlo" w:eastAsia="Times New Roman" w:hAnsi="Menlo" w:cs="Menlo"/>
                                <w:sz w:val="12"/>
                                <w:szCs w:val="12"/>
                              </w:rPr>
                              <w:t>row['kW']</w:t>
                            </w:r>
                          </w:p>
                          <w:p w14:paraId="3C8962F8" w14:textId="73807B2B"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for index, row in </w:t>
                            </w:r>
                            <w:proofErr w:type="spellStart"/>
                            <w:proofErr w:type="gramStart"/>
                            <w:r w:rsidRPr="00733B0E">
                              <w:rPr>
                                <w:rFonts w:ascii="Menlo" w:eastAsia="Times New Roman" w:hAnsi="Menlo" w:cs="Menlo"/>
                                <w:sz w:val="12"/>
                                <w:szCs w:val="12"/>
                              </w:rPr>
                              <w:t>tc.iterrows</w:t>
                            </w:r>
                            <w:proofErr w:type="spellEnd"/>
                            <w:proofErr w:type="gramEnd"/>
                            <w:r w:rsidRPr="00733B0E">
                              <w:rPr>
                                <w:rFonts w:ascii="Menlo" w:eastAsia="Times New Roman" w:hAnsi="Menlo" w:cs="Menlo"/>
                                <w:sz w:val="12"/>
                                <w:szCs w:val="12"/>
                              </w:rPr>
                              <w:t>():</w:t>
                            </w:r>
                          </w:p>
                          <w:p w14:paraId="7DA6A1D3" w14:textId="244A6979"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update</w:t>
                            </w:r>
                            <w:proofErr w:type="gramEnd"/>
                            <w:r w:rsidRPr="00733B0E">
                              <w:rPr>
                                <w:rFonts w:ascii="Menlo" w:eastAsia="Times New Roman" w:hAnsi="Menlo" w:cs="Menlo"/>
                                <w:sz w:val="12"/>
                                <w:szCs w:val="12"/>
                              </w:rPr>
                              <w:t xml:space="preserve"> df with </w:t>
                            </w:r>
                            <w:proofErr w:type="spellStart"/>
                            <w:r w:rsidRPr="00733B0E">
                              <w:rPr>
                                <w:rFonts w:ascii="Menlo" w:eastAsia="Times New Roman" w:hAnsi="Menlo" w:cs="Menlo"/>
                                <w:sz w:val="12"/>
                                <w:szCs w:val="12"/>
                              </w:rPr>
                              <w:t>tc</w:t>
                            </w:r>
                            <w:proofErr w:type="spellEnd"/>
                            <w:r w:rsidRPr="00733B0E">
                              <w:rPr>
                                <w:rFonts w:ascii="Menlo" w:eastAsia="Times New Roman" w:hAnsi="Menlo" w:cs="Menlo"/>
                                <w:sz w:val="12"/>
                                <w:szCs w:val="12"/>
                              </w:rPr>
                              <w:t xml:space="preserve"> at time index</w:t>
                            </w:r>
                          </w:p>
                          <w:p w14:paraId="7C9B24C5" w14:textId="55BD05BF"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df.loc</w:t>
                            </w:r>
                            <w:proofErr w:type="spellEnd"/>
                            <w:r w:rsidRPr="00733B0E">
                              <w:rPr>
                                <w:rFonts w:ascii="Menlo" w:eastAsia="Times New Roman" w:hAnsi="Menlo" w:cs="Menlo"/>
                                <w:sz w:val="12"/>
                                <w:szCs w:val="12"/>
                              </w:rPr>
                              <w:t>[df['time'] == index, '</w:t>
                            </w:r>
                            <w:proofErr w:type="spellStart"/>
                            <w:r w:rsidRPr="00733B0E">
                              <w:rPr>
                                <w:rFonts w:ascii="Menlo" w:eastAsia="Times New Roman" w:hAnsi="Menlo" w:cs="Menlo"/>
                                <w:sz w:val="12"/>
                                <w:szCs w:val="12"/>
                              </w:rPr>
                              <w:t>tc</w:t>
                            </w:r>
                            <w:proofErr w:type="spellEnd"/>
                            <w:r w:rsidRPr="00733B0E">
                              <w:rPr>
                                <w:rFonts w:ascii="Menlo" w:eastAsia="Times New Roman" w:hAnsi="Menlo" w:cs="Menlo"/>
                                <w:sz w:val="12"/>
                                <w:szCs w:val="12"/>
                              </w:rPr>
                              <w:t>'] = row['kW']</w:t>
                            </w:r>
                          </w:p>
                          <w:p w14:paraId="3EEC6A13" w14:textId="783C589E" w:rsidR="00B0577C"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proofErr w:type="gramStart"/>
                            <w:r w:rsidRPr="00733B0E">
                              <w:rPr>
                                <w:rFonts w:ascii="Menlo" w:eastAsia="Times New Roman" w:hAnsi="Menlo" w:cs="Menlo"/>
                                <w:sz w:val="12"/>
                                <w:szCs w:val="12"/>
                              </w:rPr>
                              <w:t>time.sleep</w:t>
                            </w:r>
                            <w:proofErr w:type="spellEnd"/>
                            <w:proofErr w:type="gramEnd"/>
                            <w:r w:rsidRPr="00733B0E">
                              <w:rPr>
                                <w:rFonts w:ascii="Menlo" w:eastAsia="Times New Roman" w:hAnsi="Menlo" w:cs="Menlo"/>
                                <w:sz w:val="12"/>
                                <w:szCs w:val="12"/>
                              </w:rPr>
                              <w:t>(2)</w:t>
                            </w:r>
                          </w:p>
                          <w:p w14:paraId="3E209BB6" w14:textId="1F102C1B" w:rsidR="00B0577C" w:rsidRDefault="00B0577C" w:rsidP="00733B0E">
                            <w:pPr>
                              <w:jc w:val="left"/>
                              <w:rPr>
                                <w:rFonts w:ascii="Menlo" w:eastAsia="Times New Roman" w:hAnsi="Menlo" w:cs="Menlo"/>
                                <w:sz w:val="12"/>
                                <w:szCs w:val="12"/>
                              </w:rPr>
                            </w:pPr>
                            <w:r>
                              <w:rPr>
                                <w:rFonts w:ascii="Menlo" w:eastAsia="Times New Roman" w:hAnsi="Menlo" w:cs="Menlo"/>
                                <w:sz w:val="12"/>
                                <w:szCs w:val="12"/>
                              </w:rPr>
                              <w:t xml:space="preserve">        df = </w:t>
                            </w:r>
                            <w:proofErr w:type="spellStart"/>
                            <w:r>
                              <w:rPr>
                                <w:rFonts w:ascii="Menlo" w:eastAsia="Times New Roman" w:hAnsi="Menlo" w:cs="Menlo"/>
                                <w:sz w:val="12"/>
                                <w:szCs w:val="12"/>
                              </w:rPr>
                              <w:t>calculate_nrg</w:t>
                            </w:r>
                            <w:proofErr w:type="spellEnd"/>
                            <w:r>
                              <w:rPr>
                                <w:rFonts w:ascii="Menlo" w:eastAsia="Times New Roman" w:hAnsi="Menlo" w:cs="Menlo"/>
                                <w:sz w:val="12"/>
                                <w:szCs w:val="12"/>
                              </w:rPr>
                              <w:t>(df)</w:t>
                            </w:r>
                          </w:p>
                          <w:p w14:paraId="769AB961" w14:textId="77777777" w:rsidR="00B0577C" w:rsidRDefault="00B0577C" w:rsidP="00733B0E">
                            <w:pPr>
                              <w:jc w:val="left"/>
                              <w:rPr>
                                <w:rFonts w:ascii="Menlo" w:eastAsia="Times New Roman" w:hAnsi="Menlo" w:cs="Menlo"/>
                                <w:sz w:val="12"/>
                                <w:szCs w:val="12"/>
                              </w:rPr>
                            </w:pPr>
                            <w:r>
                              <w:rPr>
                                <w:rFonts w:ascii="Menlo" w:eastAsia="Times New Roman" w:hAnsi="Menlo" w:cs="Menlo"/>
                                <w:sz w:val="12"/>
                                <w:szCs w:val="12"/>
                              </w:rPr>
                              <w:t xml:space="preserve">        </w:t>
                            </w:r>
                          </w:p>
                          <w:p w14:paraId="015413A2" w14:textId="52A748A5"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except Exception as e:</w:t>
                            </w:r>
                          </w:p>
                          <w:p w14:paraId="1181DAA9"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print(e)</w:t>
                            </w:r>
                          </w:p>
                          <w:p w14:paraId="7D1B1C42" w14:textId="77777777" w:rsidR="00733B0E" w:rsidRPr="004664BE" w:rsidRDefault="00733B0E" w:rsidP="00733B0E">
                            <w:pPr>
                              <w:jc w:val="left"/>
                              <w:rPr>
                                <w:rFonts w:ascii="Menlo" w:eastAsia="Times New Roman" w:hAnsi="Menlo" w:cs="Menlo"/>
                                <w:sz w:val="12"/>
                                <w:szCs w:val="12"/>
                              </w:rPr>
                            </w:pPr>
                          </w:p>
                          <w:p w14:paraId="14180937" w14:textId="77777777" w:rsidR="00733B0E" w:rsidRPr="00733B0E" w:rsidRDefault="00733B0E" w:rsidP="00733B0E">
                            <w:pPr>
                              <w:jc w:val="both"/>
                              <w:rPr>
                                <w:rFonts w:ascii="Menlo" w:eastAsia="Times New Roman" w:hAnsi="Menlo" w:cs="Menlo"/>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072D93" id="Text Box 115" o:spid="_x0000_s1039" type="#_x0000_t202" style="width:221.8pt;height:2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" filled="f" stroked="f" strokeweight=".5pt">
                <v:textbox>
                  <w:txbxContent>
                    <w:p w14:paraId="3FDC7593"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def </w:t>
                      </w:r>
                      <w:proofErr w:type="spellStart"/>
                      <w:r w:rsidRPr="00733B0E">
                        <w:rPr>
                          <w:rFonts w:ascii="Menlo" w:eastAsia="Times New Roman" w:hAnsi="Menlo" w:cs="Menlo"/>
                          <w:sz w:val="12"/>
                          <w:szCs w:val="12"/>
                        </w:rPr>
                        <w:t>on_</w:t>
                      </w:r>
                      <w:proofErr w:type="gramStart"/>
                      <w:r w:rsidRPr="00733B0E">
                        <w:rPr>
                          <w:rFonts w:ascii="Menlo" w:eastAsia="Times New Roman" w:hAnsi="Menlo" w:cs="Menlo"/>
                          <w:sz w:val="12"/>
                          <w:szCs w:val="12"/>
                        </w:rPr>
                        <w:t>message</w:t>
                      </w:r>
                      <w:proofErr w:type="spellEnd"/>
                      <w:r w:rsidRPr="00733B0E">
                        <w:rPr>
                          <w:rFonts w:ascii="Menlo" w:eastAsia="Times New Roman" w:hAnsi="Menlo" w:cs="Menlo"/>
                          <w:sz w:val="12"/>
                          <w:szCs w:val="12"/>
                        </w:rPr>
                        <w:t>(</w:t>
                      </w:r>
                      <w:proofErr w:type="gramEnd"/>
                      <w:r w:rsidRPr="00733B0E">
                        <w:rPr>
                          <w:rFonts w:ascii="Menlo" w:eastAsia="Times New Roman" w:hAnsi="Menlo" w:cs="Menlo"/>
                          <w:sz w:val="12"/>
                          <w:szCs w:val="12"/>
                        </w:rPr>
                        <w:t xml:space="preserve">client, </w:t>
                      </w:r>
                      <w:proofErr w:type="spellStart"/>
                      <w:r w:rsidRPr="00733B0E">
                        <w:rPr>
                          <w:rFonts w:ascii="Menlo" w:eastAsia="Times New Roman" w:hAnsi="Menlo" w:cs="Menlo"/>
                          <w:sz w:val="12"/>
                          <w:szCs w:val="12"/>
                        </w:rPr>
                        <w:t>userdata</w:t>
                      </w:r>
                      <w:proofErr w:type="spellEnd"/>
                      <w:r w:rsidRPr="00733B0E">
                        <w:rPr>
                          <w:rFonts w:ascii="Menlo" w:eastAsia="Times New Roman" w:hAnsi="Menlo" w:cs="Menlo"/>
                          <w:sz w:val="12"/>
                          <w:szCs w:val="12"/>
                        </w:rPr>
                        <w:t>, msg):</w:t>
                      </w:r>
                    </w:p>
                    <w:p w14:paraId="07975296"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convert</w:t>
                      </w:r>
                      <w:proofErr w:type="gramEnd"/>
                      <w:r w:rsidRPr="00733B0E">
                        <w:rPr>
                          <w:rFonts w:ascii="Menlo" w:eastAsia="Times New Roman" w:hAnsi="Menlo" w:cs="Menlo"/>
                          <w:sz w:val="12"/>
                          <w:szCs w:val="12"/>
                        </w:rPr>
                        <w:t xml:space="preserve"> msg to json</w:t>
                      </w:r>
                    </w:p>
                    <w:p w14:paraId="5347F139"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data = </w:t>
                      </w:r>
                      <w:proofErr w:type="spellStart"/>
                      <w:proofErr w:type="gramStart"/>
                      <w:r w:rsidRPr="00733B0E">
                        <w:rPr>
                          <w:rFonts w:ascii="Menlo" w:eastAsia="Times New Roman" w:hAnsi="Menlo" w:cs="Menlo"/>
                          <w:sz w:val="12"/>
                          <w:szCs w:val="12"/>
                        </w:rPr>
                        <w:t>json.loads</w:t>
                      </w:r>
                      <w:proofErr w:type="spellEnd"/>
                      <w:proofErr w:type="gramEnd"/>
                      <w:r w:rsidRPr="00733B0E">
                        <w:rPr>
                          <w:rFonts w:ascii="Menlo" w:eastAsia="Times New Roman" w:hAnsi="Menlo" w:cs="Menlo"/>
                          <w:sz w:val="12"/>
                          <w:szCs w:val="12"/>
                        </w:rPr>
                        <w:t>(</w:t>
                      </w:r>
                      <w:proofErr w:type="spellStart"/>
                      <w:r w:rsidRPr="00733B0E">
                        <w:rPr>
                          <w:rFonts w:ascii="Menlo" w:eastAsia="Times New Roman" w:hAnsi="Menlo" w:cs="Menlo"/>
                          <w:sz w:val="12"/>
                          <w:szCs w:val="12"/>
                        </w:rPr>
                        <w:t>msg.payload</w:t>
                      </w:r>
                      <w:proofErr w:type="spellEnd"/>
                      <w:r w:rsidRPr="00733B0E">
                        <w:rPr>
                          <w:rFonts w:ascii="Menlo" w:eastAsia="Times New Roman" w:hAnsi="Menlo" w:cs="Menlo"/>
                          <w:sz w:val="12"/>
                          <w:szCs w:val="12"/>
                        </w:rPr>
                        <w:t>)</w:t>
                      </w:r>
                    </w:p>
                    <w:p w14:paraId="09FE0269"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check</w:t>
                      </w:r>
                      <w:proofErr w:type="gramEnd"/>
                      <w:r w:rsidRPr="00733B0E">
                        <w:rPr>
                          <w:rFonts w:ascii="Menlo" w:eastAsia="Times New Roman" w:hAnsi="Menlo" w:cs="Menlo"/>
                          <w:sz w:val="12"/>
                          <w:szCs w:val="12"/>
                        </w:rPr>
                        <w:t xml:space="preserve"> if data is in </w:t>
                      </w:r>
                      <w:proofErr w:type="spellStart"/>
                      <w:r w:rsidRPr="00733B0E">
                        <w:rPr>
                          <w:rFonts w:ascii="Menlo" w:eastAsia="Times New Roman" w:hAnsi="Menlo" w:cs="Menlo"/>
                          <w:sz w:val="12"/>
                          <w:szCs w:val="12"/>
                        </w:rPr>
                        <w:t>dict</w:t>
                      </w:r>
                      <w:proofErr w:type="spellEnd"/>
                    </w:p>
                    <w:p w14:paraId="70AF1C6E"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if not any(msg['time'] == data['time'] and</w:t>
                      </w:r>
                    </w:p>
                    <w:p w14:paraId="08E2A133" w14:textId="6A631491"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msg['id'] == data['id'] for msg in </w:t>
                      </w:r>
                      <w:proofErr w:type="spellStart"/>
                      <w:r w:rsidRPr="00733B0E">
                        <w:rPr>
                          <w:rFonts w:ascii="Menlo" w:eastAsia="Times New Roman" w:hAnsi="Menlo" w:cs="Menlo"/>
                          <w:sz w:val="12"/>
                          <w:szCs w:val="12"/>
                        </w:rPr>
                        <w:t>msg_dict</w:t>
                      </w:r>
                      <w:proofErr w:type="spellEnd"/>
                      <w:r w:rsidRPr="00733B0E">
                        <w:rPr>
                          <w:rFonts w:ascii="Menlo" w:eastAsia="Times New Roman" w:hAnsi="Menlo" w:cs="Menlo"/>
                          <w:sz w:val="12"/>
                          <w:szCs w:val="12"/>
                        </w:rPr>
                        <w:t>):</w:t>
                      </w:r>
                    </w:p>
                    <w:p w14:paraId="794ED11B"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store</w:t>
                      </w:r>
                      <w:proofErr w:type="gramEnd"/>
                      <w:r w:rsidRPr="00733B0E">
                        <w:rPr>
                          <w:rFonts w:ascii="Menlo" w:eastAsia="Times New Roman" w:hAnsi="Menlo" w:cs="Menlo"/>
                          <w:sz w:val="12"/>
                          <w:szCs w:val="12"/>
                        </w:rPr>
                        <w:t xml:space="preserve"> data in a dictionary</w:t>
                      </w:r>
                    </w:p>
                    <w:p w14:paraId="5FB8DFC2"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msg_</w:t>
                      </w:r>
                      <w:proofErr w:type="gramStart"/>
                      <w:r w:rsidRPr="00733B0E">
                        <w:rPr>
                          <w:rFonts w:ascii="Menlo" w:eastAsia="Times New Roman" w:hAnsi="Menlo" w:cs="Menlo"/>
                          <w:sz w:val="12"/>
                          <w:szCs w:val="12"/>
                        </w:rPr>
                        <w:t>dict.append</w:t>
                      </w:r>
                      <w:proofErr w:type="spellEnd"/>
                      <w:proofErr w:type="gramEnd"/>
                      <w:r w:rsidRPr="00733B0E">
                        <w:rPr>
                          <w:rFonts w:ascii="Menlo" w:eastAsia="Times New Roman" w:hAnsi="Menlo" w:cs="Menlo"/>
                          <w:sz w:val="12"/>
                          <w:szCs w:val="12"/>
                        </w:rPr>
                        <w:t>(data)</w:t>
                      </w:r>
                    </w:p>
                    <w:p w14:paraId="526D057E" w14:textId="77777777" w:rsidR="00733B0E" w:rsidRPr="00733B0E" w:rsidRDefault="00733B0E" w:rsidP="00733B0E">
                      <w:pPr>
                        <w:jc w:val="left"/>
                        <w:rPr>
                          <w:rFonts w:ascii="Menlo" w:eastAsia="Times New Roman" w:hAnsi="Menlo" w:cs="Menlo"/>
                          <w:sz w:val="12"/>
                          <w:szCs w:val="12"/>
                        </w:rPr>
                      </w:pPr>
                    </w:p>
                    <w:p w14:paraId="3B78A1D1"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def </w:t>
                      </w:r>
                      <w:proofErr w:type="spellStart"/>
                      <w:r w:rsidRPr="00733B0E">
                        <w:rPr>
                          <w:rFonts w:ascii="Menlo" w:eastAsia="Times New Roman" w:hAnsi="Menlo" w:cs="Menlo"/>
                          <w:sz w:val="12"/>
                          <w:szCs w:val="12"/>
                        </w:rPr>
                        <w:t>thread_process_msgs</w:t>
                      </w:r>
                      <w:proofErr w:type="spellEnd"/>
                      <w:r w:rsidRPr="00733B0E">
                        <w:rPr>
                          <w:rFonts w:ascii="Menlo" w:eastAsia="Times New Roman" w:hAnsi="Menlo" w:cs="Menlo"/>
                          <w:sz w:val="12"/>
                          <w:szCs w:val="12"/>
                        </w:rPr>
                        <w:t>(id):</w:t>
                      </w:r>
                    </w:p>
                    <w:p w14:paraId="1DE4B01C"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while True:</w:t>
                      </w:r>
                    </w:p>
                    <w:p w14:paraId="6944EC33" w14:textId="3F11349E"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r>
                        <w:rPr>
                          <w:rFonts w:ascii="Menlo" w:eastAsia="Times New Roman" w:hAnsi="Menlo" w:cs="Menlo"/>
                          <w:sz w:val="12"/>
                          <w:szCs w:val="12"/>
                        </w:rPr>
                        <w:t xml:space="preserve"> </w:t>
                      </w:r>
                      <w:r w:rsidRPr="00733B0E">
                        <w:rPr>
                          <w:rFonts w:ascii="Menlo" w:eastAsia="Times New Roman" w:hAnsi="Menlo" w:cs="Menlo"/>
                          <w:sz w:val="12"/>
                          <w:szCs w:val="12"/>
                        </w:rPr>
                        <w:t>try:</w:t>
                      </w:r>
                    </w:p>
                    <w:p w14:paraId="14264C0D" w14:textId="121C5D3B"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df = </w:t>
                      </w:r>
                      <w:proofErr w:type="spellStart"/>
                      <w:proofErr w:type="gramStart"/>
                      <w:r w:rsidRPr="00733B0E">
                        <w:rPr>
                          <w:rFonts w:ascii="Menlo" w:eastAsia="Times New Roman" w:hAnsi="Menlo" w:cs="Menlo"/>
                          <w:sz w:val="12"/>
                          <w:szCs w:val="12"/>
                        </w:rPr>
                        <w:t>pd.DataFrame.from</w:t>
                      </w:r>
                      <w:proofErr w:type="gramEnd"/>
                      <w:r w:rsidRPr="00733B0E">
                        <w:rPr>
                          <w:rFonts w:ascii="Menlo" w:eastAsia="Times New Roman" w:hAnsi="Menlo" w:cs="Menlo"/>
                          <w:sz w:val="12"/>
                          <w:szCs w:val="12"/>
                        </w:rPr>
                        <w:t>_records</w:t>
                      </w:r>
                      <w:proofErr w:type="spellEnd"/>
                      <w:r w:rsidRPr="00733B0E">
                        <w:rPr>
                          <w:rFonts w:ascii="Menlo" w:eastAsia="Times New Roman" w:hAnsi="Menlo" w:cs="Menlo"/>
                          <w:sz w:val="12"/>
                          <w:szCs w:val="12"/>
                        </w:rPr>
                        <w:t>(</w:t>
                      </w:r>
                      <w:proofErr w:type="spellStart"/>
                      <w:r w:rsidRPr="00733B0E">
                        <w:rPr>
                          <w:rFonts w:ascii="Menlo" w:eastAsia="Times New Roman" w:hAnsi="Menlo" w:cs="Menlo"/>
                          <w:sz w:val="12"/>
                          <w:szCs w:val="12"/>
                        </w:rPr>
                        <w:t>msg_dict</w:t>
                      </w:r>
                      <w:proofErr w:type="spellEnd"/>
                      <w:r w:rsidRPr="00733B0E">
                        <w:rPr>
                          <w:rFonts w:ascii="Menlo" w:eastAsia="Times New Roman" w:hAnsi="Menlo" w:cs="Menlo"/>
                          <w:sz w:val="12"/>
                          <w:szCs w:val="12"/>
                        </w:rPr>
                        <w:t>)</w:t>
                      </w:r>
                    </w:p>
                    <w:p w14:paraId="02AE198A" w14:textId="65314D04" w:rsid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tp</w:t>
                      </w:r>
                      <w:proofErr w:type="spellEnd"/>
                      <w:r w:rsidRPr="00733B0E">
                        <w:rPr>
                          <w:rFonts w:ascii="Menlo" w:eastAsia="Times New Roman" w:hAnsi="Menlo" w:cs="Menlo"/>
                          <w:sz w:val="12"/>
                          <w:szCs w:val="12"/>
                        </w:rPr>
                        <w:t xml:space="preserve"> = df[df['kW'] &gt;</w:t>
                      </w:r>
                      <w:r>
                        <w:rPr>
                          <w:rFonts w:ascii="Menlo" w:eastAsia="Times New Roman" w:hAnsi="Menlo" w:cs="Menlo"/>
                          <w:sz w:val="12"/>
                          <w:szCs w:val="12"/>
                        </w:rPr>
                        <w:t xml:space="preserve"> </w:t>
                      </w:r>
                      <w:r w:rsidRPr="00733B0E">
                        <w:rPr>
                          <w:rFonts w:ascii="Menlo" w:eastAsia="Times New Roman" w:hAnsi="Menlo" w:cs="Menlo"/>
                          <w:sz w:val="12"/>
                          <w:szCs w:val="12"/>
                        </w:rPr>
                        <w:t>0].</w:t>
                      </w:r>
                    </w:p>
                    <w:p w14:paraId="1C405B4D" w14:textId="2F646F37" w:rsidR="00733B0E" w:rsidRPr="00733B0E" w:rsidRDefault="00733B0E" w:rsidP="00733B0E">
                      <w:pPr>
                        <w:jc w:val="left"/>
                        <w:rPr>
                          <w:rFonts w:ascii="Menlo" w:eastAsia="Times New Roman" w:hAnsi="Menlo" w:cs="Menlo"/>
                          <w:sz w:val="12"/>
                          <w:szCs w:val="12"/>
                        </w:rPr>
                      </w:pPr>
                      <w:r>
                        <w:rPr>
                          <w:rFonts w:ascii="Menlo" w:eastAsia="Times New Roman" w:hAnsi="Menlo" w:cs="Menlo"/>
                          <w:sz w:val="12"/>
                          <w:szCs w:val="12"/>
                        </w:rPr>
                        <w:t xml:space="preserve">                </w:t>
                      </w:r>
                      <w:proofErr w:type="spellStart"/>
                      <w:r w:rsidRPr="00733B0E">
                        <w:rPr>
                          <w:rFonts w:ascii="Menlo" w:eastAsia="Times New Roman" w:hAnsi="Menlo" w:cs="Menlo"/>
                          <w:sz w:val="12"/>
                          <w:szCs w:val="12"/>
                        </w:rPr>
                        <w:t>groupby</w:t>
                      </w:r>
                      <w:proofErr w:type="spellEnd"/>
                      <w:r w:rsidRPr="00733B0E">
                        <w:rPr>
                          <w:rFonts w:ascii="Menlo" w:eastAsia="Times New Roman" w:hAnsi="Menlo" w:cs="Menlo"/>
                          <w:sz w:val="12"/>
                          <w:szCs w:val="12"/>
                        </w:rPr>
                        <w:t>(['time']</w:t>
                      </w:r>
                      <w:proofErr w:type="gramStart"/>
                      <w:r w:rsidRPr="00733B0E">
                        <w:rPr>
                          <w:rFonts w:ascii="Menlo" w:eastAsia="Times New Roman" w:hAnsi="Menlo" w:cs="Menlo"/>
                          <w:sz w:val="12"/>
                          <w:szCs w:val="12"/>
                        </w:rPr>
                        <w:t>).sum</w:t>
                      </w:r>
                      <w:proofErr w:type="gramEnd"/>
                      <w:r w:rsidRPr="00733B0E">
                        <w:rPr>
                          <w:rFonts w:ascii="Menlo" w:eastAsia="Times New Roman" w:hAnsi="Menlo" w:cs="Menlo"/>
                          <w:sz w:val="12"/>
                          <w:szCs w:val="12"/>
                        </w:rPr>
                        <w:t>()</w:t>
                      </w:r>
                    </w:p>
                    <w:p w14:paraId="0E5BA1F1" w14:textId="3F50147F" w:rsid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tc</w:t>
                      </w:r>
                      <w:proofErr w:type="spellEnd"/>
                      <w:r w:rsidRPr="00733B0E">
                        <w:rPr>
                          <w:rFonts w:ascii="Menlo" w:eastAsia="Times New Roman" w:hAnsi="Menlo" w:cs="Menlo"/>
                          <w:sz w:val="12"/>
                          <w:szCs w:val="12"/>
                        </w:rPr>
                        <w:t xml:space="preserve"> = df[df['kW'] &lt; 0].</w:t>
                      </w:r>
                    </w:p>
                    <w:p w14:paraId="6BFB64DF" w14:textId="1FA8E7B2" w:rsidR="00733B0E" w:rsidRPr="00733B0E" w:rsidRDefault="00733B0E" w:rsidP="00733B0E">
                      <w:pPr>
                        <w:jc w:val="left"/>
                        <w:rPr>
                          <w:rFonts w:ascii="Menlo" w:eastAsia="Times New Roman" w:hAnsi="Menlo" w:cs="Menlo"/>
                          <w:sz w:val="12"/>
                          <w:szCs w:val="12"/>
                        </w:rPr>
                      </w:pPr>
                      <w:r>
                        <w:rPr>
                          <w:rFonts w:ascii="Menlo" w:eastAsia="Times New Roman" w:hAnsi="Menlo" w:cs="Menlo"/>
                          <w:sz w:val="12"/>
                          <w:szCs w:val="12"/>
                        </w:rPr>
                        <w:t xml:space="preserve">                   </w:t>
                      </w:r>
                      <w:proofErr w:type="spellStart"/>
                      <w:r w:rsidRPr="00733B0E">
                        <w:rPr>
                          <w:rFonts w:ascii="Menlo" w:eastAsia="Times New Roman" w:hAnsi="Menlo" w:cs="Menlo"/>
                          <w:sz w:val="12"/>
                          <w:szCs w:val="12"/>
                        </w:rPr>
                        <w:t>groupby</w:t>
                      </w:r>
                      <w:proofErr w:type="spellEnd"/>
                      <w:r w:rsidRPr="00733B0E">
                        <w:rPr>
                          <w:rFonts w:ascii="Menlo" w:eastAsia="Times New Roman" w:hAnsi="Menlo" w:cs="Menlo"/>
                          <w:sz w:val="12"/>
                          <w:szCs w:val="12"/>
                        </w:rPr>
                        <w:t>(['time']</w:t>
                      </w:r>
                      <w:proofErr w:type="gramStart"/>
                      <w:r w:rsidRPr="00733B0E">
                        <w:rPr>
                          <w:rFonts w:ascii="Menlo" w:eastAsia="Times New Roman" w:hAnsi="Menlo" w:cs="Menlo"/>
                          <w:sz w:val="12"/>
                          <w:szCs w:val="12"/>
                        </w:rPr>
                        <w:t>).sum</w:t>
                      </w:r>
                      <w:proofErr w:type="gramEnd"/>
                      <w:r w:rsidRPr="00733B0E">
                        <w:rPr>
                          <w:rFonts w:ascii="Menlo" w:eastAsia="Times New Roman" w:hAnsi="Menlo" w:cs="Menlo"/>
                          <w:sz w:val="12"/>
                          <w:szCs w:val="12"/>
                        </w:rPr>
                        <w:t>()</w:t>
                      </w:r>
                    </w:p>
                    <w:p w14:paraId="2659BF4A" w14:textId="7243B451"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spellStart"/>
                      <w:proofErr w:type="gramStart"/>
                      <w:r w:rsidRPr="00733B0E">
                        <w:rPr>
                          <w:rFonts w:ascii="Menlo" w:eastAsia="Times New Roman" w:hAnsi="Menlo" w:cs="Menlo"/>
                          <w:sz w:val="12"/>
                          <w:szCs w:val="12"/>
                        </w:rPr>
                        <w:t>itterate</w:t>
                      </w:r>
                      <w:proofErr w:type="spellEnd"/>
                      <w:proofErr w:type="gramEnd"/>
                      <w:r w:rsidRPr="00733B0E">
                        <w:rPr>
                          <w:rFonts w:ascii="Menlo" w:eastAsia="Times New Roman" w:hAnsi="Menlo" w:cs="Menlo"/>
                          <w:sz w:val="12"/>
                          <w:szCs w:val="12"/>
                        </w:rPr>
                        <w:t xml:space="preserve"> through values of </w:t>
                      </w:r>
                      <w:proofErr w:type="spellStart"/>
                      <w:r w:rsidRPr="00733B0E">
                        <w:rPr>
                          <w:rFonts w:ascii="Menlo" w:eastAsia="Times New Roman" w:hAnsi="Menlo" w:cs="Menlo"/>
                          <w:sz w:val="12"/>
                          <w:szCs w:val="12"/>
                        </w:rPr>
                        <w:t>tp</w:t>
                      </w:r>
                      <w:proofErr w:type="spellEnd"/>
                    </w:p>
                    <w:p w14:paraId="5C0C5286" w14:textId="2A697BF1"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for index, row in </w:t>
                      </w:r>
                      <w:proofErr w:type="spellStart"/>
                      <w:proofErr w:type="gramStart"/>
                      <w:r w:rsidRPr="00733B0E">
                        <w:rPr>
                          <w:rFonts w:ascii="Menlo" w:eastAsia="Times New Roman" w:hAnsi="Menlo" w:cs="Menlo"/>
                          <w:sz w:val="12"/>
                          <w:szCs w:val="12"/>
                        </w:rPr>
                        <w:t>tp.iterrows</w:t>
                      </w:r>
                      <w:proofErr w:type="spellEnd"/>
                      <w:proofErr w:type="gramEnd"/>
                      <w:r w:rsidRPr="00733B0E">
                        <w:rPr>
                          <w:rFonts w:ascii="Menlo" w:eastAsia="Times New Roman" w:hAnsi="Menlo" w:cs="Menlo"/>
                          <w:sz w:val="12"/>
                          <w:szCs w:val="12"/>
                        </w:rPr>
                        <w:t>():</w:t>
                      </w:r>
                    </w:p>
                    <w:p w14:paraId="5FC6B3F2" w14:textId="2BC49169"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update</w:t>
                      </w:r>
                      <w:proofErr w:type="gramEnd"/>
                      <w:r w:rsidRPr="00733B0E">
                        <w:rPr>
                          <w:rFonts w:ascii="Menlo" w:eastAsia="Times New Roman" w:hAnsi="Menlo" w:cs="Menlo"/>
                          <w:sz w:val="12"/>
                          <w:szCs w:val="12"/>
                        </w:rPr>
                        <w:t xml:space="preserve"> df with </w:t>
                      </w:r>
                      <w:proofErr w:type="spellStart"/>
                      <w:r w:rsidRPr="00733B0E">
                        <w:rPr>
                          <w:rFonts w:ascii="Menlo" w:eastAsia="Times New Roman" w:hAnsi="Menlo" w:cs="Menlo"/>
                          <w:sz w:val="12"/>
                          <w:szCs w:val="12"/>
                        </w:rPr>
                        <w:t>tp</w:t>
                      </w:r>
                      <w:proofErr w:type="spellEnd"/>
                      <w:r w:rsidRPr="00733B0E">
                        <w:rPr>
                          <w:rFonts w:ascii="Menlo" w:eastAsia="Times New Roman" w:hAnsi="Menlo" w:cs="Menlo"/>
                          <w:sz w:val="12"/>
                          <w:szCs w:val="12"/>
                        </w:rPr>
                        <w:t xml:space="preserve"> at time index</w:t>
                      </w:r>
                    </w:p>
                    <w:p w14:paraId="64F23FE0" w14:textId="0BF6E2C8"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df.loc</w:t>
                      </w:r>
                      <w:proofErr w:type="spellEnd"/>
                      <w:r w:rsidRPr="00733B0E">
                        <w:rPr>
                          <w:rFonts w:ascii="Menlo" w:eastAsia="Times New Roman" w:hAnsi="Menlo" w:cs="Menlo"/>
                          <w:sz w:val="12"/>
                          <w:szCs w:val="12"/>
                        </w:rPr>
                        <w:t>[df['time'] == index, '</w:t>
                      </w:r>
                      <w:proofErr w:type="spellStart"/>
                      <w:r w:rsidRPr="00733B0E">
                        <w:rPr>
                          <w:rFonts w:ascii="Menlo" w:eastAsia="Times New Roman" w:hAnsi="Menlo" w:cs="Menlo"/>
                          <w:sz w:val="12"/>
                          <w:szCs w:val="12"/>
                        </w:rPr>
                        <w:t>tp</w:t>
                      </w:r>
                      <w:proofErr w:type="spellEnd"/>
                      <w:r w:rsidRPr="00733B0E">
                        <w:rPr>
                          <w:rFonts w:ascii="Menlo" w:eastAsia="Times New Roman" w:hAnsi="Menlo" w:cs="Menlo"/>
                          <w:sz w:val="12"/>
                          <w:szCs w:val="12"/>
                        </w:rPr>
                        <w:t>'] =</w:t>
                      </w:r>
                      <w:r>
                        <w:rPr>
                          <w:rFonts w:ascii="Menlo" w:eastAsia="Times New Roman" w:hAnsi="Menlo" w:cs="Menlo"/>
                          <w:sz w:val="12"/>
                          <w:szCs w:val="12"/>
                        </w:rPr>
                        <w:t xml:space="preserve"> </w:t>
                      </w:r>
                      <w:r w:rsidRPr="00733B0E">
                        <w:rPr>
                          <w:rFonts w:ascii="Menlo" w:eastAsia="Times New Roman" w:hAnsi="Menlo" w:cs="Menlo"/>
                          <w:sz w:val="12"/>
                          <w:szCs w:val="12"/>
                        </w:rPr>
                        <w:t>row['kW']</w:t>
                      </w:r>
                    </w:p>
                    <w:p w14:paraId="3C8962F8" w14:textId="73807B2B"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for index, row in </w:t>
                      </w:r>
                      <w:proofErr w:type="spellStart"/>
                      <w:proofErr w:type="gramStart"/>
                      <w:r w:rsidRPr="00733B0E">
                        <w:rPr>
                          <w:rFonts w:ascii="Menlo" w:eastAsia="Times New Roman" w:hAnsi="Menlo" w:cs="Menlo"/>
                          <w:sz w:val="12"/>
                          <w:szCs w:val="12"/>
                        </w:rPr>
                        <w:t>tc.iterrows</w:t>
                      </w:r>
                      <w:proofErr w:type="spellEnd"/>
                      <w:proofErr w:type="gramEnd"/>
                      <w:r w:rsidRPr="00733B0E">
                        <w:rPr>
                          <w:rFonts w:ascii="Menlo" w:eastAsia="Times New Roman" w:hAnsi="Menlo" w:cs="Menlo"/>
                          <w:sz w:val="12"/>
                          <w:szCs w:val="12"/>
                        </w:rPr>
                        <w:t>():</w:t>
                      </w:r>
                    </w:p>
                    <w:p w14:paraId="7DA6A1D3" w14:textId="244A6979"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update</w:t>
                      </w:r>
                      <w:proofErr w:type="gramEnd"/>
                      <w:r w:rsidRPr="00733B0E">
                        <w:rPr>
                          <w:rFonts w:ascii="Menlo" w:eastAsia="Times New Roman" w:hAnsi="Menlo" w:cs="Menlo"/>
                          <w:sz w:val="12"/>
                          <w:szCs w:val="12"/>
                        </w:rPr>
                        <w:t xml:space="preserve"> df with </w:t>
                      </w:r>
                      <w:proofErr w:type="spellStart"/>
                      <w:r w:rsidRPr="00733B0E">
                        <w:rPr>
                          <w:rFonts w:ascii="Menlo" w:eastAsia="Times New Roman" w:hAnsi="Menlo" w:cs="Menlo"/>
                          <w:sz w:val="12"/>
                          <w:szCs w:val="12"/>
                        </w:rPr>
                        <w:t>tc</w:t>
                      </w:r>
                      <w:proofErr w:type="spellEnd"/>
                      <w:r w:rsidRPr="00733B0E">
                        <w:rPr>
                          <w:rFonts w:ascii="Menlo" w:eastAsia="Times New Roman" w:hAnsi="Menlo" w:cs="Menlo"/>
                          <w:sz w:val="12"/>
                          <w:szCs w:val="12"/>
                        </w:rPr>
                        <w:t xml:space="preserve"> at time index</w:t>
                      </w:r>
                    </w:p>
                    <w:p w14:paraId="7C9B24C5" w14:textId="55BD05BF"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df.loc</w:t>
                      </w:r>
                      <w:proofErr w:type="spellEnd"/>
                      <w:r w:rsidRPr="00733B0E">
                        <w:rPr>
                          <w:rFonts w:ascii="Menlo" w:eastAsia="Times New Roman" w:hAnsi="Menlo" w:cs="Menlo"/>
                          <w:sz w:val="12"/>
                          <w:szCs w:val="12"/>
                        </w:rPr>
                        <w:t>[df['time'] == index, '</w:t>
                      </w:r>
                      <w:proofErr w:type="spellStart"/>
                      <w:r w:rsidRPr="00733B0E">
                        <w:rPr>
                          <w:rFonts w:ascii="Menlo" w:eastAsia="Times New Roman" w:hAnsi="Menlo" w:cs="Menlo"/>
                          <w:sz w:val="12"/>
                          <w:szCs w:val="12"/>
                        </w:rPr>
                        <w:t>tc</w:t>
                      </w:r>
                      <w:proofErr w:type="spellEnd"/>
                      <w:r w:rsidRPr="00733B0E">
                        <w:rPr>
                          <w:rFonts w:ascii="Menlo" w:eastAsia="Times New Roman" w:hAnsi="Menlo" w:cs="Menlo"/>
                          <w:sz w:val="12"/>
                          <w:szCs w:val="12"/>
                        </w:rPr>
                        <w:t>'] = row['kW']</w:t>
                      </w:r>
                    </w:p>
                    <w:p w14:paraId="3EEC6A13" w14:textId="783C589E" w:rsidR="00B0577C"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proofErr w:type="gramStart"/>
                      <w:r w:rsidRPr="00733B0E">
                        <w:rPr>
                          <w:rFonts w:ascii="Menlo" w:eastAsia="Times New Roman" w:hAnsi="Menlo" w:cs="Menlo"/>
                          <w:sz w:val="12"/>
                          <w:szCs w:val="12"/>
                        </w:rPr>
                        <w:t>time.sleep</w:t>
                      </w:r>
                      <w:proofErr w:type="spellEnd"/>
                      <w:proofErr w:type="gramEnd"/>
                      <w:r w:rsidRPr="00733B0E">
                        <w:rPr>
                          <w:rFonts w:ascii="Menlo" w:eastAsia="Times New Roman" w:hAnsi="Menlo" w:cs="Menlo"/>
                          <w:sz w:val="12"/>
                          <w:szCs w:val="12"/>
                        </w:rPr>
                        <w:t>(2)</w:t>
                      </w:r>
                    </w:p>
                    <w:p w14:paraId="3E209BB6" w14:textId="1F102C1B" w:rsidR="00B0577C" w:rsidRDefault="00B0577C" w:rsidP="00733B0E">
                      <w:pPr>
                        <w:jc w:val="left"/>
                        <w:rPr>
                          <w:rFonts w:ascii="Menlo" w:eastAsia="Times New Roman" w:hAnsi="Menlo" w:cs="Menlo"/>
                          <w:sz w:val="12"/>
                          <w:szCs w:val="12"/>
                        </w:rPr>
                      </w:pPr>
                      <w:r>
                        <w:rPr>
                          <w:rFonts w:ascii="Menlo" w:eastAsia="Times New Roman" w:hAnsi="Menlo" w:cs="Menlo"/>
                          <w:sz w:val="12"/>
                          <w:szCs w:val="12"/>
                        </w:rPr>
                        <w:t xml:space="preserve">        df = </w:t>
                      </w:r>
                      <w:proofErr w:type="spellStart"/>
                      <w:r>
                        <w:rPr>
                          <w:rFonts w:ascii="Menlo" w:eastAsia="Times New Roman" w:hAnsi="Menlo" w:cs="Menlo"/>
                          <w:sz w:val="12"/>
                          <w:szCs w:val="12"/>
                        </w:rPr>
                        <w:t>calculate_nrg</w:t>
                      </w:r>
                      <w:proofErr w:type="spellEnd"/>
                      <w:r>
                        <w:rPr>
                          <w:rFonts w:ascii="Menlo" w:eastAsia="Times New Roman" w:hAnsi="Menlo" w:cs="Menlo"/>
                          <w:sz w:val="12"/>
                          <w:szCs w:val="12"/>
                        </w:rPr>
                        <w:t>(df)</w:t>
                      </w:r>
                    </w:p>
                    <w:p w14:paraId="769AB961" w14:textId="77777777" w:rsidR="00B0577C" w:rsidRDefault="00B0577C" w:rsidP="00733B0E">
                      <w:pPr>
                        <w:jc w:val="left"/>
                        <w:rPr>
                          <w:rFonts w:ascii="Menlo" w:eastAsia="Times New Roman" w:hAnsi="Menlo" w:cs="Menlo"/>
                          <w:sz w:val="12"/>
                          <w:szCs w:val="12"/>
                        </w:rPr>
                      </w:pPr>
                      <w:r>
                        <w:rPr>
                          <w:rFonts w:ascii="Menlo" w:eastAsia="Times New Roman" w:hAnsi="Menlo" w:cs="Menlo"/>
                          <w:sz w:val="12"/>
                          <w:szCs w:val="12"/>
                        </w:rPr>
                        <w:t xml:space="preserve">        </w:t>
                      </w:r>
                    </w:p>
                    <w:p w14:paraId="015413A2" w14:textId="52A748A5"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except Exception as e:</w:t>
                      </w:r>
                    </w:p>
                    <w:p w14:paraId="1181DAA9"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print(e)</w:t>
                      </w:r>
                    </w:p>
                    <w:p w14:paraId="7D1B1C42" w14:textId="77777777" w:rsidR="00733B0E" w:rsidRPr="004664BE" w:rsidRDefault="00733B0E" w:rsidP="00733B0E">
                      <w:pPr>
                        <w:jc w:val="left"/>
                        <w:rPr>
                          <w:rFonts w:ascii="Menlo" w:eastAsia="Times New Roman" w:hAnsi="Menlo" w:cs="Menlo"/>
                          <w:sz w:val="12"/>
                          <w:szCs w:val="12"/>
                        </w:rPr>
                      </w:pPr>
                    </w:p>
                    <w:p w14:paraId="14180937" w14:textId="77777777" w:rsidR="00733B0E" w:rsidRPr="00733B0E" w:rsidRDefault="00733B0E" w:rsidP="00733B0E">
                      <w:pPr>
                        <w:jc w:val="both"/>
                        <w:rPr>
                          <w:rFonts w:ascii="Menlo" w:eastAsia="Times New Roman" w:hAnsi="Menlo" w:cs="Menlo"/>
                          <w:sz w:val="12"/>
                          <w:szCs w:val="12"/>
                        </w:rPr>
                      </w:pPr>
                    </w:p>
                  </w:txbxContent>
                </v:textbox>
                <w10:anchorlock/>
              </v:shape>
            </w:pict>
          </mc:Fallback>
        </mc:AlternateContent>
      </w:r>
    </w:p>
    <w:p w14:paraId="7D7DB103" w14:textId="36FE6931" w:rsidR="00C82BBB" w:rsidRDefault="00733B0E" w:rsidP="00733B0E">
      <w:pPr>
        <w:pStyle w:val="figurecaption"/>
        <w:jc w:val="center"/>
      </w:pPr>
      <w:r>
        <w:t xml:space="preserve">Python methods demonstrating a threaded process that reads messages on a list and aggregates the total production and consumption of each group at the given time interval the messages where sent. </w:t>
      </w:r>
    </w:p>
    <w:p w14:paraId="47B58957" w14:textId="0C606DFD" w:rsidR="00B0577C" w:rsidRDefault="00B0577C" w:rsidP="00B0577C">
      <w:pPr>
        <w:pStyle w:val="Heading2"/>
      </w:pPr>
      <w:r>
        <w:t xml:space="preserve">P2P Broker Calclating NRG-X-Change </w:t>
      </w:r>
    </w:p>
    <w:p w14:paraId="7F2A3B10" w14:textId="4B8744DB" w:rsidR="006D003F" w:rsidRDefault="006D003F" w:rsidP="006B0BDB">
      <w:pPr>
        <w:jc w:val="both"/>
      </w:pPr>
      <w:r>
        <w:t>The payment and billing functions as described by the NRG</w:t>
      </w:r>
      <w:r w:rsidR="0084739D">
        <w:t>-</w:t>
      </w:r>
      <w:r>
        <w:t>X</w:t>
      </w:r>
      <w:r w:rsidR="0084739D">
        <w:t>-</w:t>
      </w:r>
      <w:r>
        <w:t>Change</w:t>
      </w:r>
      <w:r w:rsidR="007608A9">
        <w:t xml:space="preserve"> </w:t>
      </w:r>
      <w:sdt>
        <w:sdtPr>
          <w:id w:val="-494111442"/>
          <w:citation/>
        </w:sdtPr>
        <w:sdtEndPr/>
        <w:sdtContent>
          <w:r w:rsidR="007608A9">
            <w:fldChar w:fldCharType="begin"/>
          </w:r>
          <w:r w:rsidR="007608A9">
            <w:instrText xml:space="preserve"> CITATION Mih14 \l 1033 </w:instrText>
          </w:r>
          <w:r w:rsidR="007608A9">
            <w:fldChar w:fldCharType="separate"/>
          </w:r>
          <w:r w:rsidR="007608A9" w:rsidRPr="007608A9">
            <w:rPr>
              <w:noProof/>
            </w:rPr>
            <w:t>[13]</w:t>
          </w:r>
          <w:r w:rsidR="007608A9">
            <w:fldChar w:fldCharType="end"/>
          </w:r>
        </w:sdtContent>
      </w:sdt>
      <w:r>
        <w:t xml:space="preserve"> </w:t>
      </w:r>
      <w:r w:rsidR="00B0577C">
        <w:t>algorithms are</w:t>
      </w:r>
      <w:r>
        <w:t xml:space="preserve"> implemented </w:t>
      </w:r>
      <w:r w:rsidR="00356E83">
        <w:t>on a central broker then provided to consumers as the final payment or bill that should be issue</w:t>
      </w:r>
      <w:r w:rsidR="00B0577C">
        <w:t>d</w:t>
      </w:r>
      <w:r w:rsidR="00356E83">
        <w:t xml:space="preserve">. This method is simpler than creating a blockchain based network and is </w:t>
      </w:r>
      <w:r w:rsidR="0084739D">
        <w:t xml:space="preserve">a </w:t>
      </w:r>
      <w:r w:rsidR="00356E83">
        <w:t>low</w:t>
      </w:r>
      <w:r w:rsidR="0084739D">
        <w:t>er</w:t>
      </w:r>
      <w:r w:rsidR="00356E83">
        <w:t xml:space="preserve"> cost </w:t>
      </w:r>
      <w:r w:rsidR="0084739D">
        <w:t xml:space="preserve">and lower complexity </w:t>
      </w:r>
      <w:r w:rsidR="00356E83">
        <w:t>implementation</w:t>
      </w:r>
      <w:r w:rsidR="0084739D">
        <w:t xml:space="preserve"> at the sake of decentralization</w:t>
      </w:r>
      <w:r w:rsidR="00356E83">
        <w:t>.</w:t>
      </w:r>
      <w:r w:rsidR="0084739D">
        <w:t xml:space="preserve"> The payment calculation is done on the P2P broker and is done at a configured rate. The configuration for the scaling factor and the max price of produced and consumed energy must be set by the community manager of the P2P network. In this example the defaults are set in the script based on historical max and min pricing from the synthesized dataset.</w:t>
      </w:r>
    </w:p>
    <w:p w14:paraId="049BEEF1" w14:textId="77777777" w:rsidR="00356E83" w:rsidRDefault="00356E83" w:rsidP="006B0BDB">
      <w:pPr>
        <w:jc w:val="both"/>
      </w:pPr>
    </w:p>
    <w:p w14:paraId="264D2648" w14:textId="77777777" w:rsidR="00933B7F" w:rsidRDefault="00933B7F" w:rsidP="00933B7F">
      <w:pPr>
        <w:pStyle w:val="BodyText"/>
      </w:pPr>
      <w:r>
        <w:rPr>
          <w:noProof/>
        </w:rPr>
        <w:lastRenderedPageBreak/>
        <mc:AlternateContent>
          <mc:Choice Requires="wps">
            <w:drawing>
              <wp:inline distT="0" distB="0" distL="0" distR="0" wp14:anchorId="530CDE4E" wp14:editId="35B455FB">
                <wp:extent cx="2723176" cy="2142499"/>
                <wp:effectExtent l="0" t="0" r="0" b="0"/>
                <wp:docPr id="110" name="Text Box 110"/>
                <wp:cNvGraphicFramePr/>
                <a:graphic xmlns:a="http://schemas.openxmlformats.org/drawingml/2006/main">
                  <a:graphicData uri="http://schemas.microsoft.com/office/word/2010/wordprocessingShape">
                    <wps:wsp>
                      <wps:cNvSpPr txBox="1"/>
                      <wps:spPr>
                        <a:xfrm>
                          <a:off x="0" y="0"/>
                          <a:ext cx="2723176" cy="2142499"/>
                        </a:xfrm>
                        <a:prstGeom prst="rect">
                          <a:avLst/>
                        </a:prstGeom>
                        <a:noFill/>
                        <a:ln w="6350">
                          <a:noFill/>
                        </a:ln>
                      </wps:spPr>
                      <wps:txbx>
                        <w:txbxContent>
                          <w:p w14:paraId="595423B6"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i/>
                                <w:iCs/>
                                <w:sz w:val="11"/>
                                <w:szCs w:val="11"/>
                              </w:rPr>
                              <w:t xml:space="preserve"># </w:t>
                            </w:r>
                            <w:proofErr w:type="spellStart"/>
                            <w:r w:rsidRPr="00933B7F">
                              <w:rPr>
                                <w:rFonts w:ascii="Menlo" w:eastAsia="Times New Roman" w:hAnsi="Menlo" w:cs="Menlo"/>
                                <w:i/>
                                <w:iCs/>
                                <w:sz w:val="11"/>
                                <w:szCs w:val="11"/>
                              </w:rPr>
                              <w:t>NRGXChange</w:t>
                            </w:r>
                            <w:proofErr w:type="spellEnd"/>
                            <w:r w:rsidRPr="00933B7F">
                              <w:rPr>
                                <w:rFonts w:ascii="Menlo" w:eastAsia="Times New Roman" w:hAnsi="Menlo" w:cs="Menlo"/>
                                <w:i/>
                                <w:iCs/>
                                <w:sz w:val="11"/>
                                <w:szCs w:val="11"/>
                              </w:rPr>
                              <w:t xml:space="preserve"> Payment g(.) Function</w:t>
                            </w:r>
                          </w:p>
                          <w:p w14:paraId="7B2ACFD2" w14:textId="1909A164"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gramStart"/>
                            <w:r>
                              <w:rPr>
                                <w:rFonts w:ascii="Menlo" w:eastAsia="Times New Roman" w:hAnsi="Menlo" w:cs="Menlo"/>
                                <w:sz w:val="11"/>
                                <w:szCs w:val="11"/>
                              </w:rPr>
                              <w:t>price :</w:t>
                            </w:r>
                            <w:proofErr w:type="gramEnd"/>
                            <w:r>
                              <w:rPr>
                                <w:rFonts w:ascii="Menlo" w:eastAsia="Times New Roman" w:hAnsi="Menlo" w:cs="Menlo"/>
                                <w:sz w:val="11"/>
                                <w:szCs w:val="11"/>
                              </w:rPr>
                              <w:t xml:space="preserve"> the maximum price for energy produced</w:t>
                            </w:r>
                          </w:p>
                          <w:p w14:paraId="21813A71" w14:textId="73410331"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spellStart"/>
                            <w:proofErr w:type="gramStart"/>
                            <w:r>
                              <w:rPr>
                                <w:rFonts w:ascii="Menlo" w:eastAsia="Times New Roman" w:hAnsi="Menlo" w:cs="Menlo"/>
                                <w:sz w:val="11"/>
                                <w:szCs w:val="11"/>
                              </w:rPr>
                              <w:t>tp</w:t>
                            </w:r>
                            <w:proofErr w:type="spellEnd"/>
                            <w:r>
                              <w:rPr>
                                <w:rFonts w:ascii="Menlo" w:eastAsia="Times New Roman" w:hAnsi="Menlo" w:cs="Menlo"/>
                                <w:sz w:val="11"/>
                                <w:szCs w:val="11"/>
                              </w:rPr>
                              <w:t xml:space="preserve"> :</w:t>
                            </w:r>
                            <w:proofErr w:type="gramEnd"/>
                            <w:r>
                              <w:rPr>
                                <w:rFonts w:ascii="Menlo" w:eastAsia="Times New Roman" w:hAnsi="Menlo" w:cs="Menlo"/>
                                <w:sz w:val="11"/>
                                <w:szCs w:val="11"/>
                              </w:rPr>
                              <w:t xml:space="preserve"> the total production of the network</w:t>
                            </w:r>
                          </w:p>
                          <w:p w14:paraId="20245681" w14:textId="052D2A95"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spellStart"/>
                            <w:proofErr w:type="gramStart"/>
                            <w:r>
                              <w:rPr>
                                <w:rFonts w:ascii="Menlo" w:eastAsia="Times New Roman" w:hAnsi="Menlo" w:cs="Menlo"/>
                                <w:sz w:val="11"/>
                                <w:szCs w:val="11"/>
                              </w:rPr>
                              <w:t>tc</w:t>
                            </w:r>
                            <w:proofErr w:type="spellEnd"/>
                            <w:r>
                              <w:rPr>
                                <w:rFonts w:ascii="Menlo" w:eastAsia="Times New Roman" w:hAnsi="Menlo" w:cs="Menlo"/>
                                <w:sz w:val="11"/>
                                <w:szCs w:val="11"/>
                              </w:rPr>
                              <w:t xml:space="preserve"> :</w:t>
                            </w:r>
                            <w:proofErr w:type="gramEnd"/>
                            <w:r>
                              <w:rPr>
                                <w:rFonts w:ascii="Menlo" w:eastAsia="Times New Roman" w:hAnsi="Menlo" w:cs="Menlo"/>
                                <w:sz w:val="11"/>
                                <w:szCs w:val="11"/>
                              </w:rPr>
                              <w:t xml:space="preserve"> the total consumption of the network</w:t>
                            </w:r>
                          </w:p>
                          <w:p w14:paraId="30C74FE6" w14:textId="4C77BAB0"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gramStart"/>
                            <w:r>
                              <w:rPr>
                                <w:rFonts w:ascii="Menlo" w:eastAsia="Times New Roman" w:hAnsi="Menlo" w:cs="Menlo"/>
                                <w:sz w:val="11"/>
                                <w:szCs w:val="11"/>
                              </w:rPr>
                              <w:t>a :</w:t>
                            </w:r>
                            <w:proofErr w:type="gramEnd"/>
                            <w:r>
                              <w:rPr>
                                <w:rFonts w:ascii="Menlo" w:eastAsia="Times New Roman" w:hAnsi="Menlo" w:cs="Menlo"/>
                                <w:sz w:val="11"/>
                                <w:szCs w:val="11"/>
                              </w:rPr>
                              <w:t xml:space="preserve"> scaling function</w:t>
                            </w:r>
                          </w:p>
                          <w:p w14:paraId="2841CC27" w14:textId="332BEF3A"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gramStart"/>
                            <w:r>
                              <w:rPr>
                                <w:rFonts w:ascii="Menlo" w:eastAsia="Times New Roman" w:hAnsi="Menlo" w:cs="Menlo"/>
                                <w:sz w:val="11"/>
                                <w:szCs w:val="11"/>
                              </w:rPr>
                              <w:t>n :</w:t>
                            </w:r>
                            <w:proofErr w:type="gramEnd"/>
                            <w:r>
                              <w:rPr>
                                <w:rFonts w:ascii="Menlo" w:eastAsia="Times New Roman" w:hAnsi="Menlo" w:cs="Menlo"/>
                                <w:sz w:val="11"/>
                                <w:szCs w:val="11"/>
                              </w:rPr>
                              <w:t xml:space="preserve"> number of </w:t>
                            </w:r>
                            <w:proofErr w:type="spellStart"/>
                            <w:r>
                              <w:rPr>
                                <w:rFonts w:ascii="Menlo" w:eastAsia="Times New Roman" w:hAnsi="Menlo" w:cs="Menlo"/>
                                <w:sz w:val="11"/>
                                <w:szCs w:val="11"/>
                              </w:rPr>
                              <w:t>particpants</w:t>
                            </w:r>
                            <w:proofErr w:type="spellEnd"/>
                            <w:r>
                              <w:rPr>
                                <w:rFonts w:ascii="Menlo" w:eastAsia="Times New Roman" w:hAnsi="Menlo" w:cs="Menlo"/>
                                <w:sz w:val="11"/>
                                <w:szCs w:val="11"/>
                              </w:rPr>
                              <w:t xml:space="preserve"> on the network</w:t>
                            </w:r>
                          </w:p>
                          <w:p w14:paraId="0BEAE01A" w14:textId="11229C1C"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def </w:t>
                            </w:r>
                            <w:proofErr w:type="gramStart"/>
                            <w:r w:rsidRPr="00933B7F">
                              <w:rPr>
                                <w:rFonts w:ascii="Menlo" w:eastAsia="Times New Roman" w:hAnsi="Menlo" w:cs="Menlo"/>
                                <w:sz w:val="11"/>
                                <w:szCs w:val="11"/>
                              </w:rPr>
                              <w:t>g(</w:t>
                            </w:r>
                            <w:proofErr w:type="gramEnd"/>
                            <w:r w:rsidRPr="00933B7F">
                              <w:rPr>
                                <w:rFonts w:ascii="Menlo" w:eastAsia="Times New Roman" w:hAnsi="Menlo" w:cs="Menlo"/>
                                <w:sz w:val="11"/>
                                <w:szCs w:val="11"/>
                              </w:rPr>
                              <w:t xml:space="preserve">price, X, </w:t>
                            </w:r>
                            <w:proofErr w:type="spellStart"/>
                            <w:r w:rsidRPr="00933B7F">
                              <w:rPr>
                                <w:rFonts w:ascii="Menlo" w:eastAsia="Times New Roman" w:hAnsi="Menlo" w:cs="Menlo"/>
                                <w:sz w:val="11"/>
                                <w:szCs w:val="11"/>
                              </w:rPr>
                              <w:t>tp</w:t>
                            </w:r>
                            <w:proofErr w:type="spellEnd"/>
                            <w:r w:rsidRPr="00933B7F">
                              <w:rPr>
                                <w:rFonts w:ascii="Menlo" w:eastAsia="Times New Roman" w:hAnsi="Menlo" w:cs="Menlo"/>
                                <w:sz w:val="11"/>
                                <w:szCs w:val="11"/>
                              </w:rPr>
                              <w:t xml:space="preserve">, </w:t>
                            </w:r>
                            <w:proofErr w:type="spellStart"/>
                            <w:r w:rsidRPr="00933B7F">
                              <w:rPr>
                                <w:rFonts w:ascii="Menlo" w:eastAsia="Times New Roman" w:hAnsi="Menlo" w:cs="Menlo"/>
                                <w:sz w:val="11"/>
                                <w:szCs w:val="11"/>
                              </w:rPr>
                              <w:t>tc</w:t>
                            </w:r>
                            <w:proofErr w:type="spellEnd"/>
                            <w:r w:rsidRPr="00933B7F">
                              <w:rPr>
                                <w:rFonts w:ascii="Menlo" w:eastAsia="Times New Roman" w:hAnsi="Menlo" w:cs="Menlo"/>
                                <w:sz w:val="11"/>
                                <w:szCs w:val="11"/>
                              </w:rPr>
                              <w:t>, a, n):</w:t>
                            </w:r>
                          </w:p>
                          <w:p w14:paraId="4CA3F6E6"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q = price</w:t>
                            </w:r>
                          </w:p>
                          <w:p w14:paraId="4943AAE6"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try:</w:t>
                            </w:r>
                          </w:p>
                          <w:p w14:paraId="44000F1F"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pay = (</w:t>
                            </w:r>
                            <w:proofErr w:type="gramStart"/>
                            <w:r w:rsidRPr="00933B7F">
                              <w:rPr>
                                <w:rFonts w:ascii="Menlo" w:eastAsia="Times New Roman" w:hAnsi="Menlo" w:cs="Menlo"/>
                                <w:sz w:val="11"/>
                                <w:szCs w:val="11"/>
                              </w:rPr>
                              <w:t>pow(</w:t>
                            </w:r>
                            <w:proofErr w:type="gramEnd"/>
                            <w:r w:rsidRPr="00933B7F">
                              <w:rPr>
                                <w:rFonts w:ascii="Menlo" w:eastAsia="Times New Roman" w:hAnsi="Menlo" w:cs="Menlo"/>
                                <w:sz w:val="11"/>
                                <w:szCs w:val="11"/>
                              </w:rPr>
                              <w:t>X, n)*q)/</w:t>
                            </w:r>
                            <w:proofErr w:type="spellStart"/>
                            <w:r w:rsidRPr="00933B7F">
                              <w:rPr>
                                <w:rFonts w:ascii="Menlo" w:eastAsia="Times New Roman" w:hAnsi="Menlo" w:cs="Menlo"/>
                                <w:sz w:val="11"/>
                                <w:szCs w:val="11"/>
                              </w:rPr>
                              <w:t>math.exp</w:t>
                            </w:r>
                            <w:proofErr w:type="spellEnd"/>
                            <w:r w:rsidRPr="00933B7F">
                              <w:rPr>
                                <w:rFonts w:ascii="Menlo" w:eastAsia="Times New Roman" w:hAnsi="Menlo" w:cs="Menlo"/>
                                <w:sz w:val="11"/>
                                <w:szCs w:val="11"/>
                              </w:rPr>
                              <w:t>(pow((</w:t>
                            </w:r>
                            <w:proofErr w:type="spellStart"/>
                            <w:r w:rsidRPr="00933B7F">
                              <w:rPr>
                                <w:rFonts w:ascii="Menlo" w:eastAsia="Times New Roman" w:hAnsi="Menlo" w:cs="Menlo"/>
                                <w:sz w:val="11"/>
                                <w:szCs w:val="11"/>
                              </w:rPr>
                              <w:t>tp-tc</w:t>
                            </w:r>
                            <w:proofErr w:type="spellEnd"/>
                            <w:r w:rsidRPr="00933B7F">
                              <w:rPr>
                                <w:rFonts w:ascii="Menlo" w:eastAsia="Times New Roman" w:hAnsi="Menlo" w:cs="Menlo"/>
                                <w:sz w:val="11"/>
                                <w:szCs w:val="11"/>
                              </w:rPr>
                              <w:t>), 2)/a)</w:t>
                            </w:r>
                          </w:p>
                          <w:p w14:paraId="515102BC"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except </w:t>
                            </w:r>
                            <w:proofErr w:type="spellStart"/>
                            <w:r w:rsidRPr="00933B7F">
                              <w:rPr>
                                <w:rFonts w:ascii="Menlo" w:eastAsia="Times New Roman" w:hAnsi="Menlo" w:cs="Menlo"/>
                                <w:sz w:val="11"/>
                                <w:szCs w:val="11"/>
                              </w:rPr>
                              <w:t>OverflowError</w:t>
                            </w:r>
                            <w:proofErr w:type="spellEnd"/>
                            <w:r w:rsidRPr="00933B7F">
                              <w:rPr>
                                <w:rFonts w:ascii="Menlo" w:eastAsia="Times New Roman" w:hAnsi="Menlo" w:cs="Menlo"/>
                                <w:sz w:val="11"/>
                                <w:szCs w:val="11"/>
                              </w:rPr>
                              <w:t>:</w:t>
                            </w:r>
                          </w:p>
                          <w:p w14:paraId="2BE2C469"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pay = float('inf')</w:t>
                            </w:r>
                          </w:p>
                          <w:p w14:paraId="3595A904" w14:textId="2C41C178" w:rsid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return pay</w:t>
                            </w:r>
                          </w:p>
                          <w:p w14:paraId="71A7E638" w14:textId="77777777" w:rsidR="006D003F" w:rsidRPr="00933B7F" w:rsidRDefault="006D003F" w:rsidP="00933B7F">
                            <w:pPr>
                              <w:jc w:val="left"/>
                              <w:rPr>
                                <w:rFonts w:ascii="Menlo" w:eastAsia="Times New Roman" w:hAnsi="Menlo" w:cs="Menlo"/>
                                <w:sz w:val="11"/>
                                <w:szCs w:val="11"/>
                              </w:rPr>
                            </w:pPr>
                          </w:p>
                          <w:p w14:paraId="0C4FB6F3" w14:textId="1496890A" w:rsidR="006D003F" w:rsidRDefault="00933B7F" w:rsidP="00933B7F">
                            <w:pPr>
                              <w:jc w:val="left"/>
                              <w:rPr>
                                <w:rFonts w:ascii="Menlo" w:eastAsia="Times New Roman" w:hAnsi="Menlo" w:cs="Menlo"/>
                                <w:i/>
                                <w:iCs/>
                                <w:sz w:val="11"/>
                                <w:szCs w:val="11"/>
                              </w:rPr>
                            </w:pPr>
                            <w:r w:rsidRPr="00933B7F">
                              <w:rPr>
                                <w:rFonts w:ascii="Menlo" w:eastAsia="Times New Roman" w:hAnsi="Menlo" w:cs="Menlo"/>
                                <w:i/>
                                <w:iCs/>
                                <w:sz w:val="11"/>
                                <w:szCs w:val="11"/>
                              </w:rPr>
                              <w:t xml:space="preserve"># </w:t>
                            </w:r>
                            <w:proofErr w:type="spellStart"/>
                            <w:r w:rsidRPr="00933B7F">
                              <w:rPr>
                                <w:rFonts w:ascii="Menlo" w:eastAsia="Times New Roman" w:hAnsi="Menlo" w:cs="Menlo"/>
                                <w:i/>
                                <w:iCs/>
                                <w:sz w:val="11"/>
                                <w:szCs w:val="11"/>
                              </w:rPr>
                              <w:t>NRGXChange</w:t>
                            </w:r>
                            <w:proofErr w:type="spellEnd"/>
                            <w:r w:rsidRPr="00933B7F">
                              <w:rPr>
                                <w:rFonts w:ascii="Menlo" w:eastAsia="Times New Roman" w:hAnsi="Menlo" w:cs="Menlo"/>
                                <w:i/>
                                <w:iCs/>
                                <w:sz w:val="11"/>
                                <w:szCs w:val="11"/>
                              </w:rPr>
                              <w:t xml:space="preserve"> Charge h(.) Function</w:t>
                            </w:r>
                          </w:p>
                          <w:p w14:paraId="0E674441" w14:textId="55A56B0E" w:rsidR="006D003F" w:rsidRDefault="006D003F" w:rsidP="006D003F">
                            <w:pPr>
                              <w:jc w:val="left"/>
                              <w:rPr>
                                <w:rFonts w:ascii="Menlo" w:eastAsia="Times New Roman" w:hAnsi="Menlo" w:cs="Menlo"/>
                                <w:sz w:val="11"/>
                                <w:szCs w:val="11"/>
                              </w:rPr>
                            </w:pPr>
                            <w:r>
                              <w:rPr>
                                <w:rFonts w:ascii="Menlo" w:eastAsia="Times New Roman" w:hAnsi="Menlo" w:cs="Menlo"/>
                                <w:sz w:val="11"/>
                                <w:szCs w:val="11"/>
                              </w:rPr>
                              <w:t xml:space="preserve"># </w:t>
                            </w:r>
                            <w:proofErr w:type="gramStart"/>
                            <w:r>
                              <w:rPr>
                                <w:rFonts w:ascii="Menlo" w:eastAsia="Times New Roman" w:hAnsi="Menlo" w:cs="Menlo"/>
                                <w:sz w:val="11"/>
                                <w:szCs w:val="11"/>
                              </w:rPr>
                              <w:t>price :</w:t>
                            </w:r>
                            <w:proofErr w:type="gramEnd"/>
                            <w:r>
                              <w:rPr>
                                <w:rFonts w:ascii="Menlo" w:eastAsia="Times New Roman" w:hAnsi="Menlo" w:cs="Menlo"/>
                                <w:sz w:val="11"/>
                                <w:szCs w:val="11"/>
                              </w:rPr>
                              <w:t xml:space="preserve"> the maximum price for energy consumed</w:t>
                            </w:r>
                          </w:p>
                          <w:p w14:paraId="2AB2240B" w14:textId="77777777" w:rsidR="006D003F" w:rsidRDefault="006D003F" w:rsidP="006D003F">
                            <w:pPr>
                              <w:jc w:val="left"/>
                              <w:rPr>
                                <w:rFonts w:ascii="Menlo" w:eastAsia="Times New Roman" w:hAnsi="Menlo" w:cs="Menlo"/>
                                <w:sz w:val="11"/>
                                <w:szCs w:val="11"/>
                              </w:rPr>
                            </w:pPr>
                            <w:r>
                              <w:rPr>
                                <w:rFonts w:ascii="Menlo" w:eastAsia="Times New Roman" w:hAnsi="Menlo" w:cs="Menlo"/>
                                <w:sz w:val="11"/>
                                <w:szCs w:val="11"/>
                              </w:rPr>
                              <w:t xml:space="preserve"># </w:t>
                            </w:r>
                            <w:proofErr w:type="spellStart"/>
                            <w:proofErr w:type="gramStart"/>
                            <w:r>
                              <w:rPr>
                                <w:rFonts w:ascii="Menlo" w:eastAsia="Times New Roman" w:hAnsi="Menlo" w:cs="Menlo"/>
                                <w:sz w:val="11"/>
                                <w:szCs w:val="11"/>
                              </w:rPr>
                              <w:t>tp</w:t>
                            </w:r>
                            <w:proofErr w:type="spellEnd"/>
                            <w:r>
                              <w:rPr>
                                <w:rFonts w:ascii="Menlo" w:eastAsia="Times New Roman" w:hAnsi="Menlo" w:cs="Menlo"/>
                                <w:sz w:val="11"/>
                                <w:szCs w:val="11"/>
                              </w:rPr>
                              <w:t xml:space="preserve"> :</w:t>
                            </w:r>
                            <w:proofErr w:type="gramEnd"/>
                            <w:r>
                              <w:rPr>
                                <w:rFonts w:ascii="Menlo" w:eastAsia="Times New Roman" w:hAnsi="Menlo" w:cs="Menlo"/>
                                <w:sz w:val="11"/>
                                <w:szCs w:val="11"/>
                              </w:rPr>
                              <w:t xml:space="preserve"> the total production of the network</w:t>
                            </w:r>
                          </w:p>
                          <w:p w14:paraId="6E13F33C" w14:textId="38441C7B" w:rsidR="006D003F" w:rsidRPr="00933B7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spellStart"/>
                            <w:proofErr w:type="gramStart"/>
                            <w:r>
                              <w:rPr>
                                <w:rFonts w:ascii="Menlo" w:eastAsia="Times New Roman" w:hAnsi="Menlo" w:cs="Menlo"/>
                                <w:sz w:val="11"/>
                                <w:szCs w:val="11"/>
                              </w:rPr>
                              <w:t>tc</w:t>
                            </w:r>
                            <w:proofErr w:type="spellEnd"/>
                            <w:r>
                              <w:rPr>
                                <w:rFonts w:ascii="Menlo" w:eastAsia="Times New Roman" w:hAnsi="Menlo" w:cs="Menlo"/>
                                <w:sz w:val="11"/>
                                <w:szCs w:val="11"/>
                              </w:rPr>
                              <w:t xml:space="preserve"> :</w:t>
                            </w:r>
                            <w:proofErr w:type="gramEnd"/>
                            <w:r>
                              <w:rPr>
                                <w:rFonts w:ascii="Menlo" w:eastAsia="Times New Roman" w:hAnsi="Menlo" w:cs="Menlo"/>
                                <w:sz w:val="11"/>
                                <w:szCs w:val="11"/>
                              </w:rPr>
                              <w:t xml:space="preserve"> the total consumption of the network</w:t>
                            </w:r>
                          </w:p>
                          <w:p w14:paraId="148D2FD8"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def </w:t>
                            </w:r>
                            <w:proofErr w:type="gramStart"/>
                            <w:r w:rsidRPr="00933B7F">
                              <w:rPr>
                                <w:rFonts w:ascii="Menlo" w:eastAsia="Times New Roman" w:hAnsi="Menlo" w:cs="Menlo"/>
                                <w:sz w:val="11"/>
                                <w:szCs w:val="11"/>
                              </w:rPr>
                              <w:t>h(</w:t>
                            </w:r>
                            <w:proofErr w:type="gramEnd"/>
                            <w:r w:rsidRPr="00933B7F">
                              <w:rPr>
                                <w:rFonts w:ascii="Menlo" w:eastAsia="Times New Roman" w:hAnsi="Menlo" w:cs="Menlo"/>
                                <w:sz w:val="11"/>
                                <w:szCs w:val="11"/>
                              </w:rPr>
                              <w:t xml:space="preserve">price, Y, </w:t>
                            </w:r>
                            <w:proofErr w:type="spellStart"/>
                            <w:r w:rsidRPr="00933B7F">
                              <w:rPr>
                                <w:rFonts w:ascii="Menlo" w:eastAsia="Times New Roman" w:hAnsi="Menlo" w:cs="Menlo"/>
                                <w:sz w:val="11"/>
                                <w:szCs w:val="11"/>
                              </w:rPr>
                              <w:t>tp</w:t>
                            </w:r>
                            <w:proofErr w:type="spellEnd"/>
                            <w:r w:rsidRPr="00933B7F">
                              <w:rPr>
                                <w:rFonts w:ascii="Menlo" w:eastAsia="Times New Roman" w:hAnsi="Menlo" w:cs="Menlo"/>
                                <w:sz w:val="11"/>
                                <w:szCs w:val="11"/>
                              </w:rPr>
                              <w:t xml:space="preserve">, </w:t>
                            </w:r>
                            <w:proofErr w:type="spellStart"/>
                            <w:r w:rsidRPr="00933B7F">
                              <w:rPr>
                                <w:rFonts w:ascii="Menlo" w:eastAsia="Times New Roman" w:hAnsi="Menlo" w:cs="Menlo"/>
                                <w:sz w:val="11"/>
                                <w:szCs w:val="11"/>
                              </w:rPr>
                              <w:t>tc</w:t>
                            </w:r>
                            <w:proofErr w:type="spellEnd"/>
                            <w:r w:rsidRPr="00933B7F">
                              <w:rPr>
                                <w:rFonts w:ascii="Menlo" w:eastAsia="Times New Roman" w:hAnsi="Menlo" w:cs="Menlo"/>
                                <w:sz w:val="11"/>
                                <w:szCs w:val="11"/>
                              </w:rPr>
                              <w:t>):</w:t>
                            </w:r>
                          </w:p>
                          <w:p w14:paraId="0771344F"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r = (0.01*price)</w:t>
                            </w:r>
                          </w:p>
                          <w:p w14:paraId="1CF06F14"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try:</w:t>
                            </w:r>
                          </w:p>
                          <w:p w14:paraId="4EE20478"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cost = (Y*r*</w:t>
                            </w:r>
                            <w:proofErr w:type="spellStart"/>
                            <w:r w:rsidRPr="00933B7F">
                              <w:rPr>
                                <w:rFonts w:ascii="Menlo" w:eastAsia="Times New Roman" w:hAnsi="Menlo" w:cs="Menlo"/>
                                <w:sz w:val="11"/>
                                <w:szCs w:val="11"/>
                              </w:rPr>
                              <w:t>tc</w:t>
                            </w:r>
                            <w:proofErr w:type="spellEnd"/>
                            <w:r w:rsidRPr="00933B7F">
                              <w:rPr>
                                <w:rFonts w:ascii="Menlo" w:eastAsia="Times New Roman" w:hAnsi="Menlo" w:cs="Menlo"/>
                                <w:sz w:val="11"/>
                                <w:szCs w:val="11"/>
                              </w:rPr>
                              <w:t>)/(</w:t>
                            </w:r>
                            <w:proofErr w:type="spellStart"/>
                            <w:r w:rsidRPr="00933B7F">
                              <w:rPr>
                                <w:rFonts w:ascii="Menlo" w:eastAsia="Times New Roman" w:hAnsi="Menlo" w:cs="Menlo"/>
                                <w:sz w:val="11"/>
                                <w:szCs w:val="11"/>
                              </w:rPr>
                              <w:t>tc+tp</w:t>
                            </w:r>
                            <w:proofErr w:type="spellEnd"/>
                            <w:r w:rsidRPr="00933B7F">
                              <w:rPr>
                                <w:rFonts w:ascii="Menlo" w:eastAsia="Times New Roman" w:hAnsi="Menlo" w:cs="Menlo"/>
                                <w:sz w:val="11"/>
                                <w:szCs w:val="11"/>
                              </w:rPr>
                              <w:t>)</w:t>
                            </w:r>
                          </w:p>
                          <w:p w14:paraId="4FD23DE5"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except </w:t>
                            </w:r>
                            <w:proofErr w:type="spellStart"/>
                            <w:r w:rsidRPr="00933B7F">
                              <w:rPr>
                                <w:rFonts w:ascii="Menlo" w:eastAsia="Times New Roman" w:hAnsi="Menlo" w:cs="Menlo"/>
                                <w:sz w:val="11"/>
                                <w:szCs w:val="11"/>
                              </w:rPr>
                              <w:t>OverflowError</w:t>
                            </w:r>
                            <w:proofErr w:type="spellEnd"/>
                            <w:r w:rsidRPr="00933B7F">
                              <w:rPr>
                                <w:rFonts w:ascii="Menlo" w:eastAsia="Times New Roman" w:hAnsi="Menlo" w:cs="Menlo"/>
                                <w:sz w:val="11"/>
                                <w:szCs w:val="11"/>
                              </w:rPr>
                              <w:t>:</w:t>
                            </w:r>
                          </w:p>
                          <w:p w14:paraId="4F9D4CE9"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cost = float('inf')</w:t>
                            </w:r>
                          </w:p>
                          <w:p w14:paraId="609C74DD"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return cost</w:t>
                            </w:r>
                          </w:p>
                          <w:p w14:paraId="426B9340" w14:textId="4E8407A6" w:rsidR="00933B7F" w:rsidRPr="00933B7F" w:rsidRDefault="00933B7F" w:rsidP="006D003F">
                            <w:pPr>
                              <w:jc w:val="both"/>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0CDE4E" id="Text Box 110" o:spid="_x0000_s1040" type="#_x0000_t202" style="width:214.4pt;height:16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" filled="f" stroked="f" strokeweight=".5pt">
                <v:textbox>
                  <w:txbxContent>
                    <w:p w14:paraId="595423B6"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i/>
                          <w:iCs/>
                          <w:sz w:val="11"/>
                          <w:szCs w:val="11"/>
                        </w:rPr>
                        <w:t xml:space="preserve"># </w:t>
                      </w:r>
                      <w:proofErr w:type="spellStart"/>
                      <w:r w:rsidRPr="00933B7F">
                        <w:rPr>
                          <w:rFonts w:ascii="Menlo" w:eastAsia="Times New Roman" w:hAnsi="Menlo" w:cs="Menlo"/>
                          <w:i/>
                          <w:iCs/>
                          <w:sz w:val="11"/>
                          <w:szCs w:val="11"/>
                        </w:rPr>
                        <w:t>NRGXChange</w:t>
                      </w:r>
                      <w:proofErr w:type="spellEnd"/>
                      <w:r w:rsidRPr="00933B7F">
                        <w:rPr>
                          <w:rFonts w:ascii="Menlo" w:eastAsia="Times New Roman" w:hAnsi="Menlo" w:cs="Menlo"/>
                          <w:i/>
                          <w:iCs/>
                          <w:sz w:val="11"/>
                          <w:szCs w:val="11"/>
                        </w:rPr>
                        <w:t xml:space="preserve"> Payment g(.) Function</w:t>
                      </w:r>
                    </w:p>
                    <w:p w14:paraId="7B2ACFD2" w14:textId="1909A164"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gramStart"/>
                      <w:r>
                        <w:rPr>
                          <w:rFonts w:ascii="Menlo" w:eastAsia="Times New Roman" w:hAnsi="Menlo" w:cs="Menlo"/>
                          <w:sz w:val="11"/>
                          <w:szCs w:val="11"/>
                        </w:rPr>
                        <w:t>price :</w:t>
                      </w:r>
                      <w:proofErr w:type="gramEnd"/>
                      <w:r>
                        <w:rPr>
                          <w:rFonts w:ascii="Menlo" w:eastAsia="Times New Roman" w:hAnsi="Menlo" w:cs="Menlo"/>
                          <w:sz w:val="11"/>
                          <w:szCs w:val="11"/>
                        </w:rPr>
                        <w:t xml:space="preserve"> the maximum price for energy produced</w:t>
                      </w:r>
                    </w:p>
                    <w:p w14:paraId="21813A71" w14:textId="73410331"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spellStart"/>
                      <w:proofErr w:type="gramStart"/>
                      <w:r>
                        <w:rPr>
                          <w:rFonts w:ascii="Menlo" w:eastAsia="Times New Roman" w:hAnsi="Menlo" w:cs="Menlo"/>
                          <w:sz w:val="11"/>
                          <w:szCs w:val="11"/>
                        </w:rPr>
                        <w:t>tp</w:t>
                      </w:r>
                      <w:proofErr w:type="spellEnd"/>
                      <w:r>
                        <w:rPr>
                          <w:rFonts w:ascii="Menlo" w:eastAsia="Times New Roman" w:hAnsi="Menlo" w:cs="Menlo"/>
                          <w:sz w:val="11"/>
                          <w:szCs w:val="11"/>
                        </w:rPr>
                        <w:t xml:space="preserve"> :</w:t>
                      </w:r>
                      <w:proofErr w:type="gramEnd"/>
                      <w:r>
                        <w:rPr>
                          <w:rFonts w:ascii="Menlo" w:eastAsia="Times New Roman" w:hAnsi="Menlo" w:cs="Menlo"/>
                          <w:sz w:val="11"/>
                          <w:szCs w:val="11"/>
                        </w:rPr>
                        <w:t xml:space="preserve"> the total production of the network</w:t>
                      </w:r>
                    </w:p>
                    <w:p w14:paraId="20245681" w14:textId="052D2A95"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spellStart"/>
                      <w:proofErr w:type="gramStart"/>
                      <w:r>
                        <w:rPr>
                          <w:rFonts w:ascii="Menlo" w:eastAsia="Times New Roman" w:hAnsi="Menlo" w:cs="Menlo"/>
                          <w:sz w:val="11"/>
                          <w:szCs w:val="11"/>
                        </w:rPr>
                        <w:t>tc</w:t>
                      </w:r>
                      <w:proofErr w:type="spellEnd"/>
                      <w:r>
                        <w:rPr>
                          <w:rFonts w:ascii="Menlo" w:eastAsia="Times New Roman" w:hAnsi="Menlo" w:cs="Menlo"/>
                          <w:sz w:val="11"/>
                          <w:szCs w:val="11"/>
                        </w:rPr>
                        <w:t xml:space="preserve"> :</w:t>
                      </w:r>
                      <w:proofErr w:type="gramEnd"/>
                      <w:r>
                        <w:rPr>
                          <w:rFonts w:ascii="Menlo" w:eastAsia="Times New Roman" w:hAnsi="Menlo" w:cs="Menlo"/>
                          <w:sz w:val="11"/>
                          <w:szCs w:val="11"/>
                        </w:rPr>
                        <w:t xml:space="preserve"> the total consumption of the network</w:t>
                      </w:r>
                    </w:p>
                    <w:p w14:paraId="30C74FE6" w14:textId="4C77BAB0"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gramStart"/>
                      <w:r>
                        <w:rPr>
                          <w:rFonts w:ascii="Menlo" w:eastAsia="Times New Roman" w:hAnsi="Menlo" w:cs="Menlo"/>
                          <w:sz w:val="11"/>
                          <w:szCs w:val="11"/>
                        </w:rPr>
                        <w:t>a :</w:t>
                      </w:r>
                      <w:proofErr w:type="gramEnd"/>
                      <w:r>
                        <w:rPr>
                          <w:rFonts w:ascii="Menlo" w:eastAsia="Times New Roman" w:hAnsi="Menlo" w:cs="Menlo"/>
                          <w:sz w:val="11"/>
                          <w:szCs w:val="11"/>
                        </w:rPr>
                        <w:t xml:space="preserve"> scaling function</w:t>
                      </w:r>
                    </w:p>
                    <w:p w14:paraId="2841CC27" w14:textId="332BEF3A"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gramStart"/>
                      <w:r>
                        <w:rPr>
                          <w:rFonts w:ascii="Menlo" w:eastAsia="Times New Roman" w:hAnsi="Menlo" w:cs="Menlo"/>
                          <w:sz w:val="11"/>
                          <w:szCs w:val="11"/>
                        </w:rPr>
                        <w:t>n :</w:t>
                      </w:r>
                      <w:proofErr w:type="gramEnd"/>
                      <w:r>
                        <w:rPr>
                          <w:rFonts w:ascii="Menlo" w:eastAsia="Times New Roman" w:hAnsi="Menlo" w:cs="Menlo"/>
                          <w:sz w:val="11"/>
                          <w:szCs w:val="11"/>
                        </w:rPr>
                        <w:t xml:space="preserve"> number of </w:t>
                      </w:r>
                      <w:proofErr w:type="spellStart"/>
                      <w:r>
                        <w:rPr>
                          <w:rFonts w:ascii="Menlo" w:eastAsia="Times New Roman" w:hAnsi="Menlo" w:cs="Menlo"/>
                          <w:sz w:val="11"/>
                          <w:szCs w:val="11"/>
                        </w:rPr>
                        <w:t>particpants</w:t>
                      </w:r>
                      <w:proofErr w:type="spellEnd"/>
                      <w:r>
                        <w:rPr>
                          <w:rFonts w:ascii="Menlo" w:eastAsia="Times New Roman" w:hAnsi="Menlo" w:cs="Menlo"/>
                          <w:sz w:val="11"/>
                          <w:szCs w:val="11"/>
                        </w:rPr>
                        <w:t xml:space="preserve"> on the network</w:t>
                      </w:r>
                    </w:p>
                    <w:p w14:paraId="0BEAE01A" w14:textId="11229C1C"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def </w:t>
                      </w:r>
                      <w:proofErr w:type="gramStart"/>
                      <w:r w:rsidRPr="00933B7F">
                        <w:rPr>
                          <w:rFonts w:ascii="Menlo" w:eastAsia="Times New Roman" w:hAnsi="Menlo" w:cs="Menlo"/>
                          <w:sz w:val="11"/>
                          <w:szCs w:val="11"/>
                        </w:rPr>
                        <w:t>g(</w:t>
                      </w:r>
                      <w:proofErr w:type="gramEnd"/>
                      <w:r w:rsidRPr="00933B7F">
                        <w:rPr>
                          <w:rFonts w:ascii="Menlo" w:eastAsia="Times New Roman" w:hAnsi="Menlo" w:cs="Menlo"/>
                          <w:sz w:val="11"/>
                          <w:szCs w:val="11"/>
                        </w:rPr>
                        <w:t xml:space="preserve">price, X, </w:t>
                      </w:r>
                      <w:proofErr w:type="spellStart"/>
                      <w:r w:rsidRPr="00933B7F">
                        <w:rPr>
                          <w:rFonts w:ascii="Menlo" w:eastAsia="Times New Roman" w:hAnsi="Menlo" w:cs="Menlo"/>
                          <w:sz w:val="11"/>
                          <w:szCs w:val="11"/>
                        </w:rPr>
                        <w:t>tp</w:t>
                      </w:r>
                      <w:proofErr w:type="spellEnd"/>
                      <w:r w:rsidRPr="00933B7F">
                        <w:rPr>
                          <w:rFonts w:ascii="Menlo" w:eastAsia="Times New Roman" w:hAnsi="Menlo" w:cs="Menlo"/>
                          <w:sz w:val="11"/>
                          <w:szCs w:val="11"/>
                        </w:rPr>
                        <w:t xml:space="preserve">, </w:t>
                      </w:r>
                      <w:proofErr w:type="spellStart"/>
                      <w:r w:rsidRPr="00933B7F">
                        <w:rPr>
                          <w:rFonts w:ascii="Menlo" w:eastAsia="Times New Roman" w:hAnsi="Menlo" w:cs="Menlo"/>
                          <w:sz w:val="11"/>
                          <w:szCs w:val="11"/>
                        </w:rPr>
                        <w:t>tc</w:t>
                      </w:r>
                      <w:proofErr w:type="spellEnd"/>
                      <w:r w:rsidRPr="00933B7F">
                        <w:rPr>
                          <w:rFonts w:ascii="Menlo" w:eastAsia="Times New Roman" w:hAnsi="Menlo" w:cs="Menlo"/>
                          <w:sz w:val="11"/>
                          <w:szCs w:val="11"/>
                        </w:rPr>
                        <w:t>, a, n):</w:t>
                      </w:r>
                    </w:p>
                    <w:p w14:paraId="4CA3F6E6"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q = price</w:t>
                      </w:r>
                    </w:p>
                    <w:p w14:paraId="4943AAE6"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try:</w:t>
                      </w:r>
                    </w:p>
                    <w:p w14:paraId="44000F1F"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pay = (</w:t>
                      </w:r>
                      <w:proofErr w:type="gramStart"/>
                      <w:r w:rsidRPr="00933B7F">
                        <w:rPr>
                          <w:rFonts w:ascii="Menlo" w:eastAsia="Times New Roman" w:hAnsi="Menlo" w:cs="Menlo"/>
                          <w:sz w:val="11"/>
                          <w:szCs w:val="11"/>
                        </w:rPr>
                        <w:t>pow(</w:t>
                      </w:r>
                      <w:proofErr w:type="gramEnd"/>
                      <w:r w:rsidRPr="00933B7F">
                        <w:rPr>
                          <w:rFonts w:ascii="Menlo" w:eastAsia="Times New Roman" w:hAnsi="Menlo" w:cs="Menlo"/>
                          <w:sz w:val="11"/>
                          <w:szCs w:val="11"/>
                        </w:rPr>
                        <w:t>X, n)*q)/</w:t>
                      </w:r>
                      <w:proofErr w:type="spellStart"/>
                      <w:r w:rsidRPr="00933B7F">
                        <w:rPr>
                          <w:rFonts w:ascii="Menlo" w:eastAsia="Times New Roman" w:hAnsi="Menlo" w:cs="Menlo"/>
                          <w:sz w:val="11"/>
                          <w:szCs w:val="11"/>
                        </w:rPr>
                        <w:t>math.exp</w:t>
                      </w:r>
                      <w:proofErr w:type="spellEnd"/>
                      <w:r w:rsidRPr="00933B7F">
                        <w:rPr>
                          <w:rFonts w:ascii="Menlo" w:eastAsia="Times New Roman" w:hAnsi="Menlo" w:cs="Menlo"/>
                          <w:sz w:val="11"/>
                          <w:szCs w:val="11"/>
                        </w:rPr>
                        <w:t>(pow((</w:t>
                      </w:r>
                      <w:proofErr w:type="spellStart"/>
                      <w:r w:rsidRPr="00933B7F">
                        <w:rPr>
                          <w:rFonts w:ascii="Menlo" w:eastAsia="Times New Roman" w:hAnsi="Menlo" w:cs="Menlo"/>
                          <w:sz w:val="11"/>
                          <w:szCs w:val="11"/>
                        </w:rPr>
                        <w:t>tp-tc</w:t>
                      </w:r>
                      <w:proofErr w:type="spellEnd"/>
                      <w:r w:rsidRPr="00933B7F">
                        <w:rPr>
                          <w:rFonts w:ascii="Menlo" w:eastAsia="Times New Roman" w:hAnsi="Menlo" w:cs="Menlo"/>
                          <w:sz w:val="11"/>
                          <w:szCs w:val="11"/>
                        </w:rPr>
                        <w:t>), 2)/a)</w:t>
                      </w:r>
                    </w:p>
                    <w:p w14:paraId="515102BC"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except </w:t>
                      </w:r>
                      <w:proofErr w:type="spellStart"/>
                      <w:r w:rsidRPr="00933B7F">
                        <w:rPr>
                          <w:rFonts w:ascii="Menlo" w:eastAsia="Times New Roman" w:hAnsi="Menlo" w:cs="Menlo"/>
                          <w:sz w:val="11"/>
                          <w:szCs w:val="11"/>
                        </w:rPr>
                        <w:t>OverflowError</w:t>
                      </w:r>
                      <w:proofErr w:type="spellEnd"/>
                      <w:r w:rsidRPr="00933B7F">
                        <w:rPr>
                          <w:rFonts w:ascii="Menlo" w:eastAsia="Times New Roman" w:hAnsi="Menlo" w:cs="Menlo"/>
                          <w:sz w:val="11"/>
                          <w:szCs w:val="11"/>
                        </w:rPr>
                        <w:t>:</w:t>
                      </w:r>
                    </w:p>
                    <w:p w14:paraId="2BE2C469"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pay = float('inf')</w:t>
                      </w:r>
                    </w:p>
                    <w:p w14:paraId="3595A904" w14:textId="2C41C178" w:rsid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return pay</w:t>
                      </w:r>
                    </w:p>
                    <w:p w14:paraId="71A7E638" w14:textId="77777777" w:rsidR="006D003F" w:rsidRPr="00933B7F" w:rsidRDefault="006D003F" w:rsidP="00933B7F">
                      <w:pPr>
                        <w:jc w:val="left"/>
                        <w:rPr>
                          <w:rFonts w:ascii="Menlo" w:eastAsia="Times New Roman" w:hAnsi="Menlo" w:cs="Menlo"/>
                          <w:sz w:val="11"/>
                          <w:szCs w:val="11"/>
                        </w:rPr>
                      </w:pPr>
                    </w:p>
                    <w:p w14:paraId="0C4FB6F3" w14:textId="1496890A" w:rsidR="006D003F" w:rsidRDefault="00933B7F" w:rsidP="00933B7F">
                      <w:pPr>
                        <w:jc w:val="left"/>
                        <w:rPr>
                          <w:rFonts w:ascii="Menlo" w:eastAsia="Times New Roman" w:hAnsi="Menlo" w:cs="Menlo"/>
                          <w:i/>
                          <w:iCs/>
                          <w:sz w:val="11"/>
                          <w:szCs w:val="11"/>
                        </w:rPr>
                      </w:pPr>
                      <w:r w:rsidRPr="00933B7F">
                        <w:rPr>
                          <w:rFonts w:ascii="Menlo" w:eastAsia="Times New Roman" w:hAnsi="Menlo" w:cs="Menlo"/>
                          <w:i/>
                          <w:iCs/>
                          <w:sz w:val="11"/>
                          <w:szCs w:val="11"/>
                        </w:rPr>
                        <w:t xml:space="preserve"># </w:t>
                      </w:r>
                      <w:proofErr w:type="spellStart"/>
                      <w:r w:rsidRPr="00933B7F">
                        <w:rPr>
                          <w:rFonts w:ascii="Menlo" w:eastAsia="Times New Roman" w:hAnsi="Menlo" w:cs="Menlo"/>
                          <w:i/>
                          <w:iCs/>
                          <w:sz w:val="11"/>
                          <w:szCs w:val="11"/>
                        </w:rPr>
                        <w:t>NRGXChange</w:t>
                      </w:r>
                      <w:proofErr w:type="spellEnd"/>
                      <w:r w:rsidRPr="00933B7F">
                        <w:rPr>
                          <w:rFonts w:ascii="Menlo" w:eastAsia="Times New Roman" w:hAnsi="Menlo" w:cs="Menlo"/>
                          <w:i/>
                          <w:iCs/>
                          <w:sz w:val="11"/>
                          <w:szCs w:val="11"/>
                        </w:rPr>
                        <w:t xml:space="preserve"> Charge h(.) Function</w:t>
                      </w:r>
                    </w:p>
                    <w:p w14:paraId="0E674441" w14:textId="55A56B0E" w:rsidR="006D003F" w:rsidRDefault="006D003F" w:rsidP="006D003F">
                      <w:pPr>
                        <w:jc w:val="left"/>
                        <w:rPr>
                          <w:rFonts w:ascii="Menlo" w:eastAsia="Times New Roman" w:hAnsi="Menlo" w:cs="Menlo"/>
                          <w:sz w:val="11"/>
                          <w:szCs w:val="11"/>
                        </w:rPr>
                      </w:pPr>
                      <w:r>
                        <w:rPr>
                          <w:rFonts w:ascii="Menlo" w:eastAsia="Times New Roman" w:hAnsi="Menlo" w:cs="Menlo"/>
                          <w:sz w:val="11"/>
                          <w:szCs w:val="11"/>
                        </w:rPr>
                        <w:t xml:space="preserve"># </w:t>
                      </w:r>
                      <w:proofErr w:type="gramStart"/>
                      <w:r>
                        <w:rPr>
                          <w:rFonts w:ascii="Menlo" w:eastAsia="Times New Roman" w:hAnsi="Menlo" w:cs="Menlo"/>
                          <w:sz w:val="11"/>
                          <w:szCs w:val="11"/>
                        </w:rPr>
                        <w:t>price :</w:t>
                      </w:r>
                      <w:proofErr w:type="gramEnd"/>
                      <w:r>
                        <w:rPr>
                          <w:rFonts w:ascii="Menlo" w:eastAsia="Times New Roman" w:hAnsi="Menlo" w:cs="Menlo"/>
                          <w:sz w:val="11"/>
                          <w:szCs w:val="11"/>
                        </w:rPr>
                        <w:t xml:space="preserve"> the maximum price for energy consumed</w:t>
                      </w:r>
                    </w:p>
                    <w:p w14:paraId="2AB2240B" w14:textId="77777777" w:rsidR="006D003F" w:rsidRDefault="006D003F" w:rsidP="006D003F">
                      <w:pPr>
                        <w:jc w:val="left"/>
                        <w:rPr>
                          <w:rFonts w:ascii="Menlo" w:eastAsia="Times New Roman" w:hAnsi="Menlo" w:cs="Menlo"/>
                          <w:sz w:val="11"/>
                          <w:szCs w:val="11"/>
                        </w:rPr>
                      </w:pPr>
                      <w:r>
                        <w:rPr>
                          <w:rFonts w:ascii="Menlo" w:eastAsia="Times New Roman" w:hAnsi="Menlo" w:cs="Menlo"/>
                          <w:sz w:val="11"/>
                          <w:szCs w:val="11"/>
                        </w:rPr>
                        <w:t xml:space="preserve"># </w:t>
                      </w:r>
                      <w:proofErr w:type="spellStart"/>
                      <w:proofErr w:type="gramStart"/>
                      <w:r>
                        <w:rPr>
                          <w:rFonts w:ascii="Menlo" w:eastAsia="Times New Roman" w:hAnsi="Menlo" w:cs="Menlo"/>
                          <w:sz w:val="11"/>
                          <w:szCs w:val="11"/>
                        </w:rPr>
                        <w:t>tp</w:t>
                      </w:r>
                      <w:proofErr w:type="spellEnd"/>
                      <w:r>
                        <w:rPr>
                          <w:rFonts w:ascii="Menlo" w:eastAsia="Times New Roman" w:hAnsi="Menlo" w:cs="Menlo"/>
                          <w:sz w:val="11"/>
                          <w:szCs w:val="11"/>
                        </w:rPr>
                        <w:t xml:space="preserve"> :</w:t>
                      </w:r>
                      <w:proofErr w:type="gramEnd"/>
                      <w:r>
                        <w:rPr>
                          <w:rFonts w:ascii="Menlo" w:eastAsia="Times New Roman" w:hAnsi="Menlo" w:cs="Menlo"/>
                          <w:sz w:val="11"/>
                          <w:szCs w:val="11"/>
                        </w:rPr>
                        <w:t xml:space="preserve"> the total production of the network</w:t>
                      </w:r>
                    </w:p>
                    <w:p w14:paraId="6E13F33C" w14:textId="38441C7B" w:rsidR="006D003F" w:rsidRPr="00933B7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spellStart"/>
                      <w:proofErr w:type="gramStart"/>
                      <w:r>
                        <w:rPr>
                          <w:rFonts w:ascii="Menlo" w:eastAsia="Times New Roman" w:hAnsi="Menlo" w:cs="Menlo"/>
                          <w:sz w:val="11"/>
                          <w:szCs w:val="11"/>
                        </w:rPr>
                        <w:t>tc</w:t>
                      </w:r>
                      <w:proofErr w:type="spellEnd"/>
                      <w:r>
                        <w:rPr>
                          <w:rFonts w:ascii="Menlo" w:eastAsia="Times New Roman" w:hAnsi="Menlo" w:cs="Menlo"/>
                          <w:sz w:val="11"/>
                          <w:szCs w:val="11"/>
                        </w:rPr>
                        <w:t xml:space="preserve"> :</w:t>
                      </w:r>
                      <w:proofErr w:type="gramEnd"/>
                      <w:r>
                        <w:rPr>
                          <w:rFonts w:ascii="Menlo" w:eastAsia="Times New Roman" w:hAnsi="Menlo" w:cs="Menlo"/>
                          <w:sz w:val="11"/>
                          <w:szCs w:val="11"/>
                        </w:rPr>
                        <w:t xml:space="preserve"> the total consumption of the network</w:t>
                      </w:r>
                    </w:p>
                    <w:p w14:paraId="148D2FD8"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def </w:t>
                      </w:r>
                      <w:proofErr w:type="gramStart"/>
                      <w:r w:rsidRPr="00933B7F">
                        <w:rPr>
                          <w:rFonts w:ascii="Menlo" w:eastAsia="Times New Roman" w:hAnsi="Menlo" w:cs="Menlo"/>
                          <w:sz w:val="11"/>
                          <w:szCs w:val="11"/>
                        </w:rPr>
                        <w:t>h(</w:t>
                      </w:r>
                      <w:proofErr w:type="gramEnd"/>
                      <w:r w:rsidRPr="00933B7F">
                        <w:rPr>
                          <w:rFonts w:ascii="Menlo" w:eastAsia="Times New Roman" w:hAnsi="Menlo" w:cs="Menlo"/>
                          <w:sz w:val="11"/>
                          <w:szCs w:val="11"/>
                        </w:rPr>
                        <w:t xml:space="preserve">price, Y, </w:t>
                      </w:r>
                      <w:proofErr w:type="spellStart"/>
                      <w:r w:rsidRPr="00933B7F">
                        <w:rPr>
                          <w:rFonts w:ascii="Menlo" w:eastAsia="Times New Roman" w:hAnsi="Menlo" w:cs="Menlo"/>
                          <w:sz w:val="11"/>
                          <w:szCs w:val="11"/>
                        </w:rPr>
                        <w:t>tp</w:t>
                      </w:r>
                      <w:proofErr w:type="spellEnd"/>
                      <w:r w:rsidRPr="00933B7F">
                        <w:rPr>
                          <w:rFonts w:ascii="Menlo" w:eastAsia="Times New Roman" w:hAnsi="Menlo" w:cs="Menlo"/>
                          <w:sz w:val="11"/>
                          <w:szCs w:val="11"/>
                        </w:rPr>
                        <w:t xml:space="preserve">, </w:t>
                      </w:r>
                      <w:proofErr w:type="spellStart"/>
                      <w:r w:rsidRPr="00933B7F">
                        <w:rPr>
                          <w:rFonts w:ascii="Menlo" w:eastAsia="Times New Roman" w:hAnsi="Menlo" w:cs="Menlo"/>
                          <w:sz w:val="11"/>
                          <w:szCs w:val="11"/>
                        </w:rPr>
                        <w:t>tc</w:t>
                      </w:r>
                      <w:proofErr w:type="spellEnd"/>
                      <w:r w:rsidRPr="00933B7F">
                        <w:rPr>
                          <w:rFonts w:ascii="Menlo" w:eastAsia="Times New Roman" w:hAnsi="Menlo" w:cs="Menlo"/>
                          <w:sz w:val="11"/>
                          <w:szCs w:val="11"/>
                        </w:rPr>
                        <w:t>):</w:t>
                      </w:r>
                    </w:p>
                    <w:p w14:paraId="0771344F"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r = (0.01*price)</w:t>
                      </w:r>
                    </w:p>
                    <w:p w14:paraId="1CF06F14"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try:</w:t>
                      </w:r>
                    </w:p>
                    <w:p w14:paraId="4EE20478"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cost = (Y*r*</w:t>
                      </w:r>
                      <w:proofErr w:type="spellStart"/>
                      <w:r w:rsidRPr="00933B7F">
                        <w:rPr>
                          <w:rFonts w:ascii="Menlo" w:eastAsia="Times New Roman" w:hAnsi="Menlo" w:cs="Menlo"/>
                          <w:sz w:val="11"/>
                          <w:szCs w:val="11"/>
                        </w:rPr>
                        <w:t>tc</w:t>
                      </w:r>
                      <w:proofErr w:type="spellEnd"/>
                      <w:r w:rsidRPr="00933B7F">
                        <w:rPr>
                          <w:rFonts w:ascii="Menlo" w:eastAsia="Times New Roman" w:hAnsi="Menlo" w:cs="Menlo"/>
                          <w:sz w:val="11"/>
                          <w:szCs w:val="11"/>
                        </w:rPr>
                        <w:t>)/(</w:t>
                      </w:r>
                      <w:proofErr w:type="spellStart"/>
                      <w:r w:rsidRPr="00933B7F">
                        <w:rPr>
                          <w:rFonts w:ascii="Menlo" w:eastAsia="Times New Roman" w:hAnsi="Menlo" w:cs="Menlo"/>
                          <w:sz w:val="11"/>
                          <w:szCs w:val="11"/>
                        </w:rPr>
                        <w:t>tc+tp</w:t>
                      </w:r>
                      <w:proofErr w:type="spellEnd"/>
                      <w:r w:rsidRPr="00933B7F">
                        <w:rPr>
                          <w:rFonts w:ascii="Menlo" w:eastAsia="Times New Roman" w:hAnsi="Menlo" w:cs="Menlo"/>
                          <w:sz w:val="11"/>
                          <w:szCs w:val="11"/>
                        </w:rPr>
                        <w:t>)</w:t>
                      </w:r>
                    </w:p>
                    <w:p w14:paraId="4FD23DE5"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except </w:t>
                      </w:r>
                      <w:proofErr w:type="spellStart"/>
                      <w:r w:rsidRPr="00933B7F">
                        <w:rPr>
                          <w:rFonts w:ascii="Menlo" w:eastAsia="Times New Roman" w:hAnsi="Menlo" w:cs="Menlo"/>
                          <w:sz w:val="11"/>
                          <w:szCs w:val="11"/>
                        </w:rPr>
                        <w:t>OverflowError</w:t>
                      </w:r>
                      <w:proofErr w:type="spellEnd"/>
                      <w:r w:rsidRPr="00933B7F">
                        <w:rPr>
                          <w:rFonts w:ascii="Menlo" w:eastAsia="Times New Roman" w:hAnsi="Menlo" w:cs="Menlo"/>
                          <w:sz w:val="11"/>
                          <w:szCs w:val="11"/>
                        </w:rPr>
                        <w:t>:</w:t>
                      </w:r>
                    </w:p>
                    <w:p w14:paraId="4F9D4CE9"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cost = float('inf')</w:t>
                      </w:r>
                    </w:p>
                    <w:p w14:paraId="609C74DD"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return cost</w:t>
                      </w:r>
                    </w:p>
                    <w:p w14:paraId="426B9340" w14:textId="4E8407A6" w:rsidR="00933B7F" w:rsidRPr="00933B7F" w:rsidRDefault="00933B7F" w:rsidP="006D003F">
                      <w:pPr>
                        <w:jc w:val="both"/>
                        <w:rPr>
                          <w:sz w:val="15"/>
                          <w:szCs w:val="15"/>
                        </w:rPr>
                      </w:pPr>
                    </w:p>
                  </w:txbxContent>
                </v:textbox>
                <w10:anchorlock/>
              </v:shape>
            </w:pict>
          </mc:Fallback>
        </mc:AlternateContent>
      </w:r>
    </w:p>
    <w:p w14:paraId="20B38C50" w14:textId="16CF2F24" w:rsidR="00933B7F" w:rsidRDefault="006D003F" w:rsidP="006D003F">
      <w:pPr>
        <w:pStyle w:val="figurecaption"/>
        <w:jc w:val="center"/>
      </w:pPr>
      <w:r>
        <w:t xml:space="preserve">Python scripted payment and cost functions for prosumers and consumers conversion of </w:t>
      </w:r>
      <w:r w:rsidRPr="006D003F">
        <w:rPr>
          <w:i/>
          <w:iCs/>
        </w:rPr>
        <w:t>X</w:t>
      </w:r>
      <w:r>
        <w:t xml:space="preserve">,produced energy and </w:t>
      </w:r>
      <w:r w:rsidRPr="006D003F">
        <w:rPr>
          <w:i/>
          <w:iCs/>
        </w:rPr>
        <w:t>Y</w:t>
      </w:r>
      <w:r>
        <w:t xml:space="preserve">, consumed energy. </w:t>
      </w:r>
    </w:p>
    <w:p w14:paraId="64E0DE2C" w14:textId="182CEF8A" w:rsidR="0084739D" w:rsidRDefault="0084739D" w:rsidP="0084739D">
      <w:pPr>
        <w:pStyle w:val="Heading2"/>
      </w:pPr>
      <w:r>
        <w:t>P2P Broker Management and Visualization</w:t>
      </w:r>
    </w:p>
    <w:p w14:paraId="410323FE" w14:textId="1651F2EA" w:rsidR="00A740A7" w:rsidRDefault="006D4050" w:rsidP="0084739D">
      <w:pPr>
        <w:jc w:val="both"/>
      </w:pPr>
      <w:r>
        <w:t>Cloud services provide scalable, reliable, robust solutions that can be secured for privacy. A containerized approach to the application would allow the application to be hosted on any cloud vendor. The P2P application would manage the enrollment, pricing, and settlement of the energy for each prosumer. By allowing the application to be configured the community manager can adjust max retail electricity costs and payments from the DSO.</w:t>
      </w:r>
      <w:r w:rsidR="00B0577C">
        <w:t xml:space="preserve"> </w:t>
      </w:r>
      <w:r w:rsidR="00A740A7" w:rsidRPr="00A32EC7">
        <w:t xml:space="preserve">The architecture utilizes MQTT </w:t>
      </w:r>
      <w:r w:rsidR="0084739D">
        <w:t>t</w:t>
      </w:r>
      <w:r w:rsidR="00A740A7" w:rsidRPr="00A32EC7">
        <w:t>o facilitate a publish/subscribe style of communication. The transaction of the system is brokered and recorded through various microservices. The design can be scaled and distributed across agents.</w:t>
      </w:r>
      <w:r w:rsidR="00A740A7">
        <w:t xml:space="preserve"> </w:t>
      </w:r>
      <w:r w:rsidR="0084739D">
        <w:t xml:space="preserve">Leveraging the scalability of the cloud to support a growing P2P network. </w:t>
      </w:r>
      <w:r w:rsidR="00A740A7">
        <w:t>The architecture can be described as a monitoring stack and a management stack with a transactional layer.</w:t>
      </w:r>
    </w:p>
    <w:p w14:paraId="3088A7EF" w14:textId="77777777" w:rsidR="00A740A7" w:rsidRDefault="00A740A7" w:rsidP="00A740A7">
      <w:pPr>
        <w:pStyle w:val="Heading3"/>
      </w:pPr>
      <w:r>
        <w:t>Monitoring Stack:</w:t>
      </w:r>
    </w:p>
    <w:p w14:paraId="059F3B71" w14:textId="74FDCCFD" w:rsidR="00A740A7" w:rsidRDefault="00A740A7" w:rsidP="00A740A7">
      <w:pPr>
        <w:jc w:val="both"/>
      </w:pPr>
      <w:r>
        <w:t>Comprised of opensource software that reads in messages through “</w:t>
      </w:r>
      <w:proofErr w:type="spellStart"/>
      <w:r>
        <w:t>Filebeat</w:t>
      </w:r>
      <w:proofErr w:type="spellEnd"/>
      <w:r>
        <w:t xml:space="preserve">” an agent that can receive MQTT messages from a MQTT broker on the transactional layer and relay it to “Elastic” an opensource unstructured database. The final component is “Kibana” a dashboard visualization application that could provide event level details of each event for monitoring. </w:t>
      </w:r>
    </w:p>
    <w:p w14:paraId="65D3C1A1" w14:textId="77777777" w:rsidR="0084739D" w:rsidRDefault="0084739D" w:rsidP="0084739D">
      <w:pPr>
        <w:pStyle w:val="BodyText"/>
      </w:pPr>
      <w:r>
        <w:rPr>
          <w:noProof/>
        </w:rPr>
        <mc:AlternateContent>
          <mc:Choice Requires="wps">
            <w:drawing>
              <wp:inline distT="0" distB="0" distL="0" distR="0" wp14:anchorId="3F7D1F7E" wp14:editId="3E2E0BA7">
                <wp:extent cx="2770361" cy="1626870"/>
                <wp:effectExtent l="0" t="0" r="0" b="0"/>
                <wp:docPr id="78" name="Text Box 78"/>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6844270" w14:textId="77777777" w:rsidR="0084739D" w:rsidRDefault="0084739D" w:rsidP="0084739D">
                            <w:r>
                              <w:rPr>
                                <w:noProof/>
                              </w:rPr>
                              <w:drawing>
                                <wp:inline distT="0" distB="0" distL="0" distR="0" wp14:anchorId="4AF5CA28" wp14:editId="525949F4">
                                  <wp:extent cx="2580640" cy="1563513"/>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46770549" wp14:editId="5F128DB8">
                                  <wp:extent cx="2473414" cy="158023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7D1F7E" id="Text Box 78" o:spid="_x0000_s1041"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BSaGe/MgIAAF0EAAAOAAAAAAAAAAAAAAAA&#13;&#10;AC4CAABkcnMvZTJvRG9jLnhtbFBLAQItABQABgAIAAAAIQD84HXP4AAAAAoBAAAPAAAAAAAAAAAA&#13;&#10;AAAAAIwEAABkcnMvZG93bnJldi54bWxQSwUGAAAAAAQABADzAAAAmQUAAAAA&#13;&#10;" fillcolor="white [3201]" stroked="f" strokeweight=".5pt">
                <v:textbox>
                  <w:txbxContent>
                    <w:p w14:paraId="76844270" w14:textId="77777777" w:rsidR="0084739D" w:rsidRDefault="0084739D" w:rsidP="0084739D">
                      <w:r>
                        <w:rPr>
                          <w:noProof/>
                        </w:rPr>
                        <w:drawing>
                          <wp:inline distT="0" distB="0" distL="0" distR="0" wp14:anchorId="4AF5CA28" wp14:editId="525949F4">
                            <wp:extent cx="2580640" cy="1563513"/>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46770549" wp14:editId="5F128DB8">
                            <wp:extent cx="2473414" cy="158023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47ADEDB0" w14:textId="3A9CDF34" w:rsidR="0084739D" w:rsidRPr="00A32EC7" w:rsidRDefault="0084739D" w:rsidP="0084739D">
      <w:pPr>
        <w:pStyle w:val="figurecaption"/>
        <w:jc w:val="center"/>
      </w:pPr>
      <w:r>
        <w:t xml:space="preserve">Elastic Dashboard and transactions showing the particpants submit customer IDs and the corresponding kWh reading to the broker. </w:t>
      </w:r>
    </w:p>
    <w:p w14:paraId="48B819B2" w14:textId="77777777" w:rsidR="00A740A7" w:rsidRDefault="00A740A7" w:rsidP="00A740A7">
      <w:pPr>
        <w:pStyle w:val="Heading3"/>
      </w:pPr>
      <w:r>
        <w:t>Management Stack:</w:t>
      </w:r>
    </w:p>
    <w:p w14:paraId="59BE8B9E" w14:textId="77777777" w:rsidR="00A740A7" w:rsidRPr="00A32EC7" w:rsidRDefault="00A740A7" w:rsidP="00A740A7">
      <w:pPr>
        <w:jc w:val="both"/>
      </w:pPr>
      <w:r>
        <w:t xml:space="preserve">Is used to implement management roles such as enrollment, configurations, and adjustment. It can also host a public website as a portal for participants to look at what the balance </w:t>
      </w:r>
      <w:r>
        <w:t>is and adjust account settings. This layer relays all changes to the MQTT broker in an asynchronous manner to the monitoring stack. The most important component is the “Broker”, a custom agent that performs the energy balancing and ancillary energy management services between all the participants of the network.</w:t>
      </w:r>
    </w:p>
    <w:p w14:paraId="7DFF10F3" w14:textId="77777777" w:rsidR="00A740A7" w:rsidRDefault="00A740A7" w:rsidP="00A740A7">
      <w:pPr>
        <w:pStyle w:val="Heading3"/>
      </w:pPr>
      <w:r>
        <w:t>Transactional layer:</w:t>
      </w:r>
    </w:p>
    <w:p w14:paraId="3D3A3157" w14:textId="77777777" w:rsidR="00A740A7" w:rsidRDefault="00A740A7" w:rsidP="00A740A7">
      <w:pPr>
        <w:jc w:val="both"/>
      </w:pPr>
      <w:r>
        <w:t>A layer that facilitates communications between participants and the management and monitoring stacks. It is made of MQTT broker that is opensource by Mosquitto.org, the exchange information can be asynchronous and passed rapidly using “publish” and “subscribe” transactional messages between the participants and the stacks. This methodology allows for distributed communications.</w:t>
      </w:r>
    </w:p>
    <w:p w14:paraId="118E0095" w14:textId="77777777" w:rsidR="0084739D" w:rsidRDefault="0084739D" w:rsidP="0084739D">
      <w:pPr>
        <w:pStyle w:val="BodyText"/>
      </w:pPr>
      <w:r>
        <w:rPr>
          <w:noProof/>
        </w:rPr>
        <mc:AlternateContent>
          <mc:Choice Requires="wps">
            <w:drawing>
              <wp:inline distT="0" distB="0" distL="0" distR="0" wp14:anchorId="46A80B07" wp14:editId="2ABF8F93">
                <wp:extent cx="2862042" cy="2362756"/>
                <wp:effectExtent l="0" t="0" r="0" b="0"/>
                <wp:docPr id="116" name="Text Box 116"/>
                <wp:cNvGraphicFramePr/>
                <a:graphic xmlns:a="http://schemas.openxmlformats.org/drawingml/2006/main">
                  <a:graphicData uri="http://schemas.microsoft.com/office/word/2010/wordprocessingShape">
                    <wps:wsp>
                      <wps:cNvSpPr txBox="1"/>
                      <wps:spPr>
                        <a:xfrm>
                          <a:off x="0" y="0"/>
                          <a:ext cx="2862042" cy="2362756"/>
                        </a:xfrm>
                        <a:prstGeom prst="rect">
                          <a:avLst/>
                        </a:prstGeom>
                        <a:noFill/>
                        <a:ln w="6350">
                          <a:noFill/>
                        </a:ln>
                      </wps:spPr>
                      <wps:txbx>
                        <w:txbxContent>
                          <w:p w14:paraId="5D99A013" w14:textId="695EF965" w:rsidR="0084739D" w:rsidRPr="00933B7F" w:rsidRDefault="0084739D" w:rsidP="0084739D">
                            <w:pPr>
                              <w:jc w:val="left"/>
                              <w:rPr>
                                <w:rFonts w:ascii="Menlo" w:eastAsia="Times New Roman" w:hAnsi="Menlo" w:cs="Menlo"/>
                                <w:sz w:val="11"/>
                                <w:szCs w:val="11"/>
                              </w:rPr>
                            </w:pPr>
                          </w:p>
                          <w:p w14:paraId="699EF0EF" w14:textId="7B92909F" w:rsidR="0084739D" w:rsidRPr="00933B7F" w:rsidRDefault="0084739D" w:rsidP="0084739D">
                            <w:pPr>
                              <w:jc w:val="both"/>
                              <w:rPr>
                                <w:sz w:val="15"/>
                                <w:szCs w:val="15"/>
                              </w:rPr>
                            </w:pPr>
                            <w:r>
                              <w:rPr>
                                <w:noProof/>
                              </w:rPr>
                              <w:drawing>
                                <wp:inline distT="0" distB="0" distL="0" distR="0" wp14:anchorId="40C32A68" wp14:editId="4CA00C4A">
                                  <wp:extent cx="2693026" cy="213582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91790" cy="22141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A80B07" id="Text Box 116" o:spid="_x0000_s1042" type="#_x0000_t202" style="width:225.35pt;height:18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" filled="f" stroked="f" strokeweight=".5pt">
                <v:textbox>
                  <w:txbxContent>
                    <w:p w14:paraId="5D99A013" w14:textId="695EF965" w:rsidR="0084739D" w:rsidRPr="00933B7F" w:rsidRDefault="0084739D" w:rsidP="0084739D">
                      <w:pPr>
                        <w:jc w:val="left"/>
                        <w:rPr>
                          <w:rFonts w:ascii="Menlo" w:eastAsia="Times New Roman" w:hAnsi="Menlo" w:cs="Menlo"/>
                          <w:sz w:val="11"/>
                          <w:szCs w:val="11"/>
                        </w:rPr>
                      </w:pPr>
                    </w:p>
                    <w:p w14:paraId="699EF0EF" w14:textId="7B92909F" w:rsidR="0084739D" w:rsidRPr="00933B7F" w:rsidRDefault="0084739D" w:rsidP="0084739D">
                      <w:pPr>
                        <w:jc w:val="both"/>
                        <w:rPr>
                          <w:sz w:val="15"/>
                          <w:szCs w:val="15"/>
                        </w:rPr>
                      </w:pPr>
                      <w:r>
                        <w:rPr>
                          <w:noProof/>
                        </w:rPr>
                        <w:drawing>
                          <wp:inline distT="0" distB="0" distL="0" distR="0" wp14:anchorId="40C32A68" wp14:editId="4CA00C4A">
                            <wp:extent cx="2693026" cy="213582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91790" cy="2214154"/>
                                    </a:xfrm>
                                    <a:prstGeom prst="rect">
                                      <a:avLst/>
                                    </a:prstGeom>
                                  </pic:spPr>
                                </pic:pic>
                              </a:graphicData>
                            </a:graphic>
                          </wp:inline>
                        </w:drawing>
                      </w:r>
                    </w:p>
                  </w:txbxContent>
                </v:textbox>
                <w10:anchorlock/>
              </v:shape>
            </w:pict>
          </mc:Fallback>
        </mc:AlternateContent>
      </w:r>
    </w:p>
    <w:p w14:paraId="1494C01A" w14:textId="389A4D23" w:rsidR="0084739D" w:rsidRPr="00A32EC7" w:rsidRDefault="0084739D" w:rsidP="0084739D">
      <w:pPr>
        <w:pStyle w:val="figurecaption"/>
        <w:jc w:val="center"/>
      </w:pPr>
      <w:r>
        <w:t>Microservice based</w:t>
      </w:r>
      <w:r w:rsidRPr="00A32EC7">
        <w:t xml:space="preserve"> software architecture diagram</w:t>
      </w:r>
      <w:r>
        <w:t xml:space="preserve"> for P2P market broker application with management console.</w:t>
      </w:r>
    </w:p>
    <w:p w14:paraId="2C1AED3F" w14:textId="77777777" w:rsidR="007816AD" w:rsidRDefault="007816AD" w:rsidP="007816AD">
      <w:pPr>
        <w:pStyle w:val="Heading1"/>
      </w:pPr>
      <w:r>
        <w:t>Results</w:t>
      </w:r>
    </w:p>
    <w:p w14:paraId="01C49AD7" w14:textId="734BAA28" w:rsidR="0084739D" w:rsidRDefault="007816AD" w:rsidP="003F7A67">
      <w:pPr>
        <w:ind w:firstLine="288"/>
        <w:jc w:val="both"/>
      </w:pPr>
      <w:r>
        <w:t>To simulate the results of the system data was synthesized from annual consumption trends and the regulatory constraints of the geographical region of Florida. The assumptions around the size and limits to PV systems were considered based on sources from EIA.gov</w:t>
      </w:r>
      <w:r w:rsidR="007608A9">
        <w:t xml:space="preserve"> </w:t>
      </w:r>
      <w:sdt>
        <w:sdtPr>
          <w:id w:val="-2138333159"/>
          <w:citation/>
        </w:sdtPr>
        <w:sdtEndPr/>
        <w:sdtContent>
          <w:r w:rsidR="007608A9">
            <w:fldChar w:fldCharType="begin"/>
          </w:r>
          <w:r w:rsidR="007608A9">
            <w:instrText xml:space="preserve"> CITATION USE08 \l 1033 </w:instrText>
          </w:r>
          <w:r w:rsidR="007608A9">
            <w:fldChar w:fldCharType="separate"/>
          </w:r>
          <w:r w:rsidR="007608A9" w:rsidRPr="007608A9">
            <w:rPr>
              <w:noProof/>
            </w:rPr>
            <w:t>[3]</w:t>
          </w:r>
          <w:r w:rsidR="007608A9">
            <w:fldChar w:fldCharType="end"/>
          </w:r>
        </w:sdtContent>
      </w:sdt>
      <w:r w:rsidR="007608A9">
        <w:t xml:space="preserve"> </w:t>
      </w:r>
      <w:r>
        <w:t xml:space="preserve">and NREL (National Research Energy Labs). The synthesized data was then used to generate results of prosumers payback for a network of N=3 prosumers and for a network of N=100 prosumers. The prosumers would consume a load first and then provide any excess generation. The variations in generation and consumption are modeled with a statistic variance to cover variations in home sizes, location, losses, and other performance considerations. Future works would consider the integration of energy storage alongside the PV generation that could offset generation capacity allowing for greater revenue opportunities.  </w:t>
      </w:r>
    </w:p>
    <w:p w14:paraId="201FD752" w14:textId="45C196A0" w:rsidR="00DD78BC" w:rsidRPr="00DD78BC" w:rsidRDefault="00A740A7" w:rsidP="00A740A7">
      <w:pPr>
        <w:pStyle w:val="Heading2"/>
      </w:pPr>
      <w:r>
        <w:t>Synthesizing Data</w:t>
      </w:r>
      <w:r w:rsidR="003F7A67">
        <w:t xml:space="preserve"> for Florida Prosumers</w:t>
      </w:r>
    </w:p>
    <w:p w14:paraId="1331A580" w14:textId="452C3D45" w:rsidR="004A3E34" w:rsidRDefault="004A3E34" w:rsidP="0084739D">
      <w:pPr>
        <w:ind w:firstLine="288"/>
        <w:jc w:val="both"/>
      </w:pPr>
      <w:r w:rsidRPr="007B7F6A">
        <w:rPr>
          <w:spacing w:val="-1"/>
          <w:lang w:eastAsia="x-none"/>
        </w:rPr>
        <w:t xml:space="preserve">The data used in the simulation is provided by the U.S. Energy Information Administration </w:t>
      </w:r>
      <w:sdt>
        <w:sdtPr>
          <w:rPr>
            <w:spacing w:val="-1"/>
            <w:lang w:eastAsia="x-none"/>
          </w:rPr>
          <w:id w:val="54971663"/>
          <w:citation/>
        </w:sdtPr>
        <w:sdtEndPr/>
        <w:sdtContent>
          <w:r w:rsidR="007608A9">
            <w:rPr>
              <w:spacing w:val="-1"/>
              <w:lang w:eastAsia="x-none"/>
            </w:rPr>
            <w:fldChar w:fldCharType="begin"/>
          </w:r>
          <w:r w:rsidR="007608A9">
            <w:rPr>
              <w:spacing w:val="-1"/>
              <w:lang w:eastAsia="x-none"/>
            </w:rPr>
            <w:instrText xml:space="preserve"> CITATION USE08 \l 1033 </w:instrText>
          </w:r>
          <w:r w:rsidR="007608A9">
            <w:rPr>
              <w:spacing w:val="-1"/>
              <w:lang w:eastAsia="x-none"/>
            </w:rPr>
            <w:fldChar w:fldCharType="separate"/>
          </w:r>
          <w:r w:rsidR="007608A9" w:rsidRPr="007608A9">
            <w:rPr>
              <w:noProof/>
              <w:spacing w:val="-1"/>
              <w:lang w:eastAsia="x-none"/>
            </w:rPr>
            <w:t>[3]</w:t>
          </w:r>
          <w:r w:rsidR="007608A9">
            <w:rPr>
              <w:spacing w:val="-1"/>
              <w:lang w:eastAsia="x-none"/>
            </w:rPr>
            <w:fldChar w:fldCharType="end"/>
          </w:r>
        </w:sdtContent>
      </w:sdt>
      <w:r w:rsidR="007608A9">
        <w:rPr>
          <w:spacing w:val="-1"/>
          <w:lang w:eastAsia="x-none"/>
        </w:rPr>
        <w:t xml:space="preserve"> </w:t>
      </w:r>
      <w:r w:rsidRPr="007B7F6A">
        <w:rPr>
          <w:spacing w:val="-1"/>
          <w:lang w:eastAsia="x-none"/>
        </w:rPr>
        <w:t>API (application programmable interface). The dataset is filtered for the Florida Power and Light service territory. The two datasets requested are for load demand and solar generation.</w:t>
      </w:r>
      <w:r w:rsidR="002E03DF">
        <w:rPr>
          <w:spacing w:val="-1"/>
          <w:lang w:eastAsia="x-none"/>
        </w:rPr>
        <w:t xml:space="preserve"> </w:t>
      </w:r>
      <w:r>
        <w:t xml:space="preserve">The prosumers load demand must be derived statistically since an individual’s load is not made available through public datasets. The average use of a single prosumer can be inferred at a monthly </w:t>
      </w:r>
      <w:r>
        <w:lastRenderedPageBreak/>
        <w:t xml:space="preserve">time range but not on a daily or hourly time. </w:t>
      </w:r>
      <w:r w:rsidR="002E03DF">
        <w:t>The</w:t>
      </w:r>
      <w:r>
        <w:t xml:space="preserve"> average monthly estimate for a prosumer in the FPL territory; </w:t>
      </w:r>
      <w:r w:rsidRPr="001E5F67">
        <w:t>1,110 kWh</w:t>
      </w:r>
      <w:r>
        <w:t xml:space="preserve">/month </w:t>
      </w:r>
      <w:commentRangeStart w:id="20"/>
      <w:r>
        <w:t>[2]</w:t>
      </w:r>
      <w:r w:rsidRPr="001E5F67">
        <w:t>.</w:t>
      </w:r>
      <w:r>
        <w:t xml:space="preserve"> </w:t>
      </w:r>
      <w:commentRangeEnd w:id="20"/>
      <w:r w:rsidR="007608A9">
        <w:rPr>
          <w:rStyle w:val="CommentReference"/>
        </w:rPr>
        <w:commentReference w:id="20"/>
      </w:r>
      <w:r>
        <w:t xml:space="preserve">The hourly and monthly load demand is publicly available data, but it is on an aggregate. To be able to use this data normalize the aggregate usage over a time window then multiply </w:t>
      </w:r>
      <w:r w:rsidR="00140F34">
        <w:t>the</w:t>
      </w:r>
      <w:r>
        <w:t xml:space="preserve"> estimated mean usage by each of the normalized samples over the time window. The result would be a load demand curve that estimates a typical prosumer load demand about the average load. The 1100kWh per month was divided by 730 hours in a month to arrive at a 1.5kW load at each hourly sample. The normalized curve was mapped against </w:t>
      </w:r>
      <w:r w:rsidR="00140F34">
        <w:t>the</w:t>
      </w:r>
      <w:r>
        <w:t xml:space="preserve"> load with </w:t>
      </w:r>
      <w:r w:rsidR="00140F34">
        <w:t>two</w:t>
      </w:r>
      <w:r>
        <w:t xml:space="preserve"> standard deviations as an error. Note that the figure below shows the values for </w:t>
      </w:r>
      <w:r w:rsidR="00140F34">
        <w:t>two</w:t>
      </w:r>
      <w:r>
        <w:t xml:space="preserve"> months, the start of January 2020 and end of February 2020.</w:t>
      </w:r>
    </w:p>
    <w:p w14:paraId="51394AAC" w14:textId="77777777" w:rsidR="0084739D" w:rsidRPr="0084739D" w:rsidRDefault="0084739D" w:rsidP="0084739D">
      <w:pPr>
        <w:ind w:firstLine="288"/>
        <w:jc w:val="both"/>
      </w:pPr>
    </w:p>
    <w:p w14:paraId="72A6CF27" w14:textId="77777777" w:rsidR="004A3E34" w:rsidRDefault="004A3E34" w:rsidP="004A3E34">
      <w:pPr>
        <w:pStyle w:val="BodyText"/>
      </w:pPr>
      <w:r>
        <w:rPr>
          <w:noProof/>
        </w:rPr>
        <mc:AlternateContent>
          <mc:Choice Requires="wps">
            <w:drawing>
              <wp:inline distT="0" distB="0" distL="0" distR="0" wp14:anchorId="3E1C8ECA" wp14:editId="689EBEBC">
                <wp:extent cx="2890944" cy="1270000"/>
                <wp:effectExtent l="0" t="0" r="5080" b="0"/>
                <wp:docPr id="6" name="Text Box 6"/>
                <wp:cNvGraphicFramePr/>
                <a:graphic xmlns:a="http://schemas.openxmlformats.org/drawingml/2006/main">
                  <a:graphicData uri="http://schemas.microsoft.com/office/word/2010/wordprocessingShape">
                    <wps:wsp>
                      <wps:cNvSpPr txBox="1"/>
                      <wps:spPr>
                        <a:xfrm>
                          <a:off x="0" y="0"/>
                          <a:ext cx="2890944" cy="1270000"/>
                        </a:xfrm>
                        <a:prstGeom prst="rect">
                          <a:avLst/>
                        </a:prstGeom>
                        <a:solidFill>
                          <a:schemeClr val="lt1"/>
                        </a:solidFill>
                        <a:ln w="6350">
                          <a:noFill/>
                        </a:ln>
                      </wps:spPr>
                      <wps:txbx>
                        <w:txbxContent>
                          <w:p w14:paraId="54B1046B" w14:textId="77777777" w:rsidR="004A3E34" w:rsidRDefault="004A3E34" w:rsidP="004A3E34">
                            <w:r>
                              <w:rPr>
                                <w:noProof/>
                              </w:rPr>
                              <w:drawing>
                                <wp:inline distT="0" distB="0" distL="0" distR="0" wp14:anchorId="26036540" wp14:editId="6B4FFCB3">
                                  <wp:extent cx="2768600" cy="115549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28">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1C8ECA" id="Text Box 6" o:spid="_x0000_s1043" type="#_x0000_t202" style="width:227.65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" fillcolor="white [3201]" stroked="f" strokeweight=".5pt">
                <v:textbox>
                  <w:txbxContent>
                    <w:p w14:paraId="54B1046B" w14:textId="77777777" w:rsidR="004A3E34" w:rsidRDefault="004A3E34" w:rsidP="004A3E34">
                      <w:r>
                        <w:rPr>
                          <w:noProof/>
                        </w:rPr>
                        <w:drawing>
                          <wp:inline distT="0" distB="0" distL="0" distR="0" wp14:anchorId="26036540" wp14:editId="6B4FFCB3">
                            <wp:extent cx="2768600" cy="115549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28">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465F917" w14:textId="77777777" w:rsidR="004A3E34" w:rsidRPr="00F8081C" w:rsidRDefault="004A3E34" w:rsidP="004A3E34">
      <w:pPr>
        <w:pStyle w:val="figurecaption"/>
        <w:jc w:val="center"/>
      </w:pPr>
      <w:r>
        <w:t xml:space="preserve">Hourly load demand (kWh) about an average prosumers load of (1100kWh/730h) between Jan. 2020 and Feb. 2020 with an error band of 2 standard deviations. </w:t>
      </w:r>
    </w:p>
    <w:p w14:paraId="3EE95227" w14:textId="77777777" w:rsidR="004A3E34" w:rsidRDefault="004A3E34" w:rsidP="004A3E34">
      <w:pPr>
        <w:pStyle w:val="BodyText"/>
      </w:pPr>
      <w:r>
        <w:rPr>
          <w:noProof/>
        </w:rPr>
        <mc:AlternateContent>
          <mc:Choice Requires="wps">
            <w:drawing>
              <wp:inline distT="0" distB="0" distL="0" distR="0" wp14:anchorId="2D082CF5" wp14:editId="2DB173BE">
                <wp:extent cx="2770361" cy="1626870"/>
                <wp:effectExtent l="0" t="0" r="0" b="0"/>
                <wp:docPr id="10" name="Text Box 10"/>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69E3E8F" w14:textId="77777777" w:rsidR="004A3E34" w:rsidRDefault="004A3E34" w:rsidP="004A3E34">
                            <w:r>
                              <w:rPr>
                                <w:noProof/>
                              </w:rPr>
                              <w:drawing>
                                <wp:inline distT="0" distB="0" distL="0" distR="0" wp14:anchorId="2FD2E491" wp14:editId="489768D0">
                                  <wp:extent cx="2501054" cy="1576227"/>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9">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082CF5" id="Text Box 10" o:spid="_x0000_s1044"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DukzyVMgIAAF0EAAAOAAAAAAAAAAAAAAAA&#13;&#10;AC4CAABkcnMvZTJvRG9jLnhtbFBLAQItABQABgAIAAAAIQD84HXP4AAAAAoBAAAPAAAAAAAAAAAA&#13;&#10;AAAAAIwEAABkcnMvZG93bnJldi54bWxQSwUGAAAAAAQABADzAAAAmQUAAAAA&#13;&#10;" fillcolor="white [3201]" stroked="f" strokeweight=".5pt">
                <v:textbox>
                  <w:txbxContent>
                    <w:p w14:paraId="769E3E8F" w14:textId="77777777" w:rsidR="004A3E34" w:rsidRDefault="004A3E34" w:rsidP="004A3E34">
                      <w:r>
                        <w:rPr>
                          <w:noProof/>
                        </w:rPr>
                        <w:drawing>
                          <wp:inline distT="0" distB="0" distL="0" distR="0" wp14:anchorId="2FD2E491" wp14:editId="489768D0">
                            <wp:extent cx="2501054" cy="1576227"/>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9">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180171D2" w14:textId="77777777" w:rsidR="004A3E34" w:rsidRPr="00077CCC" w:rsidRDefault="004A3E34" w:rsidP="004A3E34">
      <w:pPr>
        <w:pStyle w:val="figurecaption"/>
        <w:jc w:val="center"/>
      </w:pPr>
      <w:r>
        <w:t>Daily load demand of a typical consumer that draws an average of 1100kWh a month correlated to the normalized curve of overall demand between January 2020 and end of February 2020.</w:t>
      </w:r>
    </w:p>
    <w:p w14:paraId="3A05D9C6" w14:textId="66A3BE4C" w:rsidR="004A3E34" w:rsidRDefault="004A3E34" w:rsidP="006B0BDB">
      <w:pPr>
        <w:pStyle w:val="BodyText"/>
      </w:pPr>
      <w:r>
        <w:rPr>
          <w:lang w:val="en-US"/>
        </w:rPr>
        <w:t xml:space="preserve">The approximation provides a starting point to model a prosumers daily consumption. The prosumers variance of consumption is considered as </w:t>
      </w:r>
      <w:r w:rsidR="00140F34">
        <w:rPr>
          <w:lang w:val="en-US"/>
        </w:rPr>
        <w:t>two</w:t>
      </w:r>
      <w:r>
        <w:rPr>
          <w:lang w:val="en-US"/>
        </w:rPr>
        <w:t xml:space="preserve"> standard deviations from the mean but can be adjusted in future research. The actual load demand of individual users can be utilized instead of this approximation into the model for better results. In this research we will assume PV is utilized by the </w:t>
      </w:r>
      <w:r w:rsidR="002E03DF">
        <w:rPr>
          <w:lang w:val="en-US"/>
        </w:rPr>
        <w:t>prosumers,</w:t>
      </w:r>
      <w:r>
        <w:rPr>
          <w:lang w:val="en-US"/>
        </w:rPr>
        <w:t xml:space="preserve"> but this can be adjusted to be different types of generation with different driving renewable energy curves. The total solar generation of the FPL territory is an indicator of the potential capacity of a prosumers much smaller generation. The assumption is that the total correlation of solar generation on aggregate is proportional to the solar generation at the prosumer level. </w:t>
      </w:r>
    </w:p>
    <w:p w14:paraId="0D8047F7" w14:textId="77777777" w:rsidR="004A3E34" w:rsidRDefault="004A3E34" w:rsidP="004A3E34">
      <w:pPr>
        <w:pStyle w:val="BodyText"/>
      </w:pPr>
      <w:r>
        <w:rPr>
          <w:noProof/>
        </w:rPr>
        <mc:AlternateContent>
          <mc:Choice Requires="wps">
            <w:drawing>
              <wp:inline distT="0" distB="0" distL="0" distR="0" wp14:anchorId="0BB21778" wp14:editId="4A3B0918">
                <wp:extent cx="2770361" cy="1626870"/>
                <wp:effectExtent l="0" t="0" r="0" b="0"/>
                <wp:docPr id="12" name="Text Box 12"/>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39CE11B" w14:textId="77777777" w:rsidR="004A3E34" w:rsidRDefault="004A3E34" w:rsidP="004A3E34">
                            <w:r>
                              <w:rPr>
                                <w:noProof/>
                              </w:rPr>
                              <w:drawing>
                                <wp:inline distT="0" distB="0" distL="0" distR="0" wp14:anchorId="6474B813" wp14:editId="6CC6A710">
                                  <wp:extent cx="2473414" cy="1580237"/>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B21778" id="Text Box 12" o:spid="_x0000_s1045"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CRIXNAMgIAAF0EAAAOAAAAAAAAAAAAAAAA&#13;&#10;AC4CAABkcnMvZTJvRG9jLnhtbFBLAQItABQABgAIAAAAIQD84HXP4AAAAAoBAAAPAAAAAAAAAAAA&#13;&#10;AAAAAIwEAABkcnMvZG93bnJldi54bWxQSwUGAAAAAAQABADzAAAAmQUAAAAA&#13;&#10;" fillcolor="white [3201]" stroked="f" strokeweight=".5pt">
                <v:textbox>
                  <w:txbxContent>
                    <w:p w14:paraId="739CE11B" w14:textId="77777777" w:rsidR="004A3E34" w:rsidRDefault="004A3E34" w:rsidP="004A3E34">
                      <w:r>
                        <w:rPr>
                          <w:noProof/>
                        </w:rPr>
                        <w:drawing>
                          <wp:inline distT="0" distB="0" distL="0" distR="0" wp14:anchorId="6474B813" wp14:editId="6CC6A710">
                            <wp:extent cx="2473414" cy="1580237"/>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D5589B4" w14:textId="74FB8BA9" w:rsidR="004A3E34" w:rsidRDefault="004A3E34" w:rsidP="004A3E34">
      <w:pPr>
        <w:pStyle w:val="figurecaption"/>
        <w:jc w:val="center"/>
      </w:pPr>
      <w:r>
        <w:t>Daily generation of a Tier1 solar system installed on a a typical prosumer as a proportional correlation to the normalized curve of FPL’s overall generation from solar start of January to end of February, 2020.</w:t>
      </w:r>
    </w:p>
    <w:p w14:paraId="5DB5C509" w14:textId="05FC33E2" w:rsidR="007816AD" w:rsidRDefault="007816AD" w:rsidP="007816AD">
      <w:pPr>
        <w:pStyle w:val="Heading2"/>
      </w:pPr>
      <w:r>
        <w:t>Prosumer Network Revenue N=3</w:t>
      </w:r>
      <w:r w:rsidR="001133E1">
        <w:t>, N=100</w:t>
      </w:r>
    </w:p>
    <w:p w14:paraId="6761E125" w14:textId="510CAEB9" w:rsidR="001133E1" w:rsidRDefault="001133E1" w:rsidP="001133E1">
      <w:pPr>
        <w:jc w:val="both"/>
      </w:pPr>
      <w:r>
        <w:t xml:space="preserve">The analysis shows the positive and negative transactions for the energy generated by each of the prosumers. The prosumer revenue for id=3 generated the most revenue over the course of the year. The analysis shows that with only PV the network is dependent on variance in load and generation performance. At larger networks the revenue per prosumer tends to decrease. </w:t>
      </w:r>
      <w:commentRangeStart w:id="21"/>
      <w:r>
        <w:t>The variance in performance for each prosumer works against the revenue gains for each prosumer across the network.</w:t>
      </w:r>
      <w:commentRangeEnd w:id="21"/>
      <w:r w:rsidR="00483FD5">
        <w:rPr>
          <w:rStyle w:val="CommentReference"/>
        </w:rPr>
        <w:commentReference w:id="21"/>
      </w:r>
    </w:p>
    <w:p w14:paraId="2234F615" w14:textId="77777777" w:rsidR="001133E1" w:rsidRPr="001133E1" w:rsidRDefault="001133E1" w:rsidP="001133E1">
      <w:pPr>
        <w:jc w:val="both"/>
      </w:pPr>
    </w:p>
    <w:p w14:paraId="2154DBB7" w14:textId="77777777" w:rsidR="007816AD" w:rsidRDefault="007816AD" w:rsidP="007816AD">
      <w:pPr>
        <w:pStyle w:val="BodyText"/>
      </w:pPr>
      <w:r>
        <w:rPr>
          <w:noProof/>
        </w:rPr>
        <mc:AlternateContent>
          <mc:Choice Requires="wps">
            <w:drawing>
              <wp:inline distT="0" distB="0" distL="0" distR="0" wp14:anchorId="3805A005" wp14:editId="763DEC1D">
                <wp:extent cx="2770361" cy="2620651"/>
                <wp:effectExtent l="0" t="0" r="0" b="0"/>
                <wp:docPr id="117" name="Text Box 117"/>
                <wp:cNvGraphicFramePr/>
                <a:graphic xmlns:a="http://schemas.openxmlformats.org/drawingml/2006/main">
                  <a:graphicData uri="http://schemas.microsoft.com/office/word/2010/wordprocessingShape">
                    <wps:wsp>
                      <wps:cNvSpPr txBox="1"/>
                      <wps:spPr>
                        <a:xfrm>
                          <a:off x="0" y="0"/>
                          <a:ext cx="2770361" cy="2620651"/>
                        </a:xfrm>
                        <a:prstGeom prst="rect">
                          <a:avLst/>
                        </a:prstGeom>
                        <a:solidFill>
                          <a:schemeClr val="lt1"/>
                        </a:solidFill>
                        <a:ln w="6350">
                          <a:noFill/>
                        </a:ln>
                      </wps:spPr>
                      <wps:txbx>
                        <w:txbxContent>
                          <w:p w14:paraId="18D98BCE" w14:textId="1D727553" w:rsidR="007816AD" w:rsidRDefault="001133E1" w:rsidP="007816AD">
                            <w:r>
                              <w:rPr>
                                <w:noProof/>
                              </w:rPr>
                              <w:drawing>
                                <wp:inline distT="0" distB="0" distL="0" distR="0" wp14:anchorId="4B0BB9AF" wp14:editId="4B22B2F7">
                                  <wp:extent cx="2342679" cy="2472029"/>
                                  <wp:effectExtent l="0" t="0" r="0" b="0"/>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382734" cy="25142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05A005" id="Text Box 117" o:spid="_x0000_s1046" type="#_x0000_t202" style="width:218.15pt;height:20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" fillcolor="white [3201]" stroked="f" strokeweight=".5pt">
                <v:textbox>
                  <w:txbxContent>
                    <w:p w14:paraId="18D98BCE" w14:textId="1D727553" w:rsidR="007816AD" w:rsidRDefault="001133E1" w:rsidP="007816AD">
                      <w:r>
                        <w:rPr>
                          <w:noProof/>
                        </w:rPr>
                        <w:drawing>
                          <wp:inline distT="0" distB="0" distL="0" distR="0" wp14:anchorId="4B0BB9AF" wp14:editId="4B22B2F7">
                            <wp:extent cx="2342679" cy="2472029"/>
                            <wp:effectExtent l="0" t="0" r="0" b="0"/>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382734" cy="2514295"/>
                                    </a:xfrm>
                                    <a:prstGeom prst="rect">
                                      <a:avLst/>
                                    </a:prstGeom>
                                  </pic:spPr>
                                </pic:pic>
                              </a:graphicData>
                            </a:graphic>
                          </wp:inline>
                        </w:drawing>
                      </w:r>
                    </w:p>
                  </w:txbxContent>
                </v:textbox>
                <w10:anchorlock/>
              </v:shape>
            </w:pict>
          </mc:Fallback>
        </mc:AlternateContent>
      </w:r>
    </w:p>
    <w:p w14:paraId="172290EC" w14:textId="74F0D059" w:rsidR="001133E1" w:rsidRPr="001133E1" w:rsidRDefault="001133E1" w:rsidP="001133E1">
      <w:pPr>
        <w:pStyle w:val="figurecaption"/>
        <w:jc w:val="center"/>
      </w:pPr>
      <w:r>
        <w:t xml:space="preserve">Hypothetical generation of Prosumers in a network of N=3 using NRG-X-Change mechanisim for the </w:t>
      </w:r>
      <w:r w:rsidR="007816AD">
        <w:t>FPL</w:t>
      </w:r>
      <w:r>
        <w:t xml:space="preserve"> synthesized data; </w:t>
      </w:r>
      <w:r w:rsidR="007816AD">
        <w:t>start of January to end of February, 2020.</w:t>
      </w:r>
    </w:p>
    <w:p w14:paraId="6919B60C" w14:textId="77777777" w:rsidR="001133E1" w:rsidRPr="001133E1" w:rsidRDefault="001133E1" w:rsidP="001133E1">
      <w:pPr>
        <w:jc w:val="both"/>
      </w:pPr>
    </w:p>
    <w:p w14:paraId="5C1C18F5" w14:textId="77777777" w:rsidR="0084739D" w:rsidRDefault="0084739D" w:rsidP="0084739D">
      <w:pPr>
        <w:pStyle w:val="BodyText"/>
      </w:pPr>
      <w:r>
        <w:rPr>
          <w:noProof/>
        </w:rPr>
        <w:lastRenderedPageBreak/>
        <mc:AlternateContent>
          <mc:Choice Requires="wps">
            <w:drawing>
              <wp:inline distT="0" distB="0" distL="0" distR="0" wp14:anchorId="4E91E0EF" wp14:editId="6FE7CB61">
                <wp:extent cx="2770361" cy="2729060"/>
                <wp:effectExtent l="0" t="0" r="0" b="0"/>
                <wp:docPr id="119" name="Text Box 119"/>
                <wp:cNvGraphicFramePr/>
                <a:graphic xmlns:a="http://schemas.openxmlformats.org/drawingml/2006/main">
                  <a:graphicData uri="http://schemas.microsoft.com/office/word/2010/wordprocessingShape">
                    <wps:wsp>
                      <wps:cNvSpPr txBox="1"/>
                      <wps:spPr>
                        <a:xfrm>
                          <a:off x="0" y="0"/>
                          <a:ext cx="2770361" cy="2729060"/>
                        </a:xfrm>
                        <a:prstGeom prst="rect">
                          <a:avLst/>
                        </a:prstGeom>
                        <a:solidFill>
                          <a:schemeClr val="lt1"/>
                        </a:solidFill>
                        <a:ln w="6350">
                          <a:noFill/>
                        </a:ln>
                      </wps:spPr>
                      <wps:txbx>
                        <w:txbxContent>
                          <w:p w14:paraId="6E51670F" w14:textId="0A560DFA" w:rsidR="0084739D" w:rsidRDefault="001133E1" w:rsidP="0084739D">
                            <w:r>
                              <w:rPr>
                                <w:noProof/>
                              </w:rPr>
                              <w:drawing>
                                <wp:inline distT="0" distB="0" distL="0" distR="0" wp14:anchorId="2262DF8D" wp14:editId="2FFD4134">
                                  <wp:extent cx="2539619" cy="2592371"/>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53543" cy="2606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91E0EF" id="Text Box 119" o:spid="_x0000_s1047" type="#_x0000_t202" style="width:218.15pt;height:2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" fillcolor="white [3201]" stroked="f" strokeweight=".5pt">
                <v:textbox>
                  <w:txbxContent>
                    <w:p w14:paraId="6E51670F" w14:textId="0A560DFA" w:rsidR="0084739D" w:rsidRDefault="001133E1" w:rsidP="0084739D">
                      <w:r>
                        <w:rPr>
                          <w:noProof/>
                        </w:rPr>
                        <w:drawing>
                          <wp:inline distT="0" distB="0" distL="0" distR="0" wp14:anchorId="2262DF8D" wp14:editId="2FFD4134">
                            <wp:extent cx="2539619" cy="2592371"/>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53543" cy="2606585"/>
                                    </a:xfrm>
                                    <a:prstGeom prst="rect">
                                      <a:avLst/>
                                    </a:prstGeom>
                                  </pic:spPr>
                                </pic:pic>
                              </a:graphicData>
                            </a:graphic>
                          </wp:inline>
                        </w:drawing>
                      </w:r>
                    </w:p>
                  </w:txbxContent>
                </v:textbox>
                <w10:anchorlock/>
              </v:shape>
            </w:pict>
          </mc:Fallback>
        </mc:AlternateContent>
      </w:r>
    </w:p>
    <w:p w14:paraId="328FF0D3" w14:textId="1C5C6025" w:rsidR="001133E1" w:rsidRPr="006B44E0" w:rsidRDefault="001133E1" w:rsidP="001133E1">
      <w:pPr>
        <w:pStyle w:val="figurecaption"/>
        <w:jc w:val="center"/>
      </w:pPr>
      <w:r>
        <w:t>Hypothetical generation of Prosumers in a network of N=100 using NRG-X-Change mechanisim for the FPL synthesized data; start of January to end of February, 2020.</w:t>
      </w:r>
    </w:p>
    <w:p w14:paraId="0E99F352" w14:textId="62028613" w:rsidR="0076292D" w:rsidRPr="001133E1" w:rsidRDefault="008513E5" w:rsidP="008513E5">
      <w:pPr>
        <w:pStyle w:val="Heading1"/>
      </w:pPr>
      <w:r w:rsidRPr="001133E1">
        <w:t>Conclusion</w:t>
      </w:r>
    </w:p>
    <w:p w14:paraId="4C0DF60E" w14:textId="0CEBC22B" w:rsidR="00E34292" w:rsidRDefault="007816AD" w:rsidP="001133E1">
      <w:pPr>
        <w:jc w:val="both"/>
      </w:pPr>
      <w:r>
        <w:t xml:space="preserve">The paper covered an overview of P2P networks and the types of P2P networks. A breakdown of the physical, </w:t>
      </w:r>
      <w:r w:rsidR="001133E1">
        <w:t>virtual,</w:t>
      </w:r>
      <w:r>
        <w:t xml:space="preserve"> and executive layers of a P2P market was covered. A proposal for a novel P2P meter leveraging existing AMI meter form factor was described so that future implementations could avoid costly permits and modifications to existing infrastructure. A prosumer with a PV generation source was </w:t>
      </w:r>
      <w:r w:rsidR="001133E1">
        <w:t>used to model a typical prosumer and prosumer network</w:t>
      </w:r>
      <w:r w:rsidR="001133E1">
        <w:softHyphen/>
        <w:t xml:space="preserve">. The implementation of a P2P prosumer market was designed to be managed by a community manager. The design of an application that can leverage scalable cloud services and monitoring tools using opensource software was described. Core methods describing the use of real-time payment scheme derived from NRG-X-change was reviewed. Finally, a simulation leveraging synthesized data from EIA.gov and NREL shows the results of revenue for prosumers based on networks of N=3 and N=100. The variance in these prosumer networks was statistically modeled to cover variances in home size, performance, and other losses. It turns out that with just PV and variances in performance larger networks are less likely to provide significant revenue for individual prosumers. Future works would include the implementation of energy storage systems alongside PV for prosumers. </w:t>
      </w:r>
    </w:p>
    <w:p w14:paraId="365AEE91" w14:textId="77777777" w:rsidR="00E34292" w:rsidRDefault="00E34292" w:rsidP="001133E1">
      <w:pPr>
        <w:jc w:val="both"/>
      </w:pPr>
    </w:p>
    <w:sdt>
      <w:sdtPr>
        <w:id w:val="-1654291566"/>
        <w:docPartObj>
          <w:docPartGallery w:val="Bibliographies"/>
          <w:docPartUnique/>
        </w:docPartObj>
      </w:sdtPr>
      <w:sdtEndPr>
        <w:rPr>
          <w:smallCaps w:val="0"/>
          <w:noProof w:val="0"/>
        </w:rPr>
      </w:sdtEndPr>
      <w:sdtContent>
        <w:p w14:paraId="4CFE4DC3" w14:textId="0CB02E9B" w:rsidR="00254161" w:rsidRDefault="00254161" w:rsidP="00254161">
          <w:pPr>
            <w:pStyle w:val="Heading1"/>
            <w:numPr>
              <w:ilvl w:val="0"/>
              <w:numId w:val="0"/>
            </w:numPr>
          </w:pPr>
          <w:r>
            <w:t>References</w:t>
          </w:r>
        </w:p>
        <w:sdt>
          <w:sdtPr>
            <w:id w:val="111145805"/>
            <w:bibliography/>
          </w:sdtPr>
          <w:sdtContent>
            <w:p w14:paraId="6930EDE9" w14:textId="77777777" w:rsidR="00254161" w:rsidRDefault="0025416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4524"/>
              </w:tblGrid>
              <w:tr w:rsidR="00254161" w:rsidRPr="00254161" w14:paraId="7AE48548" w14:textId="77777777">
                <w:trPr>
                  <w:divId w:val="311638654"/>
                  <w:tblCellSpacing w:w="15" w:type="dxa"/>
                </w:trPr>
                <w:tc>
                  <w:tcPr>
                    <w:tcW w:w="50" w:type="pct"/>
                    <w:hideMark/>
                  </w:tcPr>
                  <w:p w14:paraId="7F7F5347" w14:textId="619D436F" w:rsidR="00254161" w:rsidRPr="00254161" w:rsidRDefault="00254161">
                    <w:pPr>
                      <w:pStyle w:val="Bibliography"/>
                      <w:rPr>
                        <w:noProof/>
                        <w:sz w:val="16"/>
                        <w:szCs w:val="16"/>
                      </w:rPr>
                    </w:pPr>
                    <w:r w:rsidRPr="00254161">
                      <w:rPr>
                        <w:noProof/>
                        <w:sz w:val="16"/>
                        <w:szCs w:val="16"/>
                      </w:rPr>
                      <w:t xml:space="preserve">[1] </w:t>
                    </w:r>
                  </w:p>
                </w:tc>
                <w:tc>
                  <w:tcPr>
                    <w:tcW w:w="0" w:type="auto"/>
                    <w:hideMark/>
                  </w:tcPr>
                  <w:p w14:paraId="52AABB69" w14:textId="77777777" w:rsidR="00254161" w:rsidRPr="00254161" w:rsidRDefault="00254161" w:rsidP="00254161">
                    <w:pPr>
                      <w:pStyle w:val="Bibliography"/>
                      <w:jc w:val="left"/>
                      <w:rPr>
                        <w:noProof/>
                        <w:sz w:val="16"/>
                        <w:szCs w:val="16"/>
                      </w:rPr>
                    </w:pPr>
                    <w:r w:rsidRPr="00254161">
                      <w:rPr>
                        <w:noProof/>
                        <w:sz w:val="16"/>
                        <w:szCs w:val="16"/>
                      </w:rPr>
                      <w:t xml:space="preserve">J. S. ,. V. M. K. ,. A. N. ,. N. A. Mihaylov Mihail, "NRG-X-change a novel mechanism for trading of renewable energy in smart grids," in </w:t>
                    </w:r>
                    <w:r w:rsidRPr="00254161">
                      <w:rPr>
                        <w:i/>
                        <w:iCs/>
                        <w:noProof/>
                        <w:sz w:val="16"/>
                        <w:szCs w:val="16"/>
                      </w:rPr>
                      <w:t>Proceedings of the 3rd International Conference on Smart Grids and Green IT Systems</w:t>
                    </w:r>
                    <w:r w:rsidRPr="00254161">
                      <w:rPr>
                        <w:noProof/>
                        <w:sz w:val="16"/>
                        <w:szCs w:val="16"/>
                      </w:rPr>
                      <w:t xml:space="preserve">, 2014. </w:t>
                    </w:r>
                  </w:p>
                </w:tc>
              </w:tr>
              <w:tr w:rsidR="00254161" w:rsidRPr="00254161" w14:paraId="3D73B513" w14:textId="77777777">
                <w:trPr>
                  <w:divId w:val="311638654"/>
                  <w:tblCellSpacing w:w="15" w:type="dxa"/>
                </w:trPr>
                <w:tc>
                  <w:tcPr>
                    <w:tcW w:w="50" w:type="pct"/>
                    <w:hideMark/>
                  </w:tcPr>
                  <w:p w14:paraId="2BDA08B4" w14:textId="77777777" w:rsidR="00254161" w:rsidRPr="00254161" w:rsidRDefault="00254161">
                    <w:pPr>
                      <w:pStyle w:val="Bibliography"/>
                      <w:rPr>
                        <w:noProof/>
                        <w:sz w:val="16"/>
                        <w:szCs w:val="16"/>
                      </w:rPr>
                    </w:pPr>
                    <w:r w:rsidRPr="00254161">
                      <w:rPr>
                        <w:noProof/>
                        <w:sz w:val="16"/>
                        <w:szCs w:val="16"/>
                      </w:rPr>
                      <w:t xml:space="preserve">[2] </w:t>
                    </w:r>
                  </w:p>
                </w:tc>
                <w:tc>
                  <w:tcPr>
                    <w:tcW w:w="0" w:type="auto"/>
                    <w:hideMark/>
                  </w:tcPr>
                  <w:p w14:paraId="668CAA72" w14:textId="77777777" w:rsidR="00254161" w:rsidRPr="00254161" w:rsidRDefault="00254161" w:rsidP="00254161">
                    <w:pPr>
                      <w:pStyle w:val="Bibliography"/>
                      <w:jc w:val="left"/>
                      <w:rPr>
                        <w:noProof/>
                        <w:sz w:val="16"/>
                        <w:szCs w:val="16"/>
                      </w:rPr>
                    </w:pPr>
                    <w:r w:rsidRPr="00254161">
                      <w:rPr>
                        <w:noProof/>
                        <w:sz w:val="16"/>
                        <w:szCs w:val="16"/>
                      </w:rPr>
                      <w:t>U. E. I. Administration, "eia.gov," October 2008. [Online]. Available: www.eia.gov. [Accessed 1 11 2021].</w:t>
                    </w:r>
                  </w:p>
                </w:tc>
              </w:tr>
              <w:tr w:rsidR="00254161" w:rsidRPr="00254161" w14:paraId="38B17436" w14:textId="77777777">
                <w:trPr>
                  <w:divId w:val="311638654"/>
                  <w:tblCellSpacing w:w="15" w:type="dxa"/>
                </w:trPr>
                <w:tc>
                  <w:tcPr>
                    <w:tcW w:w="50" w:type="pct"/>
                    <w:hideMark/>
                  </w:tcPr>
                  <w:p w14:paraId="1AF675B1" w14:textId="77777777" w:rsidR="00254161" w:rsidRPr="00254161" w:rsidRDefault="00254161">
                    <w:pPr>
                      <w:pStyle w:val="Bibliography"/>
                      <w:rPr>
                        <w:noProof/>
                        <w:sz w:val="16"/>
                        <w:szCs w:val="16"/>
                      </w:rPr>
                    </w:pPr>
                    <w:r w:rsidRPr="00254161">
                      <w:rPr>
                        <w:noProof/>
                        <w:sz w:val="16"/>
                        <w:szCs w:val="16"/>
                      </w:rPr>
                      <w:t xml:space="preserve">[3] </w:t>
                    </w:r>
                  </w:p>
                </w:tc>
                <w:tc>
                  <w:tcPr>
                    <w:tcW w:w="0" w:type="auto"/>
                    <w:hideMark/>
                  </w:tcPr>
                  <w:p w14:paraId="7C0DCE54" w14:textId="77777777" w:rsidR="00254161" w:rsidRPr="00254161" w:rsidRDefault="00254161" w:rsidP="00254161">
                    <w:pPr>
                      <w:pStyle w:val="Bibliography"/>
                      <w:jc w:val="left"/>
                      <w:rPr>
                        <w:noProof/>
                        <w:sz w:val="16"/>
                        <w:szCs w:val="16"/>
                      </w:rPr>
                    </w:pPr>
                    <w:r w:rsidRPr="00254161">
                      <w:rPr>
                        <w:noProof/>
                        <w:sz w:val="16"/>
                        <w:szCs w:val="16"/>
                      </w:rPr>
                      <w:t xml:space="preserve">T. K. S. C. Y. T. M. M. D. M. H. V. P. K. L. W. W. Tushar, "A motivational game-theoretic approach for peer-to-peer energy trading in smart grid," </w:t>
                    </w:r>
                    <w:r w:rsidRPr="00254161">
                      <w:rPr>
                        <w:i/>
                        <w:iCs/>
                        <w:noProof/>
                        <w:sz w:val="16"/>
                        <w:szCs w:val="16"/>
                      </w:rPr>
                      <w:t xml:space="preserve">Applied Energy, </w:t>
                    </w:r>
                    <w:r w:rsidRPr="00254161">
                      <w:rPr>
                        <w:noProof/>
                        <w:sz w:val="16"/>
                        <w:szCs w:val="16"/>
                      </w:rPr>
                      <w:t xml:space="preserve">vol. 243, pp. 10-20, June 2019. </w:t>
                    </w:r>
                  </w:p>
                </w:tc>
              </w:tr>
              <w:tr w:rsidR="00254161" w:rsidRPr="00254161" w14:paraId="0251D95E" w14:textId="77777777">
                <w:trPr>
                  <w:divId w:val="311638654"/>
                  <w:tblCellSpacing w:w="15" w:type="dxa"/>
                </w:trPr>
                <w:tc>
                  <w:tcPr>
                    <w:tcW w:w="50" w:type="pct"/>
                    <w:hideMark/>
                  </w:tcPr>
                  <w:p w14:paraId="0AC413A9" w14:textId="77777777" w:rsidR="00254161" w:rsidRPr="00254161" w:rsidRDefault="00254161">
                    <w:pPr>
                      <w:pStyle w:val="Bibliography"/>
                      <w:rPr>
                        <w:noProof/>
                        <w:sz w:val="16"/>
                        <w:szCs w:val="16"/>
                      </w:rPr>
                    </w:pPr>
                    <w:r w:rsidRPr="00254161">
                      <w:rPr>
                        <w:noProof/>
                        <w:sz w:val="16"/>
                        <w:szCs w:val="16"/>
                      </w:rPr>
                      <w:t xml:space="preserve">[4] </w:t>
                    </w:r>
                  </w:p>
                </w:tc>
                <w:tc>
                  <w:tcPr>
                    <w:tcW w:w="0" w:type="auto"/>
                    <w:hideMark/>
                  </w:tcPr>
                  <w:p w14:paraId="1F32FE48" w14:textId="77777777" w:rsidR="00254161" w:rsidRPr="00254161" w:rsidRDefault="00254161" w:rsidP="00254161">
                    <w:pPr>
                      <w:pStyle w:val="Bibliography"/>
                      <w:jc w:val="left"/>
                      <w:rPr>
                        <w:noProof/>
                        <w:sz w:val="16"/>
                        <w:szCs w:val="16"/>
                      </w:rPr>
                    </w:pPr>
                    <w:r w:rsidRPr="00254161">
                      <w:rPr>
                        <w:noProof/>
                        <w:sz w:val="16"/>
                        <w:szCs w:val="16"/>
                      </w:rPr>
                      <w:t xml:space="preserve">D. P. Luo Y., "Autonomous Cooperative Energy Trading Between Prosumers for Microgrid Systems.," in </w:t>
                    </w:r>
                    <w:r w:rsidRPr="00254161">
                      <w:rPr>
                        <w:i/>
                        <w:iCs/>
                        <w:noProof/>
                        <w:sz w:val="16"/>
                        <w:szCs w:val="16"/>
                      </w:rPr>
                      <w:t>3rd IEEE International Workshop on Global Trends in Smart Cities go SMART</w:t>
                    </w:r>
                    <w:r w:rsidRPr="00254161">
                      <w:rPr>
                        <w:noProof/>
                        <w:sz w:val="16"/>
                        <w:szCs w:val="16"/>
                      </w:rPr>
                      <w:t xml:space="preserve">, 2014. </w:t>
                    </w:r>
                  </w:p>
                </w:tc>
              </w:tr>
              <w:tr w:rsidR="00254161" w:rsidRPr="00254161" w14:paraId="55958F92" w14:textId="77777777">
                <w:trPr>
                  <w:divId w:val="311638654"/>
                  <w:tblCellSpacing w:w="15" w:type="dxa"/>
                </w:trPr>
                <w:tc>
                  <w:tcPr>
                    <w:tcW w:w="50" w:type="pct"/>
                    <w:hideMark/>
                  </w:tcPr>
                  <w:p w14:paraId="190C8A06" w14:textId="77777777" w:rsidR="00254161" w:rsidRPr="00254161" w:rsidRDefault="00254161">
                    <w:pPr>
                      <w:pStyle w:val="Bibliography"/>
                      <w:rPr>
                        <w:noProof/>
                        <w:sz w:val="16"/>
                        <w:szCs w:val="16"/>
                      </w:rPr>
                    </w:pPr>
                    <w:r w:rsidRPr="00254161">
                      <w:rPr>
                        <w:noProof/>
                        <w:sz w:val="16"/>
                        <w:szCs w:val="16"/>
                      </w:rPr>
                      <w:t xml:space="preserve">[5] </w:t>
                    </w:r>
                  </w:p>
                </w:tc>
                <w:tc>
                  <w:tcPr>
                    <w:tcW w:w="0" w:type="auto"/>
                    <w:hideMark/>
                  </w:tcPr>
                  <w:p w14:paraId="1117B55E" w14:textId="77777777" w:rsidR="00254161" w:rsidRPr="00254161" w:rsidRDefault="00254161" w:rsidP="00254161">
                    <w:pPr>
                      <w:pStyle w:val="Bibliography"/>
                      <w:jc w:val="left"/>
                      <w:rPr>
                        <w:noProof/>
                        <w:sz w:val="16"/>
                        <w:szCs w:val="16"/>
                      </w:rPr>
                    </w:pPr>
                    <w:r w:rsidRPr="00254161">
                      <w:rPr>
                        <w:noProof/>
                        <w:sz w:val="16"/>
                        <w:szCs w:val="16"/>
                      </w:rPr>
                      <w:t xml:space="preserve">J. Hamari, M. Sjöklint and A. Ukkonen, "The Sharing Economy: Why People Participate in Collaborative Consumption," </w:t>
                    </w:r>
                    <w:r w:rsidRPr="00254161">
                      <w:rPr>
                        <w:i/>
                        <w:iCs/>
                        <w:noProof/>
                        <w:sz w:val="16"/>
                        <w:szCs w:val="16"/>
                      </w:rPr>
                      <w:t xml:space="preserve">Journal of the Association for Information Science and Technology, </w:t>
                    </w:r>
                    <w:r w:rsidRPr="00254161">
                      <w:rPr>
                        <w:noProof/>
                        <w:sz w:val="16"/>
                        <w:szCs w:val="16"/>
                      </w:rPr>
                      <w:t xml:space="preserve">vol. 67, no. 9, pp. 2047-2059, 2016. </w:t>
                    </w:r>
                  </w:p>
                </w:tc>
              </w:tr>
              <w:tr w:rsidR="00254161" w:rsidRPr="00254161" w14:paraId="71F29E1B" w14:textId="77777777">
                <w:trPr>
                  <w:divId w:val="311638654"/>
                  <w:tblCellSpacing w:w="15" w:type="dxa"/>
                </w:trPr>
                <w:tc>
                  <w:tcPr>
                    <w:tcW w:w="50" w:type="pct"/>
                    <w:hideMark/>
                  </w:tcPr>
                  <w:p w14:paraId="65B1A542" w14:textId="77777777" w:rsidR="00254161" w:rsidRPr="00254161" w:rsidRDefault="00254161">
                    <w:pPr>
                      <w:pStyle w:val="Bibliography"/>
                      <w:rPr>
                        <w:noProof/>
                        <w:sz w:val="16"/>
                        <w:szCs w:val="16"/>
                      </w:rPr>
                    </w:pPr>
                    <w:r w:rsidRPr="00254161">
                      <w:rPr>
                        <w:noProof/>
                        <w:sz w:val="16"/>
                        <w:szCs w:val="16"/>
                      </w:rPr>
                      <w:t xml:space="preserve">[6] </w:t>
                    </w:r>
                  </w:p>
                </w:tc>
                <w:tc>
                  <w:tcPr>
                    <w:tcW w:w="0" w:type="auto"/>
                    <w:hideMark/>
                  </w:tcPr>
                  <w:p w14:paraId="6B1DD148" w14:textId="77777777" w:rsidR="00254161" w:rsidRPr="00254161" w:rsidRDefault="00254161" w:rsidP="00254161">
                    <w:pPr>
                      <w:pStyle w:val="Bibliography"/>
                      <w:jc w:val="left"/>
                      <w:rPr>
                        <w:noProof/>
                        <w:sz w:val="16"/>
                        <w:szCs w:val="16"/>
                      </w:rPr>
                    </w:pPr>
                    <w:r w:rsidRPr="00254161">
                      <w:rPr>
                        <w:noProof/>
                        <w:sz w:val="16"/>
                        <w:szCs w:val="16"/>
                      </w:rPr>
                      <w:t xml:space="preserve">J. Cummings, "SIRE: Database of State Incentives for Renewables and Efficiency (Website Review)," </w:t>
                    </w:r>
                    <w:r w:rsidRPr="00254161">
                      <w:rPr>
                        <w:i/>
                        <w:iCs/>
                        <w:noProof/>
                        <w:sz w:val="16"/>
                        <w:szCs w:val="16"/>
                      </w:rPr>
                      <w:t xml:space="preserve">Reference Reviews, </w:t>
                    </w:r>
                    <w:r w:rsidRPr="00254161">
                      <w:rPr>
                        <w:noProof/>
                        <w:sz w:val="16"/>
                        <w:szCs w:val="16"/>
                      </w:rPr>
                      <w:t xml:space="preserve">vol. 23, no. 10.1108/09504120910969131. , pp. 44-45, 2009. </w:t>
                    </w:r>
                  </w:p>
                </w:tc>
              </w:tr>
              <w:tr w:rsidR="00254161" w:rsidRPr="00254161" w14:paraId="2518CFB8" w14:textId="77777777">
                <w:trPr>
                  <w:divId w:val="311638654"/>
                  <w:tblCellSpacing w:w="15" w:type="dxa"/>
                </w:trPr>
                <w:tc>
                  <w:tcPr>
                    <w:tcW w:w="50" w:type="pct"/>
                    <w:hideMark/>
                  </w:tcPr>
                  <w:p w14:paraId="03A861D5" w14:textId="77777777" w:rsidR="00254161" w:rsidRPr="00254161" w:rsidRDefault="00254161">
                    <w:pPr>
                      <w:pStyle w:val="Bibliography"/>
                      <w:rPr>
                        <w:noProof/>
                        <w:sz w:val="16"/>
                        <w:szCs w:val="16"/>
                      </w:rPr>
                    </w:pPr>
                    <w:r w:rsidRPr="00254161">
                      <w:rPr>
                        <w:noProof/>
                        <w:sz w:val="16"/>
                        <w:szCs w:val="16"/>
                      </w:rPr>
                      <w:t xml:space="preserve">[7] </w:t>
                    </w:r>
                  </w:p>
                </w:tc>
                <w:tc>
                  <w:tcPr>
                    <w:tcW w:w="0" w:type="auto"/>
                    <w:hideMark/>
                  </w:tcPr>
                  <w:p w14:paraId="6DBDCAC5" w14:textId="77777777" w:rsidR="00254161" w:rsidRPr="00254161" w:rsidRDefault="00254161" w:rsidP="00254161">
                    <w:pPr>
                      <w:pStyle w:val="Bibliography"/>
                      <w:jc w:val="left"/>
                      <w:rPr>
                        <w:noProof/>
                        <w:sz w:val="16"/>
                        <w:szCs w:val="16"/>
                      </w:rPr>
                    </w:pPr>
                    <w:r w:rsidRPr="00254161">
                      <w:rPr>
                        <w:noProof/>
                        <w:sz w:val="16"/>
                        <w:szCs w:val="16"/>
                      </w:rPr>
                      <w:t>D. E. Krasko V., "Strategic Sequencing for State Distributed PV Policies: A Quantitative Analysis of Policy Impacts and Interactions.," National Renewable Energy Laboratory, Golden, Colorado, 2012.</w:t>
                    </w:r>
                  </w:p>
                </w:tc>
              </w:tr>
              <w:tr w:rsidR="00254161" w:rsidRPr="00254161" w14:paraId="01F6ED25" w14:textId="77777777">
                <w:trPr>
                  <w:divId w:val="311638654"/>
                  <w:tblCellSpacing w:w="15" w:type="dxa"/>
                </w:trPr>
                <w:tc>
                  <w:tcPr>
                    <w:tcW w:w="50" w:type="pct"/>
                    <w:hideMark/>
                  </w:tcPr>
                  <w:p w14:paraId="43E58BE7" w14:textId="77777777" w:rsidR="00254161" w:rsidRPr="00254161" w:rsidRDefault="00254161">
                    <w:pPr>
                      <w:pStyle w:val="Bibliography"/>
                      <w:rPr>
                        <w:noProof/>
                        <w:sz w:val="16"/>
                        <w:szCs w:val="16"/>
                      </w:rPr>
                    </w:pPr>
                    <w:r w:rsidRPr="00254161">
                      <w:rPr>
                        <w:noProof/>
                        <w:sz w:val="16"/>
                        <w:szCs w:val="16"/>
                      </w:rPr>
                      <w:t xml:space="preserve">[8] </w:t>
                    </w:r>
                  </w:p>
                </w:tc>
                <w:tc>
                  <w:tcPr>
                    <w:tcW w:w="0" w:type="auto"/>
                    <w:hideMark/>
                  </w:tcPr>
                  <w:p w14:paraId="5834F063" w14:textId="77777777" w:rsidR="00254161" w:rsidRPr="00254161" w:rsidRDefault="00254161" w:rsidP="00254161">
                    <w:pPr>
                      <w:pStyle w:val="Bibliography"/>
                      <w:jc w:val="left"/>
                      <w:rPr>
                        <w:noProof/>
                        <w:sz w:val="16"/>
                        <w:szCs w:val="16"/>
                      </w:rPr>
                    </w:pPr>
                    <w:r w:rsidRPr="00254161">
                      <w:rPr>
                        <w:noProof/>
                        <w:sz w:val="16"/>
                        <w:szCs w:val="16"/>
                      </w:rPr>
                      <w:t xml:space="preserve">N. F. S. J. D. M. D. M. T. Morstyn, "Using peer-to-peer energy-trading platforms to incentivize prosumers to form federated power plants," </w:t>
                    </w:r>
                    <w:r w:rsidRPr="00254161">
                      <w:rPr>
                        <w:i/>
                        <w:iCs/>
                        <w:noProof/>
                        <w:sz w:val="16"/>
                        <w:szCs w:val="16"/>
                      </w:rPr>
                      <w:t xml:space="preserve">Nature Energy, </w:t>
                    </w:r>
                    <w:r w:rsidRPr="00254161">
                      <w:rPr>
                        <w:noProof/>
                        <w:sz w:val="16"/>
                        <w:szCs w:val="16"/>
                      </w:rPr>
                      <w:t xml:space="preserve">vol. 3, no. 2, pp. 94-101, 2018. </w:t>
                    </w:r>
                  </w:p>
                </w:tc>
              </w:tr>
              <w:tr w:rsidR="00254161" w:rsidRPr="00254161" w14:paraId="28B265B9" w14:textId="77777777">
                <w:trPr>
                  <w:divId w:val="311638654"/>
                  <w:tblCellSpacing w:w="15" w:type="dxa"/>
                </w:trPr>
                <w:tc>
                  <w:tcPr>
                    <w:tcW w:w="50" w:type="pct"/>
                    <w:hideMark/>
                  </w:tcPr>
                  <w:p w14:paraId="78F45C7C" w14:textId="77777777" w:rsidR="00254161" w:rsidRPr="00254161" w:rsidRDefault="00254161">
                    <w:pPr>
                      <w:pStyle w:val="Bibliography"/>
                      <w:rPr>
                        <w:noProof/>
                        <w:sz w:val="16"/>
                        <w:szCs w:val="16"/>
                      </w:rPr>
                    </w:pPr>
                    <w:r w:rsidRPr="00254161">
                      <w:rPr>
                        <w:noProof/>
                        <w:sz w:val="16"/>
                        <w:szCs w:val="16"/>
                      </w:rPr>
                      <w:t xml:space="preserve">[9] </w:t>
                    </w:r>
                  </w:p>
                </w:tc>
                <w:tc>
                  <w:tcPr>
                    <w:tcW w:w="0" w:type="auto"/>
                    <w:hideMark/>
                  </w:tcPr>
                  <w:p w14:paraId="518CFC28" w14:textId="77777777" w:rsidR="00254161" w:rsidRPr="00254161" w:rsidRDefault="00254161" w:rsidP="00254161">
                    <w:pPr>
                      <w:pStyle w:val="Bibliography"/>
                      <w:jc w:val="left"/>
                      <w:rPr>
                        <w:noProof/>
                        <w:sz w:val="16"/>
                        <w:szCs w:val="16"/>
                      </w:rPr>
                    </w:pPr>
                    <w:r w:rsidRPr="00254161">
                      <w:rPr>
                        <w:noProof/>
                        <w:sz w:val="16"/>
                        <w:szCs w:val="16"/>
                      </w:rPr>
                      <w:t xml:space="preserve">C. Y. H. M.-R. T. S. H. V. P. ,. K. L. W. W. Tushar, "Transforming Energy Networks Via Peer-to-Peer Energy Trading: The potential of game-theoretic approaches," </w:t>
                    </w:r>
                    <w:r w:rsidRPr="00254161">
                      <w:rPr>
                        <w:i/>
                        <w:iCs/>
                        <w:noProof/>
                        <w:sz w:val="16"/>
                        <w:szCs w:val="16"/>
                      </w:rPr>
                      <w:t xml:space="preserve">IEEE Signal Processing Magazine, </w:t>
                    </w:r>
                    <w:r w:rsidRPr="00254161">
                      <w:rPr>
                        <w:noProof/>
                        <w:sz w:val="16"/>
                        <w:szCs w:val="16"/>
                      </w:rPr>
                      <w:t xml:space="preserve">vol. 35, no. 4, pp. 90-111, July 2020. </w:t>
                    </w:r>
                  </w:p>
                </w:tc>
              </w:tr>
              <w:tr w:rsidR="00254161" w:rsidRPr="00254161" w14:paraId="69BE0D1A" w14:textId="77777777">
                <w:trPr>
                  <w:divId w:val="311638654"/>
                  <w:tblCellSpacing w:w="15" w:type="dxa"/>
                </w:trPr>
                <w:tc>
                  <w:tcPr>
                    <w:tcW w:w="50" w:type="pct"/>
                    <w:hideMark/>
                  </w:tcPr>
                  <w:p w14:paraId="5EF51FDB" w14:textId="77777777" w:rsidR="00254161" w:rsidRPr="00254161" w:rsidRDefault="00254161">
                    <w:pPr>
                      <w:pStyle w:val="Bibliography"/>
                      <w:rPr>
                        <w:noProof/>
                        <w:sz w:val="16"/>
                        <w:szCs w:val="16"/>
                      </w:rPr>
                    </w:pPr>
                    <w:r w:rsidRPr="00254161">
                      <w:rPr>
                        <w:noProof/>
                        <w:sz w:val="16"/>
                        <w:szCs w:val="16"/>
                      </w:rPr>
                      <w:t xml:space="preserve">[10] </w:t>
                    </w:r>
                  </w:p>
                </w:tc>
                <w:tc>
                  <w:tcPr>
                    <w:tcW w:w="0" w:type="auto"/>
                    <w:hideMark/>
                  </w:tcPr>
                  <w:p w14:paraId="7CD3F07E" w14:textId="77777777" w:rsidR="00254161" w:rsidRPr="00254161" w:rsidRDefault="00254161" w:rsidP="00254161">
                    <w:pPr>
                      <w:pStyle w:val="Bibliography"/>
                      <w:jc w:val="left"/>
                      <w:rPr>
                        <w:noProof/>
                        <w:sz w:val="16"/>
                        <w:szCs w:val="16"/>
                      </w:rPr>
                    </w:pPr>
                    <w:r w:rsidRPr="00254161">
                      <w:rPr>
                        <w:noProof/>
                        <w:sz w:val="16"/>
                        <w:szCs w:val="16"/>
                      </w:rPr>
                      <w:t xml:space="preserve">Q. A. J. Ni, "Economic power transaction using coalitional game strategy in micro-grids," </w:t>
                    </w:r>
                    <w:r w:rsidRPr="00254161">
                      <w:rPr>
                        <w:i/>
                        <w:iCs/>
                        <w:noProof/>
                        <w:sz w:val="16"/>
                        <w:szCs w:val="16"/>
                      </w:rPr>
                      <w:t xml:space="preserve">IET Generation, Transmision Distribution, </w:t>
                    </w:r>
                    <w:r w:rsidRPr="00254161">
                      <w:rPr>
                        <w:noProof/>
                        <w:sz w:val="16"/>
                        <w:szCs w:val="16"/>
                      </w:rPr>
                      <w:t xml:space="preserve">vol. 10, no. 1, pp. 10-18, 2016. </w:t>
                    </w:r>
                  </w:p>
                </w:tc>
              </w:tr>
              <w:tr w:rsidR="00254161" w:rsidRPr="00254161" w14:paraId="74295C15" w14:textId="77777777">
                <w:trPr>
                  <w:divId w:val="311638654"/>
                  <w:tblCellSpacing w:w="15" w:type="dxa"/>
                </w:trPr>
                <w:tc>
                  <w:tcPr>
                    <w:tcW w:w="50" w:type="pct"/>
                    <w:hideMark/>
                  </w:tcPr>
                  <w:p w14:paraId="3B099E0C" w14:textId="77777777" w:rsidR="00254161" w:rsidRPr="00254161" w:rsidRDefault="00254161">
                    <w:pPr>
                      <w:pStyle w:val="Bibliography"/>
                      <w:rPr>
                        <w:noProof/>
                        <w:sz w:val="16"/>
                        <w:szCs w:val="16"/>
                      </w:rPr>
                    </w:pPr>
                    <w:r w:rsidRPr="00254161">
                      <w:rPr>
                        <w:noProof/>
                        <w:sz w:val="16"/>
                        <w:szCs w:val="16"/>
                      </w:rPr>
                      <w:t xml:space="preserve">[11] </w:t>
                    </w:r>
                  </w:p>
                </w:tc>
                <w:tc>
                  <w:tcPr>
                    <w:tcW w:w="0" w:type="auto"/>
                    <w:hideMark/>
                  </w:tcPr>
                  <w:p w14:paraId="7B011902" w14:textId="77777777" w:rsidR="00254161" w:rsidRPr="00254161" w:rsidRDefault="00254161" w:rsidP="00254161">
                    <w:pPr>
                      <w:pStyle w:val="Bibliography"/>
                      <w:jc w:val="left"/>
                      <w:rPr>
                        <w:noProof/>
                        <w:sz w:val="16"/>
                        <w:szCs w:val="16"/>
                      </w:rPr>
                    </w:pPr>
                    <w:r w:rsidRPr="00254161">
                      <w:rPr>
                        <w:noProof/>
                        <w:sz w:val="16"/>
                        <w:szCs w:val="16"/>
                      </w:rPr>
                      <w:t xml:space="preserve">H.-C. L. V. D. A. I. Uribe-Perez Noelia, "State of the Art and Trends Review of Smart Metering in Electricity Grids," </w:t>
                    </w:r>
                    <w:r w:rsidRPr="00254161">
                      <w:rPr>
                        <w:i/>
                        <w:iCs/>
                        <w:noProof/>
                        <w:sz w:val="16"/>
                        <w:szCs w:val="16"/>
                      </w:rPr>
                      <w:t xml:space="preserve">Applied Sciences, </w:t>
                    </w:r>
                    <w:r w:rsidRPr="00254161">
                      <w:rPr>
                        <w:noProof/>
                        <w:sz w:val="16"/>
                        <w:szCs w:val="16"/>
                      </w:rPr>
                      <w:t xml:space="preserve">vol. 6, no. 10.3390, pp. 68-92, 2016. </w:t>
                    </w:r>
                  </w:p>
                </w:tc>
              </w:tr>
              <w:tr w:rsidR="00254161" w:rsidRPr="00254161" w14:paraId="3BB0EF45" w14:textId="77777777">
                <w:trPr>
                  <w:divId w:val="311638654"/>
                  <w:tblCellSpacing w:w="15" w:type="dxa"/>
                </w:trPr>
                <w:tc>
                  <w:tcPr>
                    <w:tcW w:w="50" w:type="pct"/>
                    <w:hideMark/>
                  </w:tcPr>
                  <w:p w14:paraId="71BE834B" w14:textId="77777777" w:rsidR="00254161" w:rsidRPr="00254161" w:rsidRDefault="00254161">
                    <w:pPr>
                      <w:pStyle w:val="Bibliography"/>
                      <w:rPr>
                        <w:noProof/>
                        <w:sz w:val="16"/>
                        <w:szCs w:val="16"/>
                      </w:rPr>
                    </w:pPr>
                    <w:r w:rsidRPr="00254161">
                      <w:rPr>
                        <w:noProof/>
                        <w:sz w:val="16"/>
                        <w:szCs w:val="16"/>
                      </w:rPr>
                      <w:t xml:space="preserve">[12] </w:t>
                    </w:r>
                  </w:p>
                </w:tc>
                <w:tc>
                  <w:tcPr>
                    <w:tcW w:w="0" w:type="auto"/>
                    <w:hideMark/>
                  </w:tcPr>
                  <w:p w14:paraId="34BFC337" w14:textId="77777777" w:rsidR="00254161" w:rsidRPr="00254161" w:rsidRDefault="00254161" w:rsidP="00254161">
                    <w:pPr>
                      <w:pStyle w:val="Bibliography"/>
                      <w:jc w:val="left"/>
                      <w:rPr>
                        <w:noProof/>
                        <w:sz w:val="16"/>
                        <w:szCs w:val="16"/>
                      </w:rPr>
                    </w:pPr>
                    <w:r w:rsidRPr="00254161">
                      <w:rPr>
                        <w:noProof/>
                        <w:sz w:val="16"/>
                        <w:szCs w:val="16"/>
                      </w:rPr>
                      <w:t xml:space="preserve">V. D. M. A. Sakineh Khalili, "Impact of Blockchain Technology on Electric Power Grids - A case study in LO3 Energy," </w:t>
                    </w:r>
                    <w:r w:rsidRPr="00254161">
                      <w:rPr>
                        <w:i/>
                        <w:iCs/>
                        <w:noProof/>
                        <w:sz w:val="16"/>
                        <w:szCs w:val="16"/>
                      </w:rPr>
                      <w:t xml:space="preserve">ConnectSmart Research Laboratory, </w:t>
                    </w:r>
                    <w:r w:rsidRPr="00254161">
                      <w:rPr>
                        <w:noProof/>
                        <w:sz w:val="16"/>
                        <w:szCs w:val="16"/>
                      </w:rPr>
                      <w:t xml:space="preserve">vol. University of Tenesee at Chattanooga, 2020. </w:t>
                    </w:r>
                  </w:p>
                </w:tc>
              </w:tr>
              <w:tr w:rsidR="00254161" w:rsidRPr="00254161" w14:paraId="7E15D6EA" w14:textId="77777777">
                <w:trPr>
                  <w:divId w:val="311638654"/>
                  <w:tblCellSpacing w:w="15" w:type="dxa"/>
                </w:trPr>
                <w:tc>
                  <w:tcPr>
                    <w:tcW w:w="50" w:type="pct"/>
                    <w:hideMark/>
                  </w:tcPr>
                  <w:p w14:paraId="0DD7FF30" w14:textId="77777777" w:rsidR="00254161" w:rsidRPr="00254161" w:rsidRDefault="00254161">
                    <w:pPr>
                      <w:pStyle w:val="Bibliography"/>
                      <w:rPr>
                        <w:noProof/>
                        <w:sz w:val="16"/>
                        <w:szCs w:val="16"/>
                      </w:rPr>
                    </w:pPr>
                    <w:r w:rsidRPr="00254161">
                      <w:rPr>
                        <w:noProof/>
                        <w:sz w:val="16"/>
                        <w:szCs w:val="16"/>
                      </w:rPr>
                      <w:t xml:space="preserve">[13] </w:t>
                    </w:r>
                  </w:p>
                </w:tc>
                <w:tc>
                  <w:tcPr>
                    <w:tcW w:w="0" w:type="auto"/>
                    <w:hideMark/>
                  </w:tcPr>
                  <w:p w14:paraId="3265951A" w14:textId="77777777" w:rsidR="00254161" w:rsidRPr="00254161" w:rsidRDefault="00254161" w:rsidP="00254161">
                    <w:pPr>
                      <w:pStyle w:val="Bibliography"/>
                      <w:jc w:val="left"/>
                      <w:rPr>
                        <w:noProof/>
                        <w:sz w:val="16"/>
                        <w:szCs w:val="16"/>
                      </w:rPr>
                    </w:pPr>
                    <w:r w:rsidRPr="00254161">
                      <w:rPr>
                        <w:noProof/>
                        <w:sz w:val="16"/>
                        <w:szCs w:val="16"/>
                      </w:rPr>
                      <w:t xml:space="preserve">S. Vottem, "Application of Cooperative Game Theory in Smart Grids," in </w:t>
                    </w:r>
                    <w:r w:rsidRPr="00254161">
                      <w:rPr>
                        <w:i/>
                        <w:iCs/>
                        <w:noProof/>
                        <w:sz w:val="16"/>
                        <w:szCs w:val="16"/>
                      </w:rPr>
                      <w:t>Texas State University</w:t>
                    </w:r>
                    <w:r w:rsidRPr="00254161">
                      <w:rPr>
                        <w:noProof/>
                        <w:sz w:val="16"/>
                        <w:szCs w:val="16"/>
                      </w:rPr>
                      <w:t xml:space="preserve">, San Marcos, Texas., 2019. </w:t>
                    </w:r>
                  </w:p>
                </w:tc>
              </w:tr>
              <w:tr w:rsidR="00254161" w:rsidRPr="00254161" w14:paraId="0FBE5B8E" w14:textId="77777777">
                <w:trPr>
                  <w:divId w:val="311638654"/>
                  <w:tblCellSpacing w:w="15" w:type="dxa"/>
                </w:trPr>
                <w:tc>
                  <w:tcPr>
                    <w:tcW w:w="50" w:type="pct"/>
                    <w:hideMark/>
                  </w:tcPr>
                  <w:p w14:paraId="26E2D25C" w14:textId="77777777" w:rsidR="00254161" w:rsidRPr="00254161" w:rsidRDefault="00254161">
                    <w:pPr>
                      <w:pStyle w:val="Bibliography"/>
                      <w:rPr>
                        <w:noProof/>
                        <w:sz w:val="16"/>
                        <w:szCs w:val="16"/>
                      </w:rPr>
                    </w:pPr>
                    <w:r w:rsidRPr="00254161">
                      <w:rPr>
                        <w:noProof/>
                        <w:sz w:val="16"/>
                        <w:szCs w:val="16"/>
                      </w:rPr>
                      <w:t xml:space="preserve">[14] </w:t>
                    </w:r>
                  </w:p>
                </w:tc>
                <w:tc>
                  <w:tcPr>
                    <w:tcW w:w="0" w:type="auto"/>
                    <w:hideMark/>
                  </w:tcPr>
                  <w:p w14:paraId="66ACD6EE" w14:textId="77777777" w:rsidR="00254161" w:rsidRPr="00254161" w:rsidRDefault="00254161" w:rsidP="00254161">
                    <w:pPr>
                      <w:pStyle w:val="Bibliography"/>
                      <w:jc w:val="left"/>
                      <w:rPr>
                        <w:noProof/>
                        <w:sz w:val="16"/>
                        <w:szCs w:val="16"/>
                      </w:rPr>
                    </w:pPr>
                    <w:r w:rsidRPr="00254161">
                      <w:rPr>
                        <w:noProof/>
                        <w:sz w:val="16"/>
                        <w:szCs w:val="16"/>
                      </w:rPr>
                      <w:t xml:space="preserve">E. K. M. O. P. ,. G. C. M. Bender, "Open-Source MQTT Evaluation," in </w:t>
                    </w:r>
                    <w:r w:rsidRPr="00254161">
                      <w:rPr>
                        <w:i/>
                        <w:iCs/>
                        <w:noProof/>
                        <w:sz w:val="16"/>
                        <w:szCs w:val="16"/>
                      </w:rPr>
                      <w:t>2021 IEEE 18th Annual Consumer Communications &amp; Networking Conference (CCNC)</w:t>
                    </w:r>
                    <w:r w:rsidRPr="00254161">
                      <w:rPr>
                        <w:noProof/>
                        <w:sz w:val="16"/>
                        <w:szCs w:val="16"/>
                      </w:rPr>
                      <w:t xml:space="preserve">, 2021. </w:t>
                    </w:r>
                  </w:p>
                </w:tc>
              </w:tr>
            </w:tbl>
            <w:p w14:paraId="14CB0A11" w14:textId="77777777" w:rsidR="00254161" w:rsidRDefault="00254161">
              <w:pPr>
                <w:divId w:val="311638654"/>
                <w:rPr>
                  <w:rFonts w:eastAsia="Times New Roman"/>
                  <w:noProof/>
                </w:rPr>
              </w:pPr>
            </w:p>
            <w:p w14:paraId="52FA1485" w14:textId="70870C6F" w:rsidR="00254161" w:rsidRDefault="00254161">
              <w:r>
                <w:rPr>
                  <w:b/>
                  <w:bCs/>
                  <w:noProof/>
                </w:rPr>
                <w:fldChar w:fldCharType="end"/>
              </w:r>
            </w:p>
          </w:sdtContent>
        </w:sdt>
      </w:sdtContent>
    </w:sdt>
    <w:p w14:paraId="15DE7CD8" w14:textId="797A4E9F" w:rsidR="00F76044" w:rsidRPr="00F76044" w:rsidRDefault="00F76044" w:rsidP="001133E1">
      <w:pPr>
        <w:jc w:val="both"/>
      </w:pPr>
    </w:p>
    <w:p w14:paraId="4E694D1A" w14:textId="789ABBF3" w:rsidR="00713E28" w:rsidRPr="00F76044" w:rsidRDefault="00713E28" w:rsidP="00985527">
      <w:pPr>
        <w:pStyle w:val="references"/>
      </w:pPr>
      <w:r w:rsidRPr="00986DFE">
        <w:t>Wayes Tushar</w:t>
      </w:r>
      <w:r>
        <w:t xml:space="preserve">, </w:t>
      </w:r>
      <w:r w:rsidRPr="00986DFE">
        <w:t>Peer-to-Peer Energy Systems for Connected</w:t>
      </w:r>
      <w:r w:rsidRPr="00986DFE">
        <w:br/>
        <w:t>Communities: A Review of Recent Advances and</w:t>
      </w:r>
      <w:r w:rsidRPr="00986DFE">
        <w:br/>
        <w:t>Emerging Challenge</w:t>
      </w:r>
      <w:r w:rsidR="00985527">
        <w:t>s</w:t>
      </w:r>
    </w:p>
    <w:p w14:paraId="16438827" w14:textId="77777777" w:rsidR="00B36826" w:rsidRPr="00F76044" w:rsidRDefault="00B36826" w:rsidP="00B36826">
      <w:pPr>
        <w:pStyle w:val="references"/>
        <w:rPr>
          <w:shd w:val="clear" w:color="auto" w:fill="FFFFFF"/>
        </w:rPr>
      </w:pPr>
      <w:r w:rsidRPr="00D3489E">
        <w:rPr>
          <w:shd w:val="clear" w:color="auto" w:fill="FFFFFF"/>
        </w:rPr>
        <w:t>https://</w:t>
      </w:r>
      <w:r w:rsidRPr="00F76044">
        <w:rPr>
          <w:shd w:val="clear" w:color="auto" w:fill="FFFFFF"/>
        </w:rPr>
        <w:t>www.fpl.com/clean-energy/net-metering/guidelines.html</w:t>
      </w:r>
    </w:p>
    <w:p w14:paraId="37CAF5D1" w14:textId="77777777" w:rsidR="00B36826" w:rsidRPr="00F76044" w:rsidRDefault="00B36826" w:rsidP="00B36826">
      <w:pPr>
        <w:pStyle w:val="references"/>
        <w:rPr>
          <w:shd w:val="clear" w:color="auto" w:fill="FFFFFF"/>
        </w:rPr>
      </w:pPr>
      <w:r w:rsidRPr="00F76044">
        <w:rPr>
          <w:shd w:val="clear" w:color="auto" w:fill="FFFFFF"/>
        </w:rPr>
        <w:t>Sage LLC. “Market Research on FPL” Sunshot U.S. Department of Energy https://www.energysage.com/local-data/net-metering/fpl</w:t>
      </w:r>
    </w:p>
    <w:p w14:paraId="7923A940" w14:textId="77777777" w:rsidR="00B36826" w:rsidRPr="00F76044" w:rsidRDefault="00B36826" w:rsidP="00B36826">
      <w:pPr>
        <w:pStyle w:val="references"/>
        <w:rPr>
          <w:sz w:val="24"/>
          <w:szCs w:val="24"/>
        </w:rPr>
      </w:pPr>
      <w:r w:rsidRPr="00F76044">
        <w:rPr>
          <w:shd w:val="clear" w:color="auto" w:fill="FFFFFF"/>
        </w:rPr>
        <w:t>The Public Utility Regulatory Policies Act of 1978; Sarah Czufin, Government Relations Director.</w:t>
      </w:r>
    </w:p>
    <w:p w14:paraId="1829EE41" w14:textId="7C95414F" w:rsidR="00985527" w:rsidRDefault="00B36826" w:rsidP="0021515A">
      <w:pPr>
        <w:pStyle w:val="references"/>
      </w:pPr>
      <w:r w:rsidRPr="00F76044">
        <w:t>Atzeni, L. G. Ordòñez, G. Scutari, D. P. Palomar, and J. R. Fonollosa, “Demand-side management via distributed energy generation and storage optimization,” IEEE Trans. Smart Grid, vol. 4, no. 2, pp. 866–876, June 2013.</w:t>
      </w:r>
    </w:p>
    <w:p w14:paraId="1A23DA88" w14:textId="5E406CF9" w:rsidR="00936379" w:rsidRPr="00F76044" w:rsidRDefault="00936379" w:rsidP="00936379">
      <w:pPr>
        <w:pStyle w:val="references"/>
      </w:pPr>
      <w:r w:rsidRPr="00F76044">
        <w:t xml:space="preserve">Dimeas, A.L.; Hatziargyriou, N.D. Operation of a multiagent system for microgrid control. </w:t>
      </w:r>
      <w:r w:rsidRPr="00F76044">
        <w:rPr>
          <w:i/>
          <w:iCs/>
        </w:rPr>
        <w:t xml:space="preserve">IEEE Trans. Power Syst. </w:t>
      </w:r>
      <w:r w:rsidRPr="00F76044">
        <w:t xml:space="preserve">2005, </w:t>
      </w:r>
      <w:r w:rsidRPr="00F76044">
        <w:rPr>
          <w:rFonts w:ascii="URWPalladioL" w:hAnsi="URWPalladioL"/>
          <w:i/>
          <w:iCs/>
        </w:rPr>
        <w:t>20</w:t>
      </w:r>
      <w:r w:rsidRPr="00F76044">
        <w:rPr>
          <w:rFonts w:ascii="URWPalladioL" w:hAnsi="URWPalladioL"/>
        </w:rPr>
        <w:t>, 1447–1455.</w:t>
      </w:r>
    </w:p>
    <w:p w14:paraId="042BF34D" w14:textId="315A4C4B" w:rsidR="00936379" w:rsidRPr="00F76044" w:rsidRDefault="00936379" w:rsidP="00936379">
      <w:pPr>
        <w:pStyle w:val="references"/>
      </w:pPr>
      <w:r w:rsidRPr="00F76044">
        <w:t xml:space="preserve">Prinsloo, G.; Mammoli, A.; Dobson, R. Customer domain supply and load coordination: A case for smart villages and transactive </w:t>
      </w:r>
      <w:r w:rsidRPr="00F76044">
        <w:rPr>
          <w:rFonts w:ascii="URWPalladioL" w:hAnsi="URWPalladioL"/>
        </w:rPr>
        <w:t xml:space="preserve">control in rural off-grid microgrids. </w:t>
      </w:r>
      <w:r w:rsidRPr="00F76044">
        <w:rPr>
          <w:rFonts w:ascii="URWPalladioL" w:hAnsi="URWPalladioL"/>
          <w:i/>
          <w:iCs/>
        </w:rPr>
        <w:t xml:space="preserve">Energy </w:t>
      </w:r>
      <w:r w:rsidRPr="00F76044">
        <w:rPr>
          <w:rFonts w:ascii="URWPalladioL" w:hAnsi="URWPalladioL"/>
        </w:rPr>
        <w:t xml:space="preserve">2017, </w:t>
      </w:r>
      <w:r w:rsidRPr="00F76044">
        <w:rPr>
          <w:rFonts w:ascii="URWPalladioL" w:hAnsi="URWPalladioL"/>
          <w:i/>
          <w:iCs/>
        </w:rPr>
        <w:t>135</w:t>
      </w:r>
      <w:r w:rsidRPr="00F76044">
        <w:rPr>
          <w:rFonts w:ascii="URWPalladioL" w:hAnsi="URWPalladioL"/>
        </w:rPr>
        <w:t>, 430–441.</w:t>
      </w:r>
    </w:p>
    <w:p w14:paraId="138C6E50" w14:textId="41D4F708" w:rsidR="00936379" w:rsidRPr="00F76044" w:rsidRDefault="00936379" w:rsidP="00936379">
      <w:pPr>
        <w:pStyle w:val="references"/>
      </w:pPr>
      <w:r w:rsidRPr="00F76044">
        <w:t xml:space="preserve">Pei, W.; Li, S.; Li, H.; Tang, X.; Cheng, J.; Zuo, W.X. Key technology and testbed for micro-grid operation control. </w:t>
      </w:r>
      <w:r w:rsidRPr="00F76044">
        <w:rPr>
          <w:i/>
          <w:iCs/>
        </w:rPr>
        <w:t xml:space="preserve">Au- </w:t>
      </w:r>
      <w:r w:rsidRPr="00F76044">
        <w:rPr>
          <w:rFonts w:ascii="URWPalladioL" w:hAnsi="URWPalladioL"/>
          <w:i/>
          <w:iCs/>
        </w:rPr>
        <w:t xml:space="preserve">tom. Electr. Power Syst. </w:t>
      </w:r>
      <w:r w:rsidRPr="00F76044">
        <w:rPr>
          <w:rFonts w:ascii="URWPalladioL" w:hAnsi="URWPalladioL"/>
        </w:rPr>
        <w:t xml:space="preserve">2010, </w:t>
      </w:r>
      <w:r w:rsidRPr="00F76044">
        <w:rPr>
          <w:rFonts w:ascii="URWPalladioL" w:hAnsi="URWPalladioL"/>
          <w:i/>
          <w:iCs/>
        </w:rPr>
        <w:t>34</w:t>
      </w:r>
      <w:r w:rsidRPr="00F76044">
        <w:rPr>
          <w:rFonts w:ascii="URWPalladioL" w:hAnsi="URWPalladioL"/>
        </w:rPr>
        <w:t xml:space="preserve">, 94–98. </w:t>
      </w:r>
    </w:p>
    <w:p w14:paraId="08A80607" w14:textId="6D0FD023" w:rsidR="00936379" w:rsidRPr="00F76044" w:rsidRDefault="00936379" w:rsidP="00936379">
      <w:pPr>
        <w:pStyle w:val="references"/>
      </w:pPr>
      <w:r w:rsidRPr="00F76044">
        <w:t xml:space="preserve">Nakamoto, S. Bitcoin: A Peer-To-Peer Electronic Cash System. 2008. Available online: https://bitcoin.org/bitcoin.pdf. </w:t>
      </w:r>
    </w:p>
    <w:p w14:paraId="30FBFFDA" w14:textId="12B0CB79" w:rsidR="00936379" w:rsidRPr="00F76044" w:rsidRDefault="00936379" w:rsidP="00936379">
      <w:pPr>
        <w:pStyle w:val="references"/>
      </w:pPr>
      <w:r w:rsidRPr="00F76044">
        <w:t xml:space="preserve">Ethereum Community. A Next-Generation Smart Contract and Decentralized Application Platform, White Paper. Available online: https://github.com/ethereum/wiki/wiki/White-Paper. </w:t>
      </w:r>
    </w:p>
    <w:p w14:paraId="7E8D91C6" w14:textId="23757B81" w:rsidR="00936379" w:rsidRPr="00F76044" w:rsidRDefault="00936379" w:rsidP="00936379">
      <w:pPr>
        <w:pStyle w:val="references"/>
      </w:pPr>
      <w:r w:rsidRPr="00F76044">
        <w:t xml:space="preserve">Zhuo, N.; Muyang, L. LIP-Chain: A Logistics Information Platform Based on Permissioned Blockchain. </w:t>
      </w:r>
      <w:r w:rsidRPr="00713E28">
        <w:t>Comput. Technol. Dev. 2019</w:t>
      </w:r>
      <w:r w:rsidRPr="00F76044">
        <w:t xml:space="preserve">, </w:t>
      </w:r>
      <w:r w:rsidRPr="00713E28">
        <w:t>29</w:t>
      </w:r>
      <w:r w:rsidRPr="00F76044">
        <w:t xml:space="preserve">,190–194. </w:t>
      </w:r>
    </w:p>
    <w:p w14:paraId="181E59F5" w14:textId="04F77C4C" w:rsidR="00936379" w:rsidRDefault="00936379" w:rsidP="00936379">
      <w:pPr>
        <w:pStyle w:val="references"/>
      </w:pPr>
      <w:r w:rsidRPr="00F76044">
        <w:t xml:space="preserve">Novo, O. Blockchain meets IoT: An architecture for scalable access management in IoT. </w:t>
      </w:r>
      <w:r w:rsidRPr="00713E28">
        <w:t>IEEE Internet Things J. 2018</w:t>
      </w:r>
      <w:r w:rsidRPr="00F76044">
        <w:t xml:space="preserve">, </w:t>
      </w:r>
      <w:r w:rsidRPr="00713E28">
        <w:t>5</w:t>
      </w:r>
      <w:r w:rsidRPr="00F76044">
        <w:t xml:space="preserve">, 1184–1195. </w:t>
      </w:r>
    </w:p>
    <w:p w14:paraId="59BDDF86" w14:textId="343C1BD7" w:rsidR="009303D9" w:rsidRDefault="0021515A" w:rsidP="0021515A">
      <w:pPr>
        <w:pStyle w:val="references"/>
      </w:pPr>
      <w:r>
        <w:lastRenderedPageBreak/>
        <w:t>Thomas Bennett, Ali Zilouchian, Roger Messenger,Photovoltaic model and converter topology considerations for MPPT purposes,</w:t>
      </w:r>
      <w:r>
        <w:t xml:space="preserve"> </w:t>
      </w:r>
      <w:r>
        <w:t>Solar Energy,</w:t>
      </w:r>
      <w:r>
        <w:t xml:space="preserve"> </w:t>
      </w:r>
      <w:r>
        <w:t>Volume 86, Issue 7,</w:t>
      </w:r>
      <w:r>
        <w:t xml:space="preserve"> </w:t>
      </w:r>
      <w:r>
        <w:t>2012,</w:t>
      </w:r>
      <w:r>
        <w:t xml:space="preserve"> </w:t>
      </w:r>
      <w:r>
        <w:t>Pages 2029-2040,</w:t>
      </w:r>
      <w:r>
        <w:t xml:space="preserve"> </w:t>
      </w:r>
      <w:r>
        <w:t>ISSN 0038-092X,</w:t>
      </w:r>
      <w:r>
        <w:t xml:space="preserve"> </w:t>
      </w:r>
      <w:hyperlink r:id="rId32" w:history="1">
        <w:r w:rsidR="002A06FB" w:rsidRPr="004C1378">
          <w:rPr>
            <w:rStyle w:val="Hyperlink"/>
          </w:rPr>
          <w:t>https://doi.org/10.1016/j.solener.2012.04.005</w:t>
        </w:r>
      </w:hyperlink>
      <w:r>
        <w:t>.</w:t>
      </w:r>
    </w:p>
    <w:p w14:paraId="75C93118" w14:textId="54F8B20E" w:rsidR="002A06FB" w:rsidRPr="00254161" w:rsidRDefault="00254161" w:rsidP="00254161">
      <w:pPr>
        <w:pStyle w:val="references"/>
        <w:rPr>
          <w:color w:val="CCCCCC"/>
        </w:rPr>
      </w:pPr>
      <w:r w:rsidRPr="002A06FB">
        <w:t xml:space="preserve"> </w:t>
      </w:r>
      <w:r w:rsidR="002A06FB" w:rsidRPr="002A06FB">
        <w:t>(2016). "The Sharing Economy: Why People Participate in Collaborative Consumption". Journal of the Association for Information Science and Technology. 67 (9): 2047–2059. doi:10.1002/asi.23552</w:t>
      </w:r>
    </w:p>
    <w:p w14:paraId="64350A65" w14:textId="77777777" w:rsidR="00836367" w:rsidRDefault="00836367" w:rsidP="00836367">
      <w:pPr>
        <w:pStyle w:val="references"/>
        <w:numPr>
          <w:ilvl w:val="0"/>
          <w:numId w:val="0"/>
        </w:numPr>
        <w:ind w:left="360" w:hanging="360"/>
        <w:jc w:val="center"/>
        <w:rPr>
          <w:rFonts w:eastAsia="SimSun"/>
          <w:b/>
          <w:noProof w:val="0"/>
          <w:color w:val="FF0000"/>
          <w:spacing w:val="-1"/>
          <w:sz w:val="20"/>
          <w:szCs w:val="20"/>
          <w:lang w:val="x-none" w:eastAsia="x-none"/>
        </w:rPr>
      </w:pPr>
    </w:p>
    <w:p w14:paraId="61DCA20D" w14:textId="77777777" w:rsidR="003924E1" w:rsidRPr="00F96569" w:rsidRDefault="003924E1" w:rsidP="00836367">
      <w:pPr>
        <w:pStyle w:val="references"/>
        <w:numPr>
          <w:ilvl w:val="0"/>
          <w:numId w:val="0"/>
        </w:numPr>
        <w:ind w:left="360" w:hanging="360"/>
        <w:jc w:val="center"/>
        <w:rPr>
          <w:rFonts w:eastAsia="SimSun"/>
          <w:b/>
          <w:noProof w:val="0"/>
          <w:color w:val="FF0000"/>
          <w:spacing w:val="-1"/>
          <w:sz w:val="20"/>
          <w:szCs w:val="20"/>
          <w:lang w:val="x-none" w:eastAsia="x-none"/>
        </w:rPr>
        <w:sectPr w:rsidR="003924E1" w:rsidRPr="00F96569" w:rsidSect="003B4E04">
          <w:type w:val="continuous"/>
          <w:pgSz w:w="11906" w:h="16838" w:code="9"/>
          <w:pgMar w:top="1080" w:right="907" w:bottom="1440" w:left="907" w:header="720" w:footer="720" w:gutter="0"/>
          <w:cols w:num="2" w:space="360"/>
          <w:docGrid w:linePitch="360"/>
        </w:sectPr>
      </w:pPr>
    </w:p>
    <w:p w14:paraId="6841B2FF" w14:textId="77777777" w:rsidR="009303D9" w:rsidRDefault="009303D9" w:rsidP="005B520E"/>
    <w:p w14:paraId="3B7CDE84" w14:textId="77777777" w:rsidR="00AD077A" w:rsidRDefault="00AD077A" w:rsidP="005B520E"/>
    <w:sectPr w:rsidR="00AD077A" w:rsidSect="003B4E04">
      <w:type w:val="continuous"/>
      <w:pgSz w:w="11906" w:h="16838" w:code="9"/>
      <w:pgMar w:top="1080" w:right="893" w:bottom="1440" w:left="893"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opez, Hector" w:date="2021-12-03T17:16:00Z" w:initials="LH">
    <w:p w14:paraId="54AEF540" w14:textId="57BFE720" w:rsidR="00735CAA" w:rsidRDefault="00735CAA">
      <w:pPr>
        <w:pStyle w:val="CommentText"/>
      </w:pPr>
      <w:r>
        <w:rPr>
          <w:rStyle w:val="CommentReference"/>
        </w:rPr>
        <w:annotationRef/>
      </w:r>
      <w:r>
        <w:t xml:space="preserve">This is mentioned </w:t>
      </w:r>
      <w:proofErr w:type="gramStart"/>
      <w:r>
        <w:t>twice ,</w:t>
      </w:r>
      <w:proofErr w:type="gramEnd"/>
      <w:r>
        <w:t xml:space="preserve"> make it general in the introduction.</w:t>
      </w:r>
    </w:p>
  </w:comment>
  <w:comment w:id="1" w:author="Lopez, Hector" w:date="2021-12-03T17:16:00Z" w:initials="LH">
    <w:p w14:paraId="7A76AB49" w14:textId="4D3F2CC6" w:rsidR="00735CAA" w:rsidRDefault="00735CAA">
      <w:pPr>
        <w:pStyle w:val="CommentText"/>
      </w:pPr>
      <w:r>
        <w:rPr>
          <w:rStyle w:val="CommentReference"/>
        </w:rPr>
        <w:annotationRef/>
      </w:r>
      <w:r>
        <w:t>Why are we doing this? Around the concept of P2</w:t>
      </w:r>
      <w:proofErr w:type="gramStart"/>
      <w:r>
        <w:t>P ;</w:t>
      </w:r>
      <w:proofErr w:type="gramEnd"/>
      <w:r>
        <w:t xml:space="preserve"> overall view</w:t>
      </w:r>
    </w:p>
  </w:comment>
  <w:comment w:id="2" w:author="Lopez, Hector" w:date="2021-12-03T17:19:00Z" w:initials="LH">
    <w:p w14:paraId="2BBE69C4" w14:textId="1D5EFB38" w:rsidR="00735CAA" w:rsidRDefault="00735CAA">
      <w:pPr>
        <w:pStyle w:val="CommentText"/>
      </w:pPr>
      <w:r>
        <w:rPr>
          <w:rStyle w:val="CommentReference"/>
        </w:rPr>
        <w:annotationRef/>
      </w:r>
      <w:r>
        <w:t xml:space="preserve">This should be a </w:t>
      </w:r>
      <w:proofErr w:type="gramStart"/>
      <w:r>
        <w:t>reference ,</w:t>
      </w:r>
      <w:proofErr w:type="gramEnd"/>
      <w:r>
        <w:t xml:space="preserve"> the graphic is custom so reference </w:t>
      </w:r>
      <w:proofErr w:type="spellStart"/>
      <w:r>
        <w:t>tha</w:t>
      </w:r>
      <w:proofErr w:type="spellEnd"/>
      <w:r>
        <w:t xml:space="preserve"> the graphic has data from the source</w:t>
      </w:r>
    </w:p>
  </w:comment>
  <w:comment w:id="3" w:author="Lopez, Hector" w:date="2021-11-27T13:43:00Z" w:initials="LH">
    <w:p w14:paraId="6FC3D956" w14:textId="148CF298" w:rsidR="00713E28" w:rsidRDefault="00713E28">
      <w:pPr>
        <w:pStyle w:val="CommentText"/>
      </w:pPr>
      <w:r>
        <w:rPr>
          <w:rStyle w:val="CommentReference"/>
        </w:rPr>
        <w:annotationRef/>
      </w:r>
      <w:r>
        <w:t xml:space="preserve">Missing reference </w:t>
      </w:r>
    </w:p>
  </w:comment>
  <w:comment w:id="4" w:author="Lopez, Hector" w:date="2021-11-27T14:17:00Z" w:initials="LH">
    <w:p w14:paraId="12FAE571" w14:textId="592F6694" w:rsidR="006433A9" w:rsidRDefault="006433A9">
      <w:pPr>
        <w:pStyle w:val="CommentText"/>
      </w:pPr>
      <w:r>
        <w:rPr>
          <w:rStyle w:val="CommentReference"/>
        </w:rPr>
        <w:annotationRef/>
      </w:r>
      <w:r>
        <w:t>Missing reference for this</w:t>
      </w:r>
    </w:p>
  </w:comment>
  <w:comment w:id="6" w:author="Lopez, Hector" w:date="2021-10-08T17:23:00Z" w:initials="LH">
    <w:p w14:paraId="47080AEC" w14:textId="77777777" w:rsidR="007F06AE" w:rsidRDefault="007F06AE" w:rsidP="007F06AE">
      <w:pPr>
        <w:pStyle w:val="CommentText"/>
      </w:pPr>
      <w:r>
        <w:rPr>
          <w:rStyle w:val="CommentReference"/>
        </w:rPr>
        <w:annotationRef/>
      </w:r>
      <w:r>
        <w:t xml:space="preserve">Provide some generality here first before you go into specifics for FPL </w:t>
      </w:r>
      <w:proofErr w:type="gramStart"/>
      <w:r>
        <w:t>i.e.</w:t>
      </w:r>
      <w:proofErr w:type="gramEnd"/>
      <w:r>
        <w:t xml:space="preserve"> a general net metering concept.</w:t>
      </w:r>
    </w:p>
  </w:comment>
  <w:comment w:id="5" w:author="Lopez, Hector" w:date="2021-11-27T14:17:00Z" w:initials="LH">
    <w:p w14:paraId="0A7F1070" w14:textId="33FA861F" w:rsidR="006433A9" w:rsidRDefault="006433A9">
      <w:pPr>
        <w:pStyle w:val="CommentText"/>
      </w:pPr>
      <w:r>
        <w:rPr>
          <w:rStyle w:val="CommentReference"/>
        </w:rPr>
        <w:annotationRef/>
      </w:r>
      <w:r>
        <w:t>Missing reference</w:t>
      </w:r>
    </w:p>
  </w:comment>
  <w:comment w:id="8" w:author="Lopez, Hector" w:date="2021-10-08T17:24:00Z" w:initials="LH">
    <w:p w14:paraId="1A97DA7A" w14:textId="77777777" w:rsidR="007F06AE" w:rsidRDefault="007F06AE" w:rsidP="007F06AE">
      <w:pPr>
        <w:pStyle w:val="CommentText"/>
      </w:pPr>
      <w:r>
        <w:rPr>
          <w:rStyle w:val="CommentReference"/>
        </w:rPr>
        <w:annotationRef/>
      </w:r>
      <w:r>
        <w:t>Add net metering for other utilities to compare against FPL</w:t>
      </w:r>
    </w:p>
  </w:comment>
  <w:comment w:id="9" w:author="Lopez, Hector" w:date="2021-12-03T17:20:00Z" w:initials="LH">
    <w:p w14:paraId="5FD8501C" w14:textId="7F84B147" w:rsidR="00735CAA" w:rsidRDefault="00735CAA">
      <w:pPr>
        <w:pStyle w:val="CommentText"/>
      </w:pPr>
      <w:r>
        <w:rPr>
          <w:rStyle w:val="CommentReference"/>
        </w:rPr>
        <w:annotationRef/>
      </w:r>
      <w:r>
        <w:t>Add another source and mention that this is a sample set of utilities to reference from. Move all of these into a single table.</w:t>
      </w:r>
    </w:p>
  </w:comment>
  <w:comment w:id="7" w:author="Lopez, Hector" w:date="2021-10-08T17:24:00Z" w:initials="LH">
    <w:p w14:paraId="4EA54386" w14:textId="77777777" w:rsidR="007F06AE" w:rsidRDefault="007F06AE" w:rsidP="007F06AE">
      <w:pPr>
        <w:pStyle w:val="CommentText"/>
      </w:pPr>
      <w:r>
        <w:rPr>
          <w:rStyle w:val="CommentReference"/>
        </w:rPr>
        <w:annotationRef/>
      </w:r>
      <w:r>
        <w:t>Add net metering for other utilities to compare against FPL</w:t>
      </w:r>
    </w:p>
  </w:comment>
  <w:comment w:id="10" w:author="Lopez, Hector" w:date="2021-11-27T14:17:00Z" w:initials="LH">
    <w:p w14:paraId="71270A70" w14:textId="77777777" w:rsidR="006433A9" w:rsidRDefault="006433A9">
      <w:pPr>
        <w:pStyle w:val="CommentText"/>
      </w:pPr>
      <w:r>
        <w:rPr>
          <w:rStyle w:val="CommentReference"/>
        </w:rPr>
        <w:annotationRef/>
      </w:r>
      <w:r>
        <w:t>Missing reference</w:t>
      </w:r>
    </w:p>
    <w:p w14:paraId="2CF826CF" w14:textId="71695677" w:rsidR="006433A9" w:rsidRDefault="006433A9" w:rsidP="006433A9">
      <w:pPr>
        <w:pStyle w:val="CommentText"/>
        <w:jc w:val="both"/>
      </w:pPr>
    </w:p>
  </w:comment>
  <w:comment w:id="11" w:author="Lopez, Hector" w:date="2021-10-08T17:17:00Z" w:initials="LH">
    <w:p w14:paraId="3A5FAAF1" w14:textId="77777777" w:rsidR="005305FB" w:rsidRDefault="005305FB" w:rsidP="005305FB">
      <w:pPr>
        <w:pStyle w:val="CommentText"/>
      </w:pPr>
      <w:r>
        <w:rPr>
          <w:rStyle w:val="CommentReference"/>
        </w:rPr>
        <w:annotationRef/>
      </w:r>
      <w:r>
        <w:t xml:space="preserve">Include the executive </w:t>
      </w:r>
      <w:proofErr w:type="gramStart"/>
      <w:r>
        <w:t>layer ,</w:t>
      </w:r>
      <w:proofErr w:type="gramEnd"/>
      <w:r>
        <w:t xml:space="preserve"> stay consistent</w:t>
      </w:r>
    </w:p>
  </w:comment>
  <w:comment w:id="12" w:author="Lopez, Hector" w:date="2021-11-27T14:29:00Z" w:initials="LH">
    <w:p w14:paraId="58389DC1" w14:textId="2B2E3013" w:rsidR="00907C0B" w:rsidRDefault="00907C0B">
      <w:pPr>
        <w:pStyle w:val="CommentText"/>
      </w:pPr>
      <w:r>
        <w:rPr>
          <w:rStyle w:val="CommentReference"/>
        </w:rPr>
        <w:annotationRef/>
      </w:r>
      <w:r>
        <w:t>Missing reference</w:t>
      </w:r>
    </w:p>
  </w:comment>
  <w:comment w:id="13" w:author="Lopez, Hector" w:date="2021-11-27T14:52:00Z" w:initials="LH">
    <w:p w14:paraId="3BDD4D62" w14:textId="2DB7793D" w:rsidR="007C3FD2" w:rsidRDefault="007C3FD2">
      <w:pPr>
        <w:pStyle w:val="CommentText"/>
      </w:pPr>
      <w:r>
        <w:rPr>
          <w:rStyle w:val="CommentReference"/>
        </w:rPr>
        <w:annotationRef/>
      </w:r>
      <w:r>
        <w:rPr>
          <w:rStyle w:val="CommentReference"/>
        </w:rPr>
        <w:t>Missing reference</w:t>
      </w:r>
    </w:p>
  </w:comment>
  <w:comment w:id="14" w:author="Lopez, Hector" w:date="2021-12-03T17:28:00Z" w:initials="LH">
    <w:p w14:paraId="562CE53B" w14:textId="25D09F37" w:rsidR="00D54DB4" w:rsidRDefault="00D54DB4">
      <w:pPr>
        <w:pStyle w:val="CommentText"/>
      </w:pPr>
      <w:r>
        <w:rPr>
          <w:rStyle w:val="CommentReference"/>
        </w:rPr>
        <w:annotationRef/>
      </w:r>
      <w:r>
        <w:t>We should give more reason for this section in the introduction.</w:t>
      </w:r>
    </w:p>
  </w:comment>
  <w:comment w:id="15" w:author="Lopez, Hector" w:date="2021-12-03T17:31:00Z" w:initials="LH">
    <w:p w14:paraId="4F78C7F0" w14:textId="58B02D03" w:rsidR="00D54DB4" w:rsidRDefault="00D54DB4">
      <w:pPr>
        <w:pStyle w:val="CommentText"/>
      </w:pPr>
      <w:r>
        <w:rPr>
          <w:rStyle w:val="CommentReference"/>
        </w:rPr>
        <w:annotationRef/>
      </w:r>
      <w:r>
        <w:t>Insert references here for the detail in how PV is modeled</w:t>
      </w:r>
    </w:p>
  </w:comment>
  <w:comment w:id="16" w:author="Lopez, Hector" w:date="2021-11-20T20:55:00Z" w:initials="LH">
    <w:p w14:paraId="1B4392EA" w14:textId="77777777" w:rsidR="00F06B8E" w:rsidRDefault="00F06B8E" w:rsidP="00F06B8E">
      <w:pPr>
        <w:pStyle w:val="CommentText"/>
      </w:pPr>
      <w:r>
        <w:rPr>
          <w:rStyle w:val="CommentReference"/>
        </w:rPr>
        <w:annotationRef/>
      </w:r>
      <w:r>
        <w:t>Add a reference for this statement</w:t>
      </w:r>
    </w:p>
  </w:comment>
  <w:comment w:id="17" w:author="Lopez, Hector" w:date="2021-11-24T11:15:00Z" w:initials="LH">
    <w:p w14:paraId="4B75EFA9" w14:textId="1F21373C" w:rsidR="00394AC5" w:rsidRDefault="00394AC5">
      <w:pPr>
        <w:pStyle w:val="CommentText"/>
      </w:pPr>
      <w:r>
        <w:rPr>
          <w:rStyle w:val="CommentReference"/>
        </w:rPr>
        <w:annotationRef/>
      </w:r>
      <w:proofErr w:type="spellStart"/>
      <w:r>
        <w:t>Ad</w:t>
      </w:r>
      <w:proofErr w:type="spellEnd"/>
      <w:r>
        <w:t xml:space="preserve"> the </w:t>
      </w:r>
      <w:proofErr w:type="spellStart"/>
      <w:r>
        <w:t>refeence</w:t>
      </w:r>
      <w:proofErr w:type="spellEnd"/>
      <w:r>
        <w:t xml:space="preserve"> for this formula</w:t>
      </w:r>
    </w:p>
  </w:comment>
  <w:comment w:id="18" w:author="Lopez, Hector" w:date="2021-11-23T12:04:00Z" w:initials="LH">
    <w:p w14:paraId="3D63C86F" w14:textId="34F26A38" w:rsidR="00D25D19" w:rsidRDefault="00D25D19">
      <w:pPr>
        <w:pStyle w:val="CommentText"/>
      </w:pPr>
      <w:r>
        <w:rPr>
          <w:rStyle w:val="CommentReference"/>
        </w:rPr>
        <w:annotationRef/>
      </w:r>
      <w:r>
        <w:t>What are the definitions of these variables?</w:t>
      </w:r>
    </w:p>
  </w:comment>
  <w:comment w:id="19" w:author="Lopez, Hector" w:date="2021-12-03T17:36:00Z" w:initials="LH">
    <w:p w14:paraId="39633E0F" w14:textId="77777777" w:rsidR="003F7A67" w:rsidRDefault="003F7A67">
      <w:pPr>
        <w:pStyle w:val="CommentText"/>
      </w:pPr>
      <w:r>
        <w:rPr>
          <w:rStyle w:val="CommentReference"/>
        </w:rPr>
        <w:annotationRef/>
      </w:r>
      <w:r>
        <w:t xml:space="preserve">Change to a more linear design for the chart. </w:t>
      </w:r>
    </w:p>
    <w:p w14:paraId="41B6D197" w14:textId="291869C0" w:rsidR="003F7A67" w:rsidRDefault="003F7A67">
      <w:pPr>
        <w:pStyle w:val="CommentText"/>
      </w:pPr>
      <w:r>
        <w:t>A better identification for the customer image</w:t>
      </w:r>
    </w:p>
  </w:comment>
  <w:comment w:id="20" w:author="Lopez, Hector" w:date="2021-11-27T15:27:00Z" w:initials="LH">
    <w:p w14:paraId="4D376C56" w14:textId="1FA4AE57" w:rsidR="007608A9" w:rsidRDefault="007608A9">
      <w:pPr>
        <w:pStyle w:val="CommentText"/>
      </w:pPr>
      <w:r>
        <w:rPr>
          <w:rStyle w:val="CommentReference"/>
        </w:rPr>
        <w:annotationRef/>
      </w:r>
      <w:r>
        <w:t>Missing reference</w:t>
      </w:r>
    </w:p>
  </w:comment>
  <w:comment w:id="21" w:author="Lopez, Hector" w:date="2021-12-03T17:45:00Z" w:initials="LH">
    <w:p w14:paraId="1217C44B" w14:textId="65AA7569" w:rsidR="00483FD5" w:rsidRDefault="00483FD5">
      <w:pPr>
        <w:pStyle w:val="CommentText"/>
      </w:pPr>
      <w:r>
        <w:rPr>
          <w:rStyle w:val="CommentReference"/>
        </w:rPr>
        <w:annotationRef/>
      </w:r>
      <w:r>
        <w:t>Show benefit per prosumer, by network size and prove that energy storage is needed to be able to get.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AEF540" w15:done="1"/>
  <w15:commentEx w15:paraId="7A76AB49" w15:done="0"/>
  <w15:commentEx w15:paraId="2BBE69C4" w15:done="0"/>
  <w15:commentEx w15:paraId="6FC3D956" w15:done="1"/>
  <w15:commentEx w15:paraId="12FAE571" w15:done="1"/>
  <w15:commentEx w15:paraId="47080AEC" w15:done="0"/>
  <w15:commentEx w15:paraId="0A7F1070" w15:done="1"/>
  <w15:commentEx w15:paraId="1A97DA7A" w15:done="1"/>
  <w15:commentEx w15:paraId="5FD8501C" w15:done="0"/>
  <w15:commentEx w15:paraId="4EA54386" w15:done="0"/>
  <w15:commentEx w15:paraId="2CF826CF" w15:done="0"/>
  <w15:commentEx w15:paraId="3A5FAAF1" w15:done="0"/>
  <w15:commentEx w15:paraId="58389DC1" w15:done="0"/>
  <w15:commentEx w15:paraId="3BDD4D62" w15:done="0"/>
  <w15:commentEx w15:paraId="562CE53B" w15:done="1"/>
  <w15:commentEx w15:paraId="4F78C7F0" w15:done="0"/>
  <w15:commentEx w15:paraId="1B4392EA" w15:done="0"/>
  <w15:commentEx w15:paraId="4B75EFA9" w15:done="0"/>
  <w15:commentEx w15:paraId="3D63C86F" w15:done="0"/>
  <w15:commentEx w15:paraId="41B6D197" w15:done="1"/>
  <w15:commentEx w15:paraId="4D376C56" w15:done="0"/>
  <w15:commentEx w15:paraId="1217C4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4CF5A" w16cex:dateUtc="2021-12-03T22:16:00Z"/>
  <w16cex:commentExtensible w16cex:durableId="2554CF81" w16cex:dateUtc="2021-12-03T22:16:00Z"/>
  <w16cex:commentExtensible w16cex:durableId="2554D004" w16cex:dateUtc="2021-12-03T22:19:00Z"/>
  <w16cex:commentExtensible w16cex:durableId="254CB472" w16cex:dateUtc="2021-11-27T18:43:00Z"/>
  <w16cex:commentExtensible w16cex:durableId="254CBC6D" w16cex:dateUtc="2021-11-27T19:17:00Z"/>
  <w16cex:commentExtensible w16cex:durableId="250AFCFA" w16cex:dateUtc="2021-10-08T21:23:00Z"/>
  <w16cex:commentExtensible w16cex:durableId="254CBC77" w16cex:dateUtc="2021-11-27T19:17:00Z"/>
  <w16cex:commentExtensible w16cex:durableId="250DA458" w16cex:dateUtc="2021-10-08T21:24:00Z"/>
  <w16cex:commentExtensible w16cex:durableId="2554D052" w16cex:dateUtc="2021-12-03T22:20:00Z"/>
  <w16cex:commentExtensible w16cex:durableId="250AFD5F" w16cex:dateUtc="2021-10-08T21:24:00Z"/>
  <w16cex:commentExtensible w16cex:durableId="254CBC88" w16cex:dateUtc="2021-11-27T19:17:00Z"/>
  <w16cex:commentExtensible w16cex:durableId="25475179" w16cex:dateUtc="2021-10-08T21:17:00Z"/>
  <w16cex:commentExtensible w16cex:durableId="254CBF3F" w16cex:dateUtc="2021-11-27T19:29:00Z"/>
  <w16cex:commentExtensible w16cex:durableId="254CC4C3" w16cex:dateUtc="2021-11-27T19:52:00Z"/>
  <w16cex:commentExtensible w16cex:durableId="2554D222" w16cex:dateUtc="2021-12-03T22:28:00Z"/>
  <w16cex:commentExtensible w16cex:durableId="2554D2D5" w16cex:dateUtc="2021-12-03T22:31:00Z"/>
  <w16cex:commentExtensible w16cex:durableId="2543DF35" w16cex:dateUtc="2021-11-21T01:55:00Z"/>
  <w16cex:commentExtensible w16cex:durableId="25489D4B" w16cex:dateUtc="2021-11-24T16:15:00Z"/>
  <w16cex:commentExtensible w16cex:durableId="2547573F" w16cex:dateUtc="2021-11-23T17:04:00Z"/>
  <w16cex:commentExtensible w16cex:durableId="2554D414" w16cex:dateUtc="2021-12-03T22:36:00Z"/>
  <w16cex:commentExtensible w16cex:durableId="254CCCF2" w16cex:dateUtc="2021-11-27T20:27:00Z"/>
  <w16cex:commentExtensible w16cex:durableId="2554D64C" w16cex:dateUtc="2021-12-03T2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AEF540" w16cid:durableId="2554CF5A"/>
  <w16cid:commentId w16cid:paraId="7A76AB49" w16cid:durableId="2554CF81"/>
  <w16cid:commentId w16cid:paraId="2BBE69C4" w16cid:durableId="2554D004"/>
  <w16cid:commentId w16cid:paraId="6FC3D956" w16cid:durableId="254CB472"/>
  <w16cid:commentId w16cid:paraId="12FAE571" w16cid:durableId="254CBC6D"/>
  <w16cid:commentId w16cid:paraId="47080AEC" w16cid:durableId="250AFCFA"/>
  <w16cid:commentId w16cid:paraId="0A7F1070" w16cid:durableId="254CBC77"/>
  <w16cid:commentId w16cid:paraId="1A97DA7A" w16cid:durableId="250DA458"/>
  <w16cid:commentId w16cid:paraId="5FD8501C" w16cid:durableId="2554D052"/>
  <w16cid:commentId w16cid:paraId="4EA54386" w16cid:durableId="250AFD5F"/>
  <w16cid:commentId w16cid:paraId="2CF826CF" w16cid:durableId="254CBC88"/>
  <w16cid:commentId w16cid:paraId="3A5FAAF1" w16cid:durableId="25475179"/>
  <w16cid:commentId w16cid:paraId="58389DC1" w16cid:durableId="254CBF3F"/>
  <w16cid:commentId w16cid:paraId="3BDD4D62" w16cid:durableId="254CC4C3"/>
  <w16cid:commentId w16cid:paraId="562CE53B" w16cid:durableId="2554D222"/>
  <w16cid:commentId w16cid:paraId="4F78C7F0" w16cid:durableId="2554D2D5"/>
  <w16cid:commentId w16cid:paraId="1B4392EA" w16cid:durableId="2543DF35"/>
  <w16cid:commentId w16cid:paraId="4B75EFA9" w16cid:durableId="25489D4B"/>
  <w16cid:commentId w16cid:paraId="3D63C86F" w16cid:durableId="2547573F"/>
  <w16cid:commentId w16cid:paraId="41B6D197" w16cid:durableId="2554D414"/>
  <w16cid:commentId w16cid:paraId="4D376C56" w16cid:durableId="254CCCF2"/>
  <w16cid:commentId w16cid:paraId="1217C44B" w16cid:durableId="2554D6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9F4B4" w14:textId="77777777" w:rsidR="00D30544" w:rsidRDefault="00D30544" w:rsidP="001A3B3D">
      <w:r>
        <w:separator/>
      </w:r>
    </w:p>
  </w:endnote>
  <w:endnote w:type="continuationSeparator" w:id="0">
    <w:p w14:paraId="1950AD38" w14:textId="77777777" w:rsidR="00D30544" w:rsidRDefault="00D30544"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imesNewRoman,BoldItalic">
    <w:altName w:val="Times New Roman"/>
    <w:panose1 w:val="020B0604020202020204"/>
    <w:charset w:val="00"/>
    <w:family w:val="roman"/>
    <w:pitch w:val="default"/>
  </w:font>
  <w:font w:name="TimesNewRoman,Bold">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URWPalladioL">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43486973"/>
      <w:docPartObj>
        <w:docPartGallery w:val="Page Numbers (Bottom of Page)"/>
        <w:docPartUnique/>
      </w:docPartObj>
    </w:sdtPr>
    <w:sdtEndPr>
      <w:rPr>
        <w:rStyle w:val="PageNumber"/>
      </w:rPr>
    </w:sdtEndPr>
    <w:sdtContent>
      <w:p w14:paraId="18B930A9" w14:textId="119059F8" w:rsidR="0076222B" w:rsidRDefault="0076222B" w:rsidP="007816A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11382597"/>
      <w:docPartObj>
        <w:docPartGallery w:val="Page Numbers (Bottom of Page)"/>
        <w:docPartUnique/>
      </w:docPartObj>
    </w:sdtPr>
    <w:sdtEndPr>
      <w:rPr>
        <w:rStyle w:val="PageNumber"/>
      </w:rPr>
    </w:sdtEndPr>
    <w:sdtContent>
      <w:p w14:paraId="574CFBF9" w14:textId="16CD1D79" w:rsidR="0076222B" w:rsidRDefault="0076222B" w:rsidP="007816A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E445F4" w14:textId="77777777" w:rsidR="0076222B" w:rsidRDefault="0076222B" w:rsidP="007622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3608061"/>
      <w:docPartObj>
        <w:docPartGallery w:val="Page Numbers (Bottom of Page)"/>
        <w:docPartUnique/>
      </w:docPartObj>
    </w:sdtPr>
    <w:sdtEndPr>
      <w:rPr>
        <w:rStyle w:val="PageNumber"/>
      </w:rPr>
    </w:sdtEndPr>
    <w:sdtContent>
      <w:p w14:paraId="088AD140" w14:textId="19D84FE2" w:rsidR="0076222B" w:rsidRDefault="0076222B" w:rsidP="0076222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915A913" w14:textId="77777777" w:rsidR="0076222B" w:rsidRDefault="0076222B" w:rsidP="007622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B9B2D" w14:textId="045E2EE7" w:rsidR="00DC00F1" w:rsidRPr="006F6D3D" w:rsidRDefault="00DC00F1"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40018" w14:textId="77777777" w:rsidR="00D30544" w:rsidRDefault="00D30544" w:rsidP="001A3B3D">
      <w:r>
        <w:separator/>
      </w:r>
    </w:p>
  </w:footnote>
  <w:footnote w:type="continuationSeparator" w:id="0">
    <w:p w14:paraId="5CCD09F3" w14:textId="77777777" w:rsidR="00D30544" w:rsidRDefault="00D30544"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B027D4"/>
    <w:multiLevelType w:val="hybridMultilevel"/>
    <w:tmpl w:val="99BA1528"/>
    <w:lvl w:ilvl="0" w:tplc="BFE2CE52">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FF3E01"/>
    <w:multiLevelType w:val="hybridMultilevel"/>
    <w:tmpl w:val="943C440A"/>
    <w:lvl w:ilvl="0" w:tplc="5F024CB8">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573004AE"/>
    <w:multiLevelType w:val="hybridMultilevel"/>
    <w:tmpl w:val="A3CC6D06"/>
    <w:lvl w:ilvl="0" w:tplc="C9D214FE">
      <w:start w:val="5"/>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6CD32DA8"/>
    <w:multiLevelType w:val="singleLevel"/>
    <w:tmpl w:val="166470C2"/>
    <w:lvl w:ilvl="0">
      <w:start w:val="1"/>
      <w:numFmt w:val="upperRoman"/>
      <w:pStyle w:val="tablehead"/>
      <w:lvlText w:val="TABLE %1. "/>
      <w:lvlJc w:val="left"/>
      <w:pPr>
        <w:tabs>
          <w:tab w:val="num" w:pos="8190"/>
        </w:tabs>
      </w:pPr>
      <w:rPr>
        <w:rFonts w:ascii="Times New Roman" w:hAnsi="Times New Roman" w:cs="Times New Roman" w:hint="default"/>
        <w:b w:val="0"/>
        <w:bCs w:val="0"/>
        <w:i w:val="0"/>
        <w:iCs w:val="0"/>
        <w:sz w:val="16"/>
        <w:szCs w:val="16"/>
      </w:rPr>
    </w:lvl>
  </w:abstractNum>
  <w:abstractNum w:abstractNumId="10" w15:restartNumberingAfterBreak="0">
    <w:nsid w:val="6D634F23"/>
    <w:multiLevelType w:val="hybridMultilevel"/>
    <w:tmpl w:val="88B889AA"/>
    <w:lvl w:ilvl="0" w:tplc="E2347F20">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3"/>
  </w:num>
  <w:num w:numId="2">
    <w:abstractNumId w:val="8"/>
  </w:num>
  <w:num w:numId="3">
    <w:abstractNumId w:val="2"/>
  </w:num>
  <w:num w:numId="4">
    <w:abstractNumId w:val="4"/>
  </w:num>
  <w:num w:numId="5">
    <w:abstractNumId w:val="6"/>
  </w:num>
  <w:num w:numId="6">
    <w:abstractNumId w:val="9"/>
  </w:num>
  <w:num w:numId="7">
    <w:abstractNumId w:val="5"/>
  </w:num>
  <w:num w:numId="8">
    <w:abstractNumId w:val="0"/>
  </w:num>
  <w:num w:numId="9">
    <w:abstractNumId w:val="1"/>
  </w:num>
  <w:num w:numId="10">
    <w:abstractNumId w:val="7"/>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pez, Hector">
    <w15:presenceInfo w15:providerId="AD" w15:userId="S::hxl0tp5@fpl.com::7071aa03-452e-428b-ae88-e5103f529c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attachedTemplate r:id="rId1"/>
  <w:defaultTabStop w:val="720"/>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597"/>
    <w:rsid w:val="000114A6"/>
    <w:rsid w:val="00026AA0"/>
    <w:rsid w:val="00032322"/>
    <w:rsid w:val="00036200"/>
    <w:rsid w:val="0004040D"/>
    <w:rsid w:val="00041790"/>
    <w:rsid w:val="00043062"/>
    <w:rsid w:val="000460D6"/>
    <w:rsid w:val="00047703"/>
    <w:rsid w:val="0004781E"/>
    <w:rsid w:val="00053616"/>
    <w:rsid w:val="00057E61"/>
    <w:rsid w:val="00062E4C"/>
    <w:rsid w:val="00063708"/>
    <w:rsid w:val="000700BB"/>
    <w:rsid w:val="00075FF1"/>
    <w:rsid w:val="00077CCC"/>
    <w:rsid w:val="000805B5"/>
    <w:rsid w:val="000807FE"/>
    <w:rsid w:val="0008758A"/>
    <w:rsid w:val="000A643D"/>
    <w:rsid w:val="000B4F46"/>
    <w:rsid w:val="000B6CF6"/>
    <w:rsid w:val="000C1E68"/>
    <w:rsid w:val="000C4D4B"/>
    <w:rsid w:val="000D3338"/>
    <w:rsid w:val="000E19CB"/>
    <w:rsid w:val="000F1ACE"/>
    <w:rsid w:val="0010093D"/>
    <w:rsid w:val="00100ED5"/>
    <w:rsid w:val="0010339F"/>
    <w:rsid w:val="00103E69"/>
    <w:rsid w:val="00106612"/>
    <w:rsid w:val="001133E1"/>
    <w:rsid w:val="00121597"/>
    <w:rsid w:val="001338B3"/>
    <w:rsid w:val="001351C8"/>
    <w:rsid w:val="00140F34"/>
    <w:rsid w:val="00145F18"/>
    <w:rsid w:val="001472F3"/>
    <w:rsid w:val="00150AA4"/>
    <w:rsid w:val="00160229"/>
    <w:rsid w:val="0016071A"/>
    <w:rsid w:val="00176605"/>
    <w:rsid w:val="00184087"/>
    <w:rsid w:val="00186A29"/>
    <w:rsid w:val="00194D5A"/>
    <w:rsid w:val="001A2004"/>
    <w:rsid w:val="001A2EFD"/>
    <w:rsid w:val="001A3375"/>
    <w:rsid w:val="001A3B3D"/>
    <w:rsid w:val="001A676E"/>
    <w:rsid w:val="001B2086"/>
    <w:rsid w:val="001B4C9B"/>
    <w:rsid w:val="001B67DC"/>
    <w:rsid w:val="001D7105"/>
    <w:rsid w:val="001E2739"/>
    <w:rsid w:val="001E5F67"/>
    <w:rsid w:val="00214A6C"/>
    <w:rsid w:val="0021515A"/>
    <w:rsid w:val="0021771D"/>
    <w:rsid w:val="00222A58"/>
    <w:rsid w:val="002254A9"/>
    <w:rsid w:val="00225617"/>
    <w:rsid w:val="002322D3"/>
    <w:rsid w:val="00233D97"/>
    <w:rsid w:val="002347A2"/>
    <w:rsid w:val="0025211E"/>
    <w:rsid w:val="00254161"/>
    <w:rsid w:val="00254C37"/>
    <w:rsid w:val="0025518E"/>
    <w:rsid w:val="002555CD"/>
    <w:rsid w:val="00275391"/>
    <w:rsid w:val="002850E3"/>
    <w:rsid w:val="00285CF1"/>
    <w:rsid w:val="0028604E"/>
    <w:rsid w:val="00291EB0"/>
    <w:rsid w:val="002A06FB"/>
    <w:rsid w:val="002A33A2"/>
    <w:rsid w:val="002A45AB"/>
    <w:rsid w:val="002A5417"/>
    <w:rsid w:val="002B4B9D"/>
    <w:rsid w:val="002C0451"/>
    <w:rsid w:val="002C1370"/>
    <w:rsid w:val="002D0B68"/>
    <w:rsid w:val="002E03DF"/>
    <w:rsid w:val="002E13C0"/>
    <w:rsid w:val="002E312F"/>
    <w:rsid w:val="002F3A1B"/>
    <w:rsid w:val="00301945"/>
    <w:rsid w:val="00307F68"/>
    <w:rsid w:val="003107C0"/>
    <w:rsid w:val="00312766"/>
    <w:rsid w:val="003203EF"/>
    <w:rsid w:val="00330299"/>
    <w:rsid w:val="00332138"/>
    <w:rsid w:val="0034478B"/>
    <w:rsid w:val="00346F0D"/>
    <w:rsid w:val="00354FCF"/>
    <w:rsid w:val="00356E83"/>
    <w:rsid w:val="00364294"/>
    <w:rsid w:val="0036503C"/>
    <w:rsid w:val="0038290C"/>
    <w:rsid w:val="00391F25"/>
    <w:rsid w:val="003924E1"/>
    <w:rsid w:val="00394AC5"/>
    <w:rsid w:val="00394B1F"/>
    <w:rsid w:val="00394D3B"/>
    <w:rsid w:val="003A19E2"/>
    <w:rsid w:val="003A5D9B"/>
    <w:rsid w:val="003A60C4"/>
    <w:rsid w:val="003B4E04"/>
    <w:rsid w:val="003C0C0F"/>
    <w:rsid w:val="003C1CA0"/>
    <w:rsid w:val="003F41D9"/>
    <w:rsid w:val="003F4437"/>
    <w:rsid w:val="003F5A08"/>
    <w:rsid w:val="003F7194"/>
    <w:rsid w:val="003F7A67"/>
    <w:rsid w:val="00420716"/>
    <w:rsid w:val="004276AF"/>
    <w:rsid w:val="0043194B"/>
    <w:rsid w:val="004325FB"/>
    <w:rsid w:val="00441DEE"/>
    <w:rsid w:val="00442BD2"/>
    <w:rsid w:val="004432BA"/>
    <w:rsid w:val="0044407E"/>
    <w:rsid w:val="00447BB9"/>
    <w:rsid w:val="004664BE"/>
    <w:rsid w:val="004678E5"/>
    <w:rsid w:val="00474245"/>
    <w:rsid w:val="004763E6"/>
    <w:rsid w:val="00483FD5"/>
    <w:rsid w:val="004A3E34"/>
    <w:rsid w:val="004B584C"/>
    <w:rsid w:val="004D2AAA"/>
    <w:rsid w:val="004D72B5"/>
    <w:rsid w:val="004E7106"/>
    <w:rsid w:val="004F0B21"/>
    <w:rsid w:val="0051368F"/>
    <w:rsid w:val="00525D6E"/>
    <w:rsid w:val="005305FB"/>
    <w:rsid w:val="00535FDC"/>
    <w:rsid w:val="0053781B"/>
    <w:rsid w:val="005457BF"/>
    <w:rsid w:val="00547EC3"/>
    <w:rsid w:val="00551B7F"/>
    <w:rsid w:val="00560301"/>
    <w:rsid w:val="00564370"/>
    <w:rsid w:val="0056610F"/>
    <w:rsid w:val="00575BCA"/>
    <w:rsid w:val="0058684F"/>
    <w:rsid w:val="00587391"/>
    <w:rsid w:val="00591CB8"/>
    <w:rsid w:val="00593128"/>
    <w:rsid w:val="00593DCD"/>
    <w:rsid w:val="005A17C8"/>
    <w:rsid w:val="005B0344"/>
    <w:rsid w:val="005B0825"/>
    <w:rsid w:val="005B164C"/>
    <w:rsid w:val="005B520E"/>
    <w:rsid w:val="005D603B"/>
    <w:rsid w:val="005E2800"/>
    <w:rsid w:val="005E3692"/>
    <w:rsid w:val="005F012E"/>
    <w:rsid w:val="005F1A68"/>
    <w:rsid w:val="005F64D9"/>
    <w:rsid w:val="006056B2"/>
    <w:rsid w:val="00605825"/>
    <w:rsid w:val="00623FFD"/>
    <w:rsid w:val="00627404"/>
    <w:rsid w:val="00631BFB"/>
    <w:rsid w:val="00632F2C"/>
    <w:rsid w:val="006433A9"/>
    <w:rsid w:val="00645D22"/>
    <w:rsid w:val="00651A08"/>
    <w:rsid w:val="00651D05"/>
    <w:rsid w:val="00654204"/>
    <w:rsid w:val="00655890"/>
    <w:rsid w:val="00670434"/>
    <w:rsid w:val="00670D9A"/>
    <w:rsid w:val="006A0823"/>
    <w:rsid w:val="006A0DBF"/>
    <w:rsid w:val="006B0BDB"/>
    <w:rsid w:val="006B44E0"/>
    <w:rsid w:val="006B6B66"/>
    <w:rsid w:val="006D003F"/>
    <w:rsid w:val="006D0E58"/>
    <w:rsid w:val="006D1CD8"/>
    <w:rsid w:val="006D4050"/>
    <w:rsid w:val="006E4262"/>
    <w:rsid w:val="006F0832"/>
    <w:rsid w:val="006F6D3D"/>
    <w:rsid w:val="00713B26"/>
    <w:rsid w:val="00713E28"/>
    <w:rsid w:val="00715BEA"/>
    <w:rsid w:val="00725AF7"/>
    <w:rsid w:val="0073015B"/>
    <w:rsid w:val="007306E7"/>
    <w:rsid w:val="00733B0E"/>
    <w:rsid w:val="00735B3D"/>
    <w:rsid w:val="00735CAA"/>
    <w:rsid w:val="00740EEA"/>
    <w:rsid w:val="007463E1"/>
    <w:rsid w:val="00750224"/>
    <w:rsid w:val="00757587"/>
    <w:rsid w:val="007608A9"/>
    <w:rsid w:val="0076222B"/>
    <w:rsid w:val="0076292D"/>
    <w:rsid w:val="00777EC6"/>
    <w:rsid w:val="007816AD"/>
    <w:rsid w:val="007818C8"/>
    <w:rsid w:val="0078408A"/>
    <w:rsid w:val="00791E9B"/>
    <w:rsid w:val="00793F0F"/>
    <w:rsid w:val="00794804"/>
    <w:rsid w:val="007A3597"/>
    <w:rsid w:val="007B1576"/>
    <w:rsid w:val="007B33F1"/>
    <w:rsid w:val="007B6DDA"/>
    <w:rsid w:val="007B7F6A"/>
    <w:rsid w:val="007C0308"/>
    <w:rsid w:val="007C2FF2"/>
    <w:rsid w:val="007C3FD2"/>
    <w:rsid w:val="007D6232"/>
    <w:rsid w:val="007F06AE"/>
    <w:rsid w:val="007F1F99"/>
    <w:rsid w:val="007F2844"/>
    <w:rsid w:val="007F6261"/>
    <w:rsid w:val="007F768F"/>
    <w:rsid w:val="0080791D"/>
    <w:rsid w:val="00810B4D"/>
    <w:rsid w:val="00811EF0"/>
    <w:rsid w:val="008121E4"/>
    <w:rsid w:val="00836367"/>
    <w:rsid w:val="008370AD"/>
    <w:rsid w:val="00844369"/>
    <w:rsid w:val="00844B79"/>
    <w:rsid w:val="0084739D"/>
    <w:rsid w:val="008513E5"/>
    <w:rsid w:val="0085496D"/>
    <w:rsid w:val="00860567"/>
    <w:rsid w:val="00865266"/>
    <w:rsid w:val="00873603"/>
    <w:rsid w:val="00882E11"/>
    <w:rsid w:val="00886622"/>
    <w:rsid w:val="00891737"/>
    <w:rsid w:val="00892BAC"/>
    <w:rsid w:val="00893620"/>
    <w:rsid w:val="008A2C7D"/>
    <w:rsid w:val="008A7DD3"/>
    <w:rsid w:val="008B550B"/>
    <w:rsid w:val="008C4B23"/>
    <w:rsid w:val="008C54F2"/>
    <w:rsid w:val="008C787C"/>
    <w:rsid w:val="008D7132"/>
    <w:rsid w:val="008E2FFA"/>
    <w:rsid w:val="008F6E2C"/>
    <w:rsid w:val="00901D5A"/>
    <w:rsid w:val="00902D65"/>
    <w:rsid w:val="00907C0B"/>
    <w:rsid w:val="009107D3"/>
    <w:rsid w:val="009113F2"/>
    <w:rsid w:val="00916B6F"/>
    <w:rsid w:val="00920002"/>
    <w:rsid w:val="009303D9"/>
    <w:rsid w:val="00933B7F"/>
    <w:rsid w:val="00933C64"/>
    <w:rsid w:val="0093538F"/>
    <w:rsid w:val="00936379"/>
    <w:rsid w:val="009441A8"/>
    <w:rsid w:val="009537F4"/>
    <w:rsid w:val="009554E4"/>
    <w:rsid w:val="00957842"/>
    <w:rsid w:val="00972203"/>
    <w:rsid w:val="00973AEC"/>
    <w:rsid w:val="009772C4"/>
    <w:rsid w:val="00981261"/>
    <w:rsid w:val="00985527"/>
    <w:rsid w:val="00986DFE"/>
    <w:rsid w:val="00993FBF"/>
    <w:rsid w:val="009A28A6"/>
    <w:rsid w:val="009A4B59"/>
    <w:rsid w:val="009B0091"/>
    <w:rsid w:val="009B1CC1"/>
    <w:rsid w:val="009D5A8C"/>
    <w:rsid w:val="009E2DF6"/>
    <w:rsid w:val="009E6F79"/>
    <w:rsid w:val="009F1D79"/>
    <w:rsid w:val="009F70F8"/>
    <w:rsid w:val="00A029C1"/>
    <w:rsid w:val="00A04839"/>
    <w:rsid w:val="00A059B3"/>
    <w:rsid w:val="00A14946"/>
    <w:rsid w:val="00A32EC7"/>
    <w:rsid w:val="00A364AB"/>
    <w:rsid w:val="00A36CB6"/>
    <w:rsid w:val="00A45E76"/>
    <w:rsid w:val="00A45F38"/>
    <w:rsid w:val="00A528E9"/>
    <w:rsid w:val="00A740A7"/>
    <w:rsid w:val="00A77155"/>
    <w:rsid w:val="00A82791"/>
    <w:rsid w:val="00A85DBF"/>
    <w:rsid w:val="00A92632"/>
    <w:rsid w:val="00AA12D4"/>
    <w:rsid w:val="00AA6C69"/>
    <w:rsid w:val="00AB169F"/>
    <w:rsid w:val="00AC670C"/>
    <w:rsid w:val="00AD077A"/>
    <w:rsid w:val="00AD71FE"/>
    <w:rsid w:val="00AE03FB"/>
    <w:rsid w:val="00AE167B"/>
    <w:rsid w:val="00AE3409"/>
    <w:rsid w:val="00AE3A16"/>
    <w:rsid w:val="00AE7F3E"/>
    <w:rsid w:val="00AF1F67"/>
    <w:rsid w:val="00AF21E5"/>
    <w:rsid w:val="00B02AFB"/>
    <w:rsid w:val="00B0577C"/>
    <w:rsid w:val="00B11457"/>
    <w:rsid w:val="00B11A60"/>
    <w:rsid w:val="00B22613"/>
    <w:rsid w:val="00B3218D"/>
    <w:rsid w:val="00B32C1C"/>
    <w:rsid w:val="00B36826"/>
    <w:rsid w:val="00B3709A"/>
    <w:rsid w:val="00B91272"/>
    <w:rsid w:val="00B97E22"/>
    <w:rsid w:val="00BA1025"/>
    <w:rsid w:val="00BA530A"/>
    <w:rsid w:val="00BB4654"/>
    <w:rsid w:val="00BB5CE1"/>
    <w:rsid w:val="00BC3420"/>
    <w:rsid w:val="00BC3453"/>
    <w:rsid w:val="00BD670B"/>
    <w:rsid w:val="00BE2CED"/>
    <w:rsid w:val="00BE7ACF"/>
    <w:rsid w:val="00BE7D3C"/>
    <w:rsid w:val="00BF32A1"/>
    <w:rsid w:val="00BF5FF6"/>
    <w:rsid w:val="00BF62AE"/>
    <w:rsid w:val="00C0207F"/>
    <w:rsid w:val="00C16117"/>
    <w:rsid w:val="00C22907"/>
    <w:rsid w:val="00C3075A"/>
    <w:rsid w:val="00C3314D"/>
    <w:rsid w:val="00C37D98"/>
    <w:rsid w:val="00C4251E"/>
    <w:rsid w:val="00C43A24"/>
    <w:rsid w:val="00C46E97"/>
    <w:rsid w:val="00C56C53"/>
    <w:rsid w:val="00C57077"/>
    <w:rsid w:val="00C62559"/>
    <w:rsid w:val="00C75349"/>
    <w:rsid w:val="00C82BBB"/>
    <w:rsid w:val="00C8753D"/>
    <w:rsid w:val="00C919A4"/>
    <w:rsid w:val="00CA182D"/>
    <w:rsid w:val="00CA4392"/>
    <w:rsid w:val="00CA64D5"/>
    <w:rsid w:val="00CA69BA"/>
    <w:rsid w:val="00CA7B04"/>
    <w:rsid w:val="00CA7DDD"/>
    <w:rsid w:val="00CB17A9"/>
    <w:rsid w:val="00CC393F"/>
    <w:rsid w:val="00CC67C5"/>
    <w:rsid w:val="00CC7261"/>
    <w:rsid w:val="00CF0C04"/>
    <w:rsid w:val="00CF7242"/>
    <w:rsid w:val="00D149EF"/>
    <w:rsid w:val="00D2176E"/>
    <w:rsid w:val="00D218F4"/>
    <w:rsid w:val="00D21F8E"/>
    <w:rsid w:val="00D25D19"/>
    <w:rsid w:val="00D25FD0"/>
    <w:rsid w:val="00D25FD6"/>
    <w:rsid w:val="00D27EE6"/>
    <w:rsid w:val="00D30544"/>
    <w:rsid w:val="00D33B96"/>
    <w:rsid w:val="00D340A5"/>
    <w:rsid w:val="00D3489E"/>
    <w:rsid w:val="00D4328C"/>
    <w:rsid w:val="00D4404A"/>
    <w:rsid w:val="00D5047C"/>
    <w:rsid w:val="00D54DB4"/>
    <w:rsid w:val="00D568C2"/>
    <w:rsid w:val="00D56A75"/>
    <w:rsid w:val="00D632BE"/>
    <w:rsid w:val="00D72D06"/>
    <w:rsid w:val="00D7522C"/>
    <w:rsid w:val="00D7536F"/>
    <w:rsid w:val="00D76668"/>
    <w:rsid w:val="00D814F9"/>
    <w:rsid w:val="00D84F83"/>
    <w:rsid w:val="00D91616"/>
    <w:rsid w:val="00D91E48"/>
    <w:rsid w:val="00D9277B"/>
    <w:rsid w:val="00D92B7C"/>
    <w:rsid w:val="00D9544C"/>
    <w:rsid w:val="00DA7DC0"/>
    <w:rsid w:val="00DB448A"/>
    <w:rsid w:val="00DC00F1"/>
    <w:rsid w:val="00DC60CA"/>
    <w:rsid w:val="00DD78BC"/>
    <w:rsid w:val="00DE7346"/>
    <w:rsid w:val="00DF08A6"/>
    <w:rsid w:val="00E07383"/>
    <w:rsid w:val="00E121D6"/>
    <w:rsid w:val="00E15C8C"/>
    <w:rsid w:val="00E165BC"/>
    <w:rsid w:val="00E21B3D"/>
    <w:rsid w:val="00E24134"/>
    <w:rsid w:val="00E276C8"/>
    <w:rsid w:val="00E34292"/>
    <w:rsid w:val="00E379EF"/>
    <w:rsid w:val="00E37AD5"/>
    <w:rsid w:val="00E52C5F"/>
    <w:rsid w:val="00E61E12"/>
    <w:rsid w:val="00E702E2"/>
    <w:rsid w:val="00E75148"/>
    <w:rsid w:val="00E7596C"/>
    <w:rsid w:val="00E844FE"/>
    <w:rsid w:val="00E85EAA"/>
    <w:rsid w:val="00E878F2"/>
    <w:rsid w:val="00E8798A"/>
    <w:rsid w:val="00E94CF4"/>
    <w:rsid w:val="00EB5AF3"/>
    <w:rsid w:val="00ED0149"/>
    <w:rsid w:val="00ED1A01"/>
    <w:rsid w:val="00ED602E"/>
    <w:rsid w:val="00EE05E9"/>
    <w:rsid w:val="00EF5E05"/>
    <w:rsid w:val="00EF7DE3"/>
    <w:rsid w:val="00F03103"/>
    <w:rsid w:val="00F06B8E"/>
    <w:rsid w:val="00F06EB3"/>
    <w:rsid w:val="00F1216F"/>
    <w:rsid w:val="00F14AE6"/>
    <w:rsid w:val="00F26C1C"/>
    <w:rsid w:val="00F271DE"/>
    <w:rsid w:val="00F349AB"/>
    <w:rsid w:val="00F35867"/>
    <w:rsid w:val="00F416D1"/>
    <w:rsid w:val="00F4344E"/>
    <w:rsid w:val="00F56CB9"/>
    <w:rsid w:val="00F627DA"/>
    <w:rsid w:val="00F7288F"/>
    <w:rsid w:val="00F76044"/>
    <w:rsid w:val="00F8081C"/>
    <w:rsid w:val="00F847A6"/>
    <w:rsid w:val="00F9441B"/>
    <w:rsid w:val="00FA4C32"/>
    <w:rsid w:val="00FB5E99"/>
    <w:rsid w:val="00FD38AD"/>
    <w:rsid w:val="00FD4DF3"/>
    <w:rsid w:val="00FD4DF7"/>
    <w:rsid w:val="00FE00D3"/>
    <w:rsid w:val="00FE0F93"/>
    <w:rsid w:val="00FE32B3"/>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C68EA"/>
  <w15:docId w15:val="{C2EB32BF-54DC-304D-9E37-D1838532F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uiPriority w:val="9"/>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794804"/>
    <w:pPr>
      <w:numPr>
        <w:ilvl w:val="2"/>
        <w:numId w:val="4"/>
      </w:numPr>
      <w:spacing w:line="240" w:lineRule="exact"/>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tabs>
        <w:tab w:val="num" w:pos="1080"/>
      </w:tabs>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customStyle="1" w:styleId="Heading2Char">
    <w:name w:val="Heading 2 Char"/>
    <w:basedOn w:val="DefaultParagraphFont"/>
    <w:link w:val="Heading2"/>
    <w:uiPriority w:val="9"/>
    <w:rsid w:val="0058684F"/>
    <w:rPr>
      <w:i/>
      <w:iCs/>
      <w:noProof/>
    </w:rPr>
  </w:style>
  <w:style w:type="paragraph" w:styleId="ListParagraph">
    <w:name w:val="List Paragraph"/>
    <w:basedOn w:val="Normal"/>
    <w:uiPriority w:val="34"/>
    <w:qFormat/>
    <w:rsid w:val="0058684F"/>
    <w:pPr>
      <w:ind w:left="720"/>
      <w:contextualSpacing/>
      <w:jc w:val="left"/>
    </w:pPr>
    <w:rPr>
      <w:rFonts w:eastAsia="Times New Roman"/>
      <w:sz w:val="24"/>
      <w:szCs w:val="24"/>
    </w:rPr>
  </w:style>
  <w:style w:type="table" w:styleId="TableGrid">
    <w:name w:val="Table Grid"/>
    <w:basedOn w:val="TableNormal"/>
    <w:uiPriority w:val="39"/>
    <w:rsid w:val="003924E1"/>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14946"/>
    <w:rPr>
      <w:color w:val="0563C1" w:themeColor="hyperlink"/>
      <w:u w:val="single"/>
    </w:rPr>
  </w:style>
  <w:style w:type="character" w:styleId="UnresolvedMention">
    <w:name w:val="Unresolved Mention"/>
    <w:basedOn w:val="DefaultParagraphFont"/>
    <w:uiPriority w:val="99"/>
    <w:semiHidden/>
    <w:unhideWhenUsed/>
    <w:rsid w:val="00A14946"/>
    <w:rPr>
      <w:color w:val="605E5C"/>
      <w:shd w:val="clear" w:color="auto" w:fill="E1DFDD"/>
    </w:rPr>
  </w:style>
  <w:style w:type="character" w:styleId="PlaceholderText">
    <w:name w:val="Placeholder Text"/>
    <w:basedOn w:val="DefaultParagraphFont"/>
    <w:uiPriority w:val="99"/>
    <w:semiHidden/>
    <w:rsid w:val="00B32C1C"/>
    <w:rPr>
      <w:color w:val="808080"/>
    </w:rPr>
  </w:style>
  <w:style w:type="paragraph" w:styleId="Caption">
    <w:name w:val="caption"/>
    <w:basedOn w:val="Normal"/>
    <w:next w:val="Normal"/>
    <w:unhideWhenUsed/>
    <w:qFormat/>
    <w:rsid w:val="00C56C53"/>
    <w:pPr>
      <w:spacing w:after="200"/>
    </w:pPr>
    <w:rPr>
      <w:i/>
      <w:iCs/>
      <w:color w:val="44546A" w:themeColor="text2"/>
      <w:sz w:val="18"/>
      <w:szCs w:val="18"/>
    </w:rPr>
  </w:style>
  <w:style w:type="character" w:customStyle="1" w:styleId="Heading3Char">
    <w:name w:val="Heading 3 Char"/>
    <w:basedOn w:val="DefaultParagraphFont"/>
    <w:link w:val="Heading3"/>
    <w:rsid w:val="00A029C1"/>
    <w:rPr>
      <w:i/>
      <w:iCs/>
      <w:noProof/>
    </w:rPr>
  </w:style>
  <w:style w:type="paragraph" w:styleId="NormalWeb">
    <w:name w:val="Normal (Web)"/>
    <w:basedOn w:val="Normal"/>
    <w:uiPriority w:val="99"/>
    <w:unhideWhenUsed/>
    <w:rsid w:val="00B36826"/>
    <w:pPr>
      <w:spacing w:before="100" w:beforeAutospacing="1" w:after="100" w:afterAutospacing="1"/>
      <w:jc w:val="left"/>
    </w:pPr>
    <w:rPr>
      <w:rFonts w:eastAsia="Times New Roman"/>
      <w:sz w:val="24"/>
      <w:szCs w:val="24"/>
    </w:rPr>
  </w:style>
  <w:style w:type="character" w:styleId="PageNumber">
    <w:name w:val="page number"/>
    <w:basedOn w:val="DefaultParagraphFont"/>
    <w:rsid w:val="0076222B"/>
  </w:style>
  <w:style w:type="character" w:styleId="CommentReference">
    <w:name w:val="annotation reference"/>
    <w:basedOn w:val="DefaultParagraphFont"/>
    <w:rsid w:val="0076222B"/>
    <w:rPr>
      <w:sz w:val="16"/>
      <w:szCs w:val="16"/>
    </w:rPr>
  </w:style>
  <w:style w:type="paragraph" w:styleId="CommentText">
    <w:name w:val="annotation text"/>
    <w:basedOn w:val="Normal"/>
    <w:link w:val="CommentTextChar"/>
    <w:rsid w:val="0076222B"/>
  </w:style>
  <w:style w:type="character" w:customStyle="1" w:styleId="CommentTextChar">
    <w:name w:val="Comment Text Char"/>
    <w:basedOn w:val="DefaultParagraphFont"/>
    <w:link w:val="CommentText"/>
    <w:rsid w:val="0076222B"/>
  </w:style>
  <w:style w:type="paragraph" w:styleId="CommentSubject">
    <w:name w:val="annotation subject"/>
    <w:basedOn w:val="CommentText"/>
    <w:next w:val="CommentText"/>
    <w:link w:val="CommentSubjectChar"/>
    <w:rsid w:val="0076222B"/>
    <w:rPr>
      <w:b/>
      <w:bCs/>
    </w:rPr>
  </w:style>
  <w:style w:type="character" w:customStyle="1" w:styleId="CommentSubjectChar">
    <w:name w:val="Comment Subject Char"/>
    <w:basedOn w:val="CommentTextChar"/>
    <w:link w:val="CommentSubject"/>
    <w:rsid w:val="0076222B"/>
    <w:rPr>
      <w:b/>
      <w:bCs/>
    </w:rPr>
  </w:style>
  <w:style w:type="character" w:customStyle="1" w:styleId="Heading1Char">
    <w:name w:val="Heading 1 Char"/>
    <w:basedOn w:val="DefaultParagraphFont"/>
    <w:link w:val="Heading1"/>
    <w:uiPriority w:val="9"/>
    <w:rsid w:val="00254161"/>
    <w:rPr>
      <w:smallCaps/>
      <w:noProof/>
    </w:rPr>
  </w:style>
  <w:style w:type="paragraph" w:styleId="Bibliography">
    <w:name w:val="Bibliography"/>
    <w:basedOn w:val="Normal"/>
    <w:next w:val="Normal"/>
    <w:uiPriority w:val="37"/>
    <w:unhideWhenUsed/>
    <w:rsid w:val="002541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903">
      <w:bodyDiv w:val="1"/>
      <w:marLeft w:val="0"/>
      <w:marRight w:val="0"/>
      <w:marTop w:val="0"/>
      <w:marBottom w:val="0"/>
      <w:divBdr>
        <w:top w:val="none" w:sz="0" w:space="0" w:color="auto"/>
        <w:left w:val="none" w:sz="0" w:space="0" w:color="auto"/>
        <w:bottom w:val="none" w:sz="0" w:space="0" w:color="auto"/>
        <w:right w:val="none" w:sz="0" w:space="0" w:color="auto"/>
      </w:divBdr>
      <w:divsChild>
        <w:div w:id="292757650">
          <w:marLeft w:val="0"/>
          <w:marRight w:val="0"/>
          <w:marTop w:val="0"/>
          <w:marBottom w:val="0"/>
          <w:divBdr>
            <w:top w:val="none" w:sz="0" w:space="0" w:color="auto"/>
            <w:left w:val="none" w:sz="0" w:space="0" w:color="auto"/>
            <w:bottom w:val="none" w:sz="0" w:space="0" w:color="auto"/>
            <w:right w:val="none" w:sz="0" w:space="0" w:color="auto"/>
          </w:divBdr>
          <w:divsChild>
            <w:div w:id="602684934">
              <w:marLeft w:val="0"/>
              <w:marRight w:val="0"/>
              <w:marTop w:val="0"/>
              <w:marBottom w:val="0"/>
              <w:divBdr>
                <w:top w:val="none" w:sz="0" w:space="0" w:color="auto"/>
                <w:left w:val="none" w:sz="0" w:space="0" w:color="auto"/>
                <w:bottom w:val="none" w:sz="0" w:space="0" w:color="auto"/>
                <w:right w:val="none" w:sz="0" w:space="0" w:color="auto"/>
              </w:divBdr>
            </w:div>
            <w:div w:id="825130048">
              <w:marLeft w:val="0"/>
              <w:marRight w:val="0"/>
              <w:marTop w:val="0"/>
              <w:marBottom w:val="0"/>
              <w:divBdr>
                <w:top w:val="none" w:sz="0" w:space="0" w:color="auto"/>
                <w:left w:val="none" w:sz="0" w:space="0" w:color="auto"/>
                <w:bottom w:val="none" w:sz="0" w:space="0" w:color="auto"/>
                <w:right w:val="none" w:sz="0" w:space="0" w:color="auto"/>
              </w:divBdr>
            </w:div>
            <w:div w:id="1368487269">
              <w:marLeft w:val="0"/>
              <w:marRight w:val="0"/>
              <w:marTop w:val="0"/>
              <w:marBottom w:val="0"/>
              <w:divBdr>
                <w:top w:val="none" w:sz="0" w:space="0" w:color="auto"/>
                <w:left w:val="none" w:sz="0" w:space="0" w:color="auto"/>
                <w:bottom w:val="none" w:sz="0" w:space="0" w:color="auto"/>
                <w:right w:val="none" w:sz="0" w:space="0" w:color="auto"/>
              </w:divBdr>
            </w:div>
            <w:div w:id="1599559686">
              <w:marLeft w:val="0"/>
              <w:marRight w:val="0"/>
              <w:marTop w:val="0"/>
              <w:marBottom w:val="0"/>
              <w:divBdr>
                <w:top w:val="none" w:sz="0" w:space="0" w:color="auto"/>
                <w:left w:val="none" w:sz="0" w:space="0" w:color="auto"/>
                <w:bottom w:val="none" w:sz="0" w:space="0" w:color="auto"/>
                <w:right w:val="none" w:sz="0" w:space="0" w:color="auto"/>
              </w:divBdr>
            </w:div>
            <w:div w:id="21195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5">
      <w:bodyDiv w:val="1"/>
      <w:marLeft w:val="0"/>
      <w:marRight w:val="0"/>
      <w:marTop w:val="0"/>
      <w:marBottom w:val="0"/>
      <w:divBdr>
        <w:top w:val="none" w:sz="0" w:space="0" w:color="auto"/>
        <w:left w:val="none" w:sz="0" w:space="0" w:color="auto"/>
        <w:bottom w:val="none" w:sz="0" w:space="0" w:color="auto"/>
        <w:right w:val="none" w:sz="0" w:space="0" w:color="auto"/>
      </w:divBdr>
      <w:divsChild>
        <w:div w:id="330915803">
          <w:marLeft w:val="0"/>
          <w:marRight w:val="0"/>
          <w:marTop w:val="0"/>
          <w:marBottom w:val="0"/>
          <w:divBdr>
            <w:top w:val="none" w:sz="0" w:space="0" w:color="auto"/>
            <w:left w:val="none" w:sz="0" w:space="0" w:color="auto"/>
            <w:bottom w:val="none" w:sz="0" w:space="0" w:color="auto"/>
            <w:right w:val="none" w:sz="0" w:space="0" w:color="auto"/>
          </w:divBdr>
          <w:divsChild>
            <w:div w:id="87982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4032">
      <w:bodyDiv w:val="1"/>
      <w:marLeft w:val="0"/>
      <w:marRight w:val="0"/>
      <w:marTop w:val="0"/>
      <w:marBottom w:val="0"/>
      <w:divBdr>
        <w:top w:val="none" w:sz="0" w:space="0" w:color="auto"/>
        <w:left w:val="none" w:sz="0" w:space="0" w:color="auto"/>
        <w:bottom w:val="none" w:sz="0" w:space="0" w:color="auto"/>
        <w:right w:val="none" w:sz="0" w:space="0" w:color="auto"/>
      </w:divBdr>
      <w:divsChild>
        <w:div w:id="640379464">
          <w:marLeft w:val="0"/>
          <w:marRight w:val="0"/>
          <w:marTop w:val="0"/>
          <w:marBottom w:val="0"/>
          <w:divBdr>
            <w:top w:val="none" w:sz="0" w:space="0" w:color="auto"/>
            <w:left w:val="none" w:sz="0" w:space="0" w:color="auto"/>
            <w:bottom w:val="none" w:sz="0" w:space="0" w:color="auto"/>
            <w:right w:val="none" w:sz="0" w:space="0" w:color="auto"/>
          </w:divBdr>
          <w:divsChild>
            <w:div w:id="21752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6211">
      <w:bodyDiv w:val="1"/>
      <w:marLeft w:val="0"/>
      <w:marRight w:val="0"/>
      <w:marTop w:val="0"/>
      <w:marBottom w:val="0"/>
      <w:divBdr>
        <w:top w:val="none" w:sz="0" w:space="0" w:color="auto"/>
        <w:left w:val="none" w:sz="0" w:space="0" w:color="auto"/>
        <w:bottom w:val="none" w:sz="0" w:space="0" w:color="auto"/>
        <w:right w:val="none" w:sz="0" w:space="0" w:color="auto"/>
      </w:divBdr>
      <w:divsChild>
        <w:div w:id="2079135158">
          <w:marLeft w:val="0"/>
          <w:marRight w:val="0"/>
          <w:marTop w:val="0"/>
          <w:marBottom w:val="0"/>
          <w:divBdr>
            <w:top w:val="none" w:sz="0" w:space="0" w:color="auto"/>
            <w:left w:val="none" w:sz="0" w:space="0" w:color="auto"/>
            <w:bottom w:val="none" w:sz="0" w:space="0" w:color="auto"/>
            <w:right w:val="none" w:sz="0" w:space="0" w:color="auto"/>
          </w:divBdr>
          <w:divsChild>
            <w:div w:id="103615361">
              <w:marLeft w:val="0"/>
              <w:marRight w:val="0"/>
              <w:marTop w:val="0"/>
              <w:marBottom w:val="0"/>
              <w:divBdr>
                <w:top w:val="none" w:sz="0" w:space="0" w:color="auto"/>
                <w:left w:val="none" w:sz="0" w:space="0" w:color="auto"/>
                <w:bottom w:val="none" w:sz="0" w:space="0" w:color="auto"/>
                <w:right w:val="none" w:sz="0" w:space="0" w:color="auto"/>
              </w:divBdr>
            </w:div>
            <w:div w:id="178084006">
              <w:marLeft w:val="0"/>
              <w:marRight w:val="0"/>
              <w:marTop w:val="0"/>
              <w:marBottom w:val="0"/>
              <w:divBdr>
                <w:top w:val="none" w:sz="0" w:space="0" w:color="auto"/>
                <w:left w:val="none" w:sz="0" w:space="0" w:color="auto"/>
                <w:bottom w:val="none" w:sz="0" w:space="0" w:color="auto"/>
                <w:right w:val="none" w:sz="0" w:space="0" w:color="auto"/>
              </w:divBdr>
            </w:div>
            <w:div w:id="341247631">
              <w:marLeft w:val="0"/>
              <w:marRight w:val="0"/>
              <w:marTop w:val="0"/>
              <w:marBottom w:val="0"/>
              <w:divBdr>
                <w:top w:val="none" w:sz="0" w:space="0" w:color="auto"/>
                <w:left w:val="none" w:sz="0" w:space="0" w:color="auto"/>
                <w:bottom w:val="none" w:sz="0" w:space="0" w:color="auto"/>
                <w:right w:val="none" w:sz="0" w:space="0" w:color="auto"/>
              </w:divBdr>
            </w:div>
            <w:div w:id="507138999">
              <w:marLeft w:val="0"/>
              <w:marRight w:val="0"/>
              <w:marTop w:val="0"/>
              <w:marBottom w:val="0"/>
              <w:divBdr>
                <w:top w:val="none" w:sz="0" w:space="0" w:color="auto"/>
                <w:left w:val="none" w:sz="0" w:space="0" w:color="auto"/>
                <w:bottom w:val="none" w:sz="0" w:space="0" w:color="auto"/>
                <w:right w:val="none" w:sz="0" w:space="0" w:color="auto"/>
              </w:divBdr>
            </w:div>
            <w:div w:id="529224449">
              <w:marLeft w:val="0"/>
              <w:marRight w:val="0"/>
              <w:marTop w:val="0"/>
              <w:marBottom w:val="0"/>
              <w:divBdr>
                <w:top w:val="none" w:sz="0" w:space="0" w:color="auto"/>
                <w:left w:val="none" w:sz="0" w:space="0" w:color="auto"/>
                <w:bottom w:val="none" w:sz="0" w:space="0" w:color="auto"/>
                <w:right w:val="none" w:sz="0" w:space="0" w:color="auto"/>
              </w:divBdr>
            </w:div>
            <w:div w:id="619264339">
              <w:marLeft w:val="0"/>
              <w:marRight w:val="0"/>
              <w:marTop w:val="0"/>
              <w:marBottom w:val="0"/>
              <w:divBdr>
                <w:top w:val="none" w:sz="0" w:space="0" w:color="auto"/>
                <w:left w:val="none" w:sz="0" w:space="0" w:color="auto"/>
                <w:bottom w:val="none" w:sz="0" w:space="0" w:color="auto"/>
                <w:right w:val="none" w:sz="0" w:space="0" w:color="auto"/>
              </w:divBdr>
            </w:div>
            <w:div w:id="780153239">
              <w:marLeft w:val="0"/>
              <w:marRight w:val="0"/>
              <w:marTop w:val="0"/>
              <w:marBottom w:val="0"/>
              <w:divBdr>
                <w:top w:val="none" w:sz="0" w:space="0" w:color="auto"/>
                <w:left w:val="none" w:sz="0" w:space="0" w:color="auto"/>
                <w:bottom w:val="none" w:sz="0" w:space="0" w:color="auto"/>
                <w:right w:val="none" w:sz="0" w:space="0" w:color="auto"/>
              </w:divBdr>
            </w:div>
            <w:div w:id="785389974">
              <w:marLeft w:val="0"/>
              <w:marRight w:val="0"/>
              <w:marTop w:val="0"/>
              <w:marBottom w:val="0"/>
              <w:divBdr>
                <w:top w:val="none" w:sz="0" w:space="0" w:color="auto"/>
                <w:left w:val="none" w:sz="0" w:space="0" w:color="auto"/>
                <w:bottom w:val="none" w:sz="0" w:space="0" w:color="auto"/>
                <w:right w:val="none" w:sz="0" w:space="0" w:color="auto"/>
              </w:divBdr>
            </w:div>
            <w:div w:id="790978312">
              <w:marLeft w:val="0"/>
              <w:marRight w:val="0"/>
              <w:marTop w:val="0"/>
              <w:marBottom w:val="0"/>
              <w:divBdr>
                <w:top w:val="none" w:sz="0" w:space="0" w:color="auto"/>
                <w:left w:val="none" w:sz="0" w:space="0" w:color="auto"/>
                <w:bottom w:val="none" w:sz="0" w:space="0" w:color="auto"/>
                <w:right w:val="none" w:sz="0" w:space="0" w:color="auto"/>
              </w:divBdr>
            </w:div>
            <w:div w:id="810057044">
              <w:marLeft w:val="0"/>
              <w:marRight w:val="0"/>
              <w:marTop w:val="0"/>
              <w:marBottom w:val="0"/>
              <w:divBdr>
                <w:top w:val="none" w:sz="0" w:space="0" w:color="auto"/>
                <w:left w:val="none" w:sz="0" w:space="0" w:color="auto"/>
                <w:bottom w:val="none" w:sz="0" w:space="0" w:color="auto"/>
                <w:right w:val="none" w:sz="0" w:space="0" w:color="auto"/>
              </w:divBdr>
            </w:div>
            <w:div w:id="915240921">
              <w:marLeft w:val="0"/>
              <w:marRight w:val="0"/>
              <w:marTop w:val="0"/>
              <w:marBottom w:val="0"/>
              <w:divBdr>
                <w:top w:val="none" w:sz="0" w:space="0" w:color="auto"/>
                <w:left w:val="none" w:sz="0" w:space="0" w:color="auto"/>
                <w:bottom w:val="none" w:sz="0" w:space="0" w:color="auto"/>
                <w:right w:val="none" w:sz="0" w:space="0" w:color="auto"/>
              </w:divBdr>
            </w:div>
            <w:div w:id="951934760">
              <w:marLeft w:val="0"/>
              <w:marRight w:val="0"/>
              <w:marTop w:val="0"/>
              <w:marBottom w:val="0"/>
              <w:divBdr>
                <w:top w:val="none" w:sz="0" w:space="0" w:color="auto"/>
                <w:left w:val="none" w:sz="0" w:space="0" w:color="auto"/>
                <w:bottom w:val="none" w:sz="0" w:space="0" w:color="auto"/>
                <w:right w:val="none" w:sz="0" w:space="0" w:color="auto"/>
              </w:divBdr>
            </w:div>
            <w:div w:id="1036589009">
              <w:marLeft w:val="0"/>
              <w:marRight w:val="0"/>
              <w:marTop w:val="0"/>
              <w:marBottom w:val="0"/>
              <w:divBdr>
                <w:top w:val="none" w:sz="0" w:space="0" w:color="auto"/>
                <w:left w:val="none" w:sz="0" w:space="0" w:color="auto"/>
                <w:bottom w:val="none" w:sz="0" w:space="0" w:color="auto"/>
                <w:right w:val="none" w:sz="0" w:space="0" w:color="auto"/>
              </w:divBdr>
            </w:div>
            <w:div w:id="1240941074">
              <w:marLeft w:val="0"/>
              <w:marRight w:val="0"/>
              <w:marTop w:val="0"/>
              <w:marBottom w:val="0"/>
              <w:divBdr>
                <w:top w:val="none" w:sz="0" w:space="0" w:color="auto"/>
                <w:left w:val="none" w:sz="0" w:space="0" w:color="auto"/>
                <w:bottom w:val="none" w:sz="0" w:space="0" w:color="auto"/>
                <w:right w:val="none" w:sz="0" w:space="0" w:color="auto"/>
              </w:divBdr>
            </w:div>
            <w:div w:id="1441216364">
              <w:marLeft w:val="0"/>
              <w:marRight w:val="0"/>
              <w:marTop w:val="0"/>
              <w:marBottom w:val="0"/>
              <w:divBdr>
                <w:top w:val="none" w:sz="0" w:space="0" w:color="auto"/>
                <w:left w:val="none" w:sz="0" w:space="0" w:color="auto"/>
                <w:bottom w:val="none" w:sz="0" w:space="0" w:color="auto"/>
                <w:right w:val="none" w:sz="0" w:space="0" w:color="auto"/>
              </w:divBdr>
            </w:div>
            <w:div w:id="1508521388">
              <w:marLeft w:val="0"/>
              <w:marRight w:val="0"/>
              <w:marTop w:val="0"/>
              <w:marBottom w:val="0"/>
              <w:divBdr>
                <w:top w:val="none" w:sz="0" w:space="0" w:color="auto"/>
                <w:left w:val="none" w:sz="0" w:space="0" w:color="auto"/>
                <w:bottom w:val="none" w:sz="0" w:space="0" w:color="auto"/>
                <w:right w:val="none" w:sz="0" w:space="0" w:color="auto"/>
              </w:divBdr>
            </w:div>
            <w:div w:id="1590117180">
              <w:marLeft w:val="0"/>
              <w:marRight w:val="0"/>
              <w:marTop w:val="0"/>
              <w:marBottom w:val="0"/>
              <w:divBdr>
                <w:top w:val="none" w:sz="0" w:space="0" w:color="auto"/>
                <w:left w:val="none" w:sz="0" w:space="0" w:color="auto"/>
                <w:bottom w:val="none" w:sz="0" w:space="0" w:color="auto"/>
                <w:right w:val="none" w:sz="0" w:space="0" w:color="auto"/>
              </w:divBdr>
            </w:div>
            <w:div w:id="1604872705">
              <w:marLeft w:val="0"/>
              <w:marRight w:val="0"/>
              <w:marTop w:val="0"/>
              <w:marBottom w:val="0"/>
              <w:divBdr>
                <w:top w:val="none" w:sz="0" w:space="0" w:color="auto"/>
                <w:left w:val="none" w:sz="0" w:space="0" w:color="auto"/>
                <w:bottom w:val="none" w:sz="0" w:space="0" w:color="auto"/>
                <w:right w:val="none" w:sz="0" w:space="0" w:color="auto"/>
              </w:divBdr>
            </w:div>
            <w:div w:id="1624069006">
              <w:marLeft w:val="0"/>
              <w:marRight w:val="0"/>
              <w:marTop w:val="0"/>
              <w:marBottom w:val="0"/>
              <w:divBdr>
                <w:top w:val="none" w:sz="0" w:space="0" w:color="auto"/>
                <w:left w:val="none" w:sz="0" w:space="0" w:color="auto"/>
                <w:bottom w:val="none" w:sz="0" w:space="0" w:color="auto"/>
                <w:right w:val="none" w:sz="0" w:space="0" w:color="auto"/>
              </w:divBdr>
            </w:div>
            <w:div w:id="1722437974">
              <w:marLeft w:val="0"/>
              <w:marRight w:val="0"/>
              <w:marTop w:val="0"/>
              <w:marBottom w:val="0"/>
              <w:divBdr>
                <w:top w:val="none" w:sz="0" w:space="0" w:color="auto"/>
                <w:left w:val="none" w:sz="0" w:space="0" w:color="auto"/>
                <w:bottom w:val="none" w:sz="0" w:space="0" w:color="auto"/>
                <w:right w:val="none" w:sz="0" w:space="0" w:color="auto"/>
              </w:divBdr>
            </w:div>
            <w:div w:id="1734430006">
              <w:marLeft w:val="0"/>
              <w:marRight w:val="0"/>
              <w:marTop w:val="0"/>
              <w:marBottom w:val="0"/>
              <w:divBdr>
                <w:top w:val="none" w:sz="0" w:space="0" w:color="auto"/>
                <w:left w:val="none" w:sz="0" w:space="0" w:color="auto"/>
                <w:bottom w:val="none" w:sz="0" w:space="0" w:color="auto"/>
                <w:right w:val="none" w:sz="0" w:space="0" w:color="auto"/>
              </w:divBdr>
            </w:div>
            <w:div w:id="1740320391">
              <w:marLeft w:val="0"/>
              <w:marRight w:val="0"/>
              <w:marTop w:val="0"/>
              <w:marBottom w:val="0"/>
              <w:divBdr>
                <w:top w:val="none" w:sz="0" w:space="0" w:color="auto"/>
                <w:left w:val="none" w:sz="0" w:space="0" w:color="auto"/>
                <w:bottom w:val="none" w:sz="0" w:space="0" w:color="auto"/>
                <w:right w:val="none" w:sz="0" w:space="0" w:color="auto"/>
              </w:divBdr>
            </w:div>
            <w:div w:id="1969241485">
              <w:marLeft w:val="0"/>
              <w:marRight w:val="0"/>
              <w:marTop w:val="0"/>
              <w:marBottom w:val="0"/>
              <w:divBdr>
                <w:top w:val="none" w:sz="0" w:space="0" w:color="auto"/>
                <w:left w:val="none" w:sz="0" w:space="0" w:color="auto"/>
                <w:bottom w:val="none" w:sz="0" w:space="0" w:color="auto"/>
                <w:right w:val="none" w:sz="0" w:space="0" w:color="auto"/>
              </w:divBdr>
            </w:div>
            <w:div w:id="1981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5964">
      <w:bodyDiv w:val="1"/>
      <w:marLeft w:val="0"/>
      <w:marRight w:val="0"/>
      <w:marTop w:val="0"/>
      <w:marBottom w:val="0"/>
      <w:divBdr>
        <w:top w:val="none" w:sz="0" w:space="0" w:color="auto"/>
        <w:left w:val="none" w:sz="0" w:space="0" w:color="auto"/>
        <w:bottom w:val="none" w:sz="0" w:space="0" w:color="auto"/>
        <w:right w:val="none" w:sz="0" w:space="0" w:color="auto"/>
      </w:divBdr>
    </w:div>
    <w:div w:id="161704718">
      <w:bodyDiv w:val="1"/>
      <w:marLeft w:val="0"/>
      <w:marRight w:val="0"/>
      <w:marTop w:val="0"/>
      <w:marBottom w:val="0"/>
      <w:divBdr>
        <w:top w:val="none" w:sz="0" w:space="0" w:color="auto"/>
        <w:left w:val="none" w:sz="0" w:space="0" w:color="auto"/>
        <w:bottom w:val="none" w:sz="0" w:space="0" w:color="auto"/>
        <w:right w:val="none" w:sz="0" w:space="0" w:color="auto"/>
      </w:divBdr>
      <w:divsChild>
        <w:div w:id="1653679670">
          <w:marLeft w:val="0"/>
          <w:marRight w:val="0"/>
          <w:marTop w:val="0"/>
          <w:marBottom w:val="0"/>
          <w:divBdr>
            <w:top w:val="none" w:sz="0" w:space="0" w:color="auto"/>
            <w:left w:val="none" w:sz="0" w:space="0" w:color="auto"/>
            <w:bottom w:val="none" w:sz="0" w:space="0" w:color="auto"/>
            <w:right w:val="none" w:sz="0" w:space="0" w:color="auto"/>
          </w:divBdr>
          <w:divsChild>
            <w:div w:id="1210411278">
              <w:marLeft w:val="0"/>
              <w:marRight w:val="0"/>
              <w:marTop w:val="0"/>
              <w:marBottom w:val="0"/>
              <w:divBdr>
                <w:top w:val="none" w:sz="0" w:space="0" w:color="auto"/>
                <w:left w:val="none" w:sz="0" w:space="0" w:color="auto"/>
                <w:bottom w:val="none" w:sz="0" w:space="0" w:color="auto"/>
                <w:right w:val="none" w:sz="0" w:space="0" w:color="auto"/>
              </w:divBdr>
              <w:divsChild>
                <w:div w:id="40268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8136">
      <w:bodyDiv w:val="1"/>
      <w:marLeft w:val="0"/>
      <w:marRight w:val="0"/>
      <w:marTop w:val="0"/>
      <w:marBottom w:val="0"/>
      <w:divBdr>
        <w:top w:val="none" w:sz="0" w:space="0" w:color="auto"/>
        <w:left w:val="none" w:sz="0" w:space="0" w:color="auto"/>
        <w:bottom w:val="none" w:sz="0" w:space="0" w:color="auto"/>
        <w:right w:val="none" w:sz="0" w:space="0" w:color="auto"/>
      </w:divBdr>
    </w:div>
    <w:div w:id="192159313">
      <w:bodyDiv w:val="1"/>
      <w:marLeft w:val="0"/>
      <w:marRight w:val="0"/>
      <w:marTop w:val="0"/>
      <w:marBottom w:val="0"/>
      <w:divBdr>
        <w:top w:val="none" w:sz="0" w:space="0" w:color="auto"/>
        <w:left w:val="none" w:sz="0" w:space="0" w:color="auto"/>
        <w:bottom w:val="none" w:sz="0" w:space="0" w:color="auto"/>
        <w:right w:val="none" w:sz="0" w:space="0" w:color="auto"/>
      </w:divBdr>
    </w:div>
    <w:div w:id="221985070">
      <w:bodyDiv w:val="1"/>
      <w:marLeft w:val="0"/>
      <w:marRight w:val="0"/>
      <w:marTop w:val="0"/>
      <w:marBottom w:val="0"/>
      <w:divBdr>
        <w:top w:val="none" w:sz="0" w:space="0" w:color="auto"/>
        <w:left w:val="none" w:sz="0" w:space="0" w:color="auto"/>
        <w:bottom w:val="none" w:sz="0" w:space="0" w:color="auto"/>
        <w:right w:val="none" w:sz="0" w:space="0" w:color="auto"/>
      </w:divBdr>
    </w:div>
    <w:div w:id="224336586">
      <w:bodyDiv w:val="1"/>
      <w:marLeft w:val="0"/>
      <w:marRight w:val="0"/>
      <w:marTop w:val="0"/>
      <w:marBottom w:val="0"/>
      <w:divBdr>
        <w:top w:val="none" w:sz="0" w:space="0" w:color="auto"/>
        <w:left w:val="none" w:sz="0" w:space="0" w:color="auto"/>
        <w:bottom w:val="none" w:sz="0" w:space="0" w:color="auto"/>
        <w:right w:val="none" w:sz="0" w:space="0" w:color="auto"/>
      </w:divBdr>
    </w:div>
    <w:div w:id="232275862">
      <w:bodyDiv w:val="1"/>
      <w:marLeft w:val="0"/>
      <w:marRight w:val="0"/>
      <w:marTop w:val="0"/>
      <w:marBottom w:val="0"/>
      <w:divBdr>
        <w:top w:val="none" w:sz="0" w:space="0" w:color="auto"/>
        <w:left w:val="none" w:sz="0" w:space="0" w:color="auto"/>
        <w:bottom w:val="none" w:sz="0" w:space="0" w:color="auto"/>
        <w:right w:val="none" w:sz="0" w:space="0" w:color="auto"/>
      </w:divBdr>
      <w:divsChild>
        <w:div w:id="1447188767">
          <w:marLeft w:val="0"/>
          <w:marRight w:val="0"/>
          <w:marTop w:val="0"/>
          <w:marBottom w:val="0"/>
          <w:divBdr>
            <w:top w:val="none" w:sz="0" w:space="0" w:color="auto"/>
            <w:left w:val="none" w:sz="0" w:space="0" w:color="auto"/>
            <w:bottom w:val="none" w:sz="0" w:space="0" w:color="auto"/>
            <w:right w:val="none" w:sz="0" w:space="0" w:color="auto"/>
          </w:divBdr>
          <w:divsChild>
            <w:div w:id="531918324">
              <w:marLeft w:val="0"/>
              <w:marRight w:val="0"/>
              <w:marTop w:val="0"/>
              <w:marBottom w:val="0"/>
              <w:divBdr>
                <w:top w:val="none" w:sz="0" w:space="0" w:color="auto"/>
                <w:left w:val="none" w:sz="0" w:space="0" w:color="auto"/>
                <w:bottom w:val="none" w:sz="0" w:space="0" w:color="auto"/>
                <w:right w:val="none" w:sz="0" w:space="0" w:color="auto"/>
              </w:divBdr>
            </w:div>
            <w:div w:id="645816879">
              <w:marLeft w:val="0"/>
              <w:marRight w:val="0"/>
              <w:marTop w:val="0"/>
              <w:marBottom w:val="0"/>
              <w:divBdr>
                <w:top w:val="none" w:sz="0" w:space="0" w:color="auto"/>
                <w:left w:val="none" w:sz="0" w:space="0" w:color="auto"/>
                <w:bottom w:val="none" w:sz="0" w:space="0" w:color="auto"/>
                <w:right w:val="none" w:sz="0" w:space="0" w:color="auto"/>
              </w:divBdr>
            </w:div>
            <w:div w:id="1197232004">
              <w:marLeft w:val="0"/>
              <w:marRight w:val="0"/>
              <w:marTop w:val="0"/>
              <w:marBottom w:val="0"/>
              <w:divBdr>
                <w:top w:val="none" w:sz="0" w:space="0" w:color="auto"/>
                <w:left w:val="none" w:sz="0" w:space="0" w:color="auto"/>
                <w:bottom w:val="none" w:sz="0" w:space="0" w:color="auto"/>
                <w:right w:val="none" w:sz="0" w:space="0" w:color="auto"/>
              </w:divBdr>
            </w:div>
            <w:div w:id="1363870722">
              <w:marLeft w:val="0"/>
              <w:marRight w:val="0"/>
              <w:marTop w:val="0"/>
              <w:marBottom w:val="0"/>
              <w:divBdr>
                <w:top w:val="none" w:sz="0" w:space="0" w:color="auto"/>
                <w:left w:val="none" w:sz="0" w:space="0" w:color="auto"/>
                <w:bottom w:val="none" w:sz="0" w:space="0" w:color="auto"/>
                <w:right w:val="none" w:sz="0" w:space="0" w:color="auto"/>
              </w:divBdr>
            </w:div>
            <w:div w:id="1990356270">
              <w:marLeft w:val="0"/>
              <w:marRight w:val="0"/>
              <w:marTop w:val="0"/>
              <w:marBottom w:val="0"/>
              <w:divBdr>
                <w:top w:val="none" w:sz="0" w:space="0" w:color="auto"/>
                <w:left w:val="none" w:sz="0" w:space="0" w:color="auto"/>
                <w:bottom w:val="none" w:sz="0" w:space="0" w:color="auto"/>
                <w:right w:val="none" w:sz="0" w:space="0" w:color="auto"/>
              </w:divBdr>
            </w:div>
            <w:div w:id="203838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84156">
      <w:bodyDiv w:val="1"/>
      <w:marLeft w:val="0"/>
      <w:marRight w:val="0"/>
      <w:marTop w:val="0"/>
      <w:marBottom w:val="0"/>
      <w:divBdr>
        <w:top w:val="none" w:sz="0" w:space="0" w:color="auto"/>
        <w:left w:val="none" w:sz="0" w:space="0" w:color="auto"/>
        <w:bottom w:val="none" w:sz="0" w:space="0" w:color="auto"/>
        <w:right w:val="none" w:sz="0" w:space="0" w:color="auto"/>
      </w:divBdr>
    </w:div>
    <w:div w:id="257644706">
      <w:bodyDiv w:val="1"/>
      <w:marLeft w:val="0"/>
      <w:marRight w:val="0"/>
      <w:marTop w:val="0"/>
      <w:marBottom w:val="0"/>
      <w:divBdr>
        <w:top w:val="none" w:sz="0" w:space="0" w:color="auto"/>
        <w:left w:val="none" w:sz="0" w:space="0" w:color="auto"/>
        <w:bottom w:val="none" w:sz="0" w:space="0" w:color="auto"/>
        <w:right w:val="none" w:sz="0" w:space="0" w:color="auto"/>
      </w:divBdr>
      <w:divsChild>
        <w:div w:id="919876209">
          <w:marLeft w:val="0"/>
          <w:marRight w:val="0"/>
          <w:marTop w:val="0"/>
          <w:marBottom w:val="150"/>
          <w:divBdr>
            <w:top w:val="none" w:sz="0" w:space="0" w:color="auto"/>
            <w:left w:val="none" w:sz="0" w:space="0" w:color="auto"/>
            <w:bottom w:val="none" w:sz="0" w:space="0" w:color="auto"/>
            <w:right w:val="none" w:sz="0" w:space="0" w:color="auto"/>
          </w:divBdr>
          <w:divsChild>
            <w:div w:id="496920174">
              <w:marLeft w:val="0"/>
              <w:marRight w:val="0"/>
              <w:marTop w:val="0"/>
              <w:marBottom w:val="0"/>
              <w:divBdr>
                <w:top w:val="none" w:sz="0" w:space="0" w:color="auto"/>
                <w:left w:val="none" w:sz="0" w:space="0" w:color="auto"/>
                <w:bottom w:val="none" w:sz="0" w:space="0" w:color="auto"/>
                <w:right w:val="none" w:sz="0" w:space="0" w:color="auto"/>
              </w:divBdr>
            </w:div>
          </w:divsChild>
        </w:div>
        <w:div w:id="1056970974">
          <w:marLeft w:val="0"/>
          <w:marRight w:val="0"/>
          <w:marTop w:val="0"/>
          <w:marBottom w:val="150"/>
          <w:divBdr>
            <w:top w:val="none" w:sz="0" w:space="0" w:color="auto"/>
            <w:left w:val="none" w:sz="0" w:space="0" w:color="auto"/>
            <w:bottom w:val="none" w:sz="0" w:space="0" w:color="auto"/>
            <w:right w:val="none" w:sz="0" w:space="0" w:color="auto"/>
          </w:divBdr>
          <w:divsChild>
            <w:div w:id="8688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5882">
      <w:bodyDiv w:val="1"/>
      <w:marLeft w:val="0"/>
      <w:marRight w:val="0"/>
      <w:marTop w:val="0"/>
      <w:marBottom w:val="0"/>
      <w:divBdr>
        <w:top w:val="none" w:sz="0" w:space="0" w:color="auto"/>
        <w:left w:val="none" w:sz="0" w:space="0" w:color="auto"/>
        <w:bottom w:val="none" w:sz="0" w:space="0" w:color="auto"/>
        <w:right w:val="none" w:sz="0" w:space="0" w:color="auto"/>
      </w:divBdr>
    </w:div>
    <w:div w:id="275675730">
      <w:bodyDiv w:val="1"/>
      <w:marLeft w:val="0"/>
      <w:marRight w:val="0"/>
      <w:marTop w:val="0"/>
      <w:marBottom w:val="0"/>
      <w:divBdr>
        <w:top w:val="none" w:sz="0" w:space="0" w:color="auto"/>
        <w:left w:val="none" w:sz="0" w:space="0" w:color="auto"/>
        <w:bottom w:val="none" w:sz="0" w:space="0" w:color="auto"/>
        <w:right w:val="none" w:sz="0" w:space="0" w:color="auto"/>
      </w:divBdr>
    </w:div>
    <w:div w:id="282080006">
      <w:bodyDiv w:val="1"/>
      <w:marLeft w:val="0"/>
      <w:marRight w:val="0"/>
      <w:marTop w:val="0"/>
      <w:marBottom w:val="0"/>
      <w:divBdr>
        <w:top w:val="none" w:sz="0" w:space="0" w:color="auto"/>
        <w:left w:val="none" w:sz="0" w:space="0" w:color="auto"/>
        <w:bottom w:val="none" w:sz="0" w:space="0" w:color="auto"/>
        <w:right w:val="none" w:sz="0" w:space="0" w:color="auto"/>
      </w:divBdr>
      <w:divsChild>
        <w:div w:id="1138572409">
          <w:marLeft w:val="0"/>
          <w:marRight w:val="0"/>
          <w:marTop w:val="0"/>
          <w:marBottom w:val="0"/>
          <w:divBdr>
            <w:top w:val="none" w:sz="0" w:space="0" w:color="auto"/>
            <w:left w:val="none" w:sz="0" w:space="0" w:color="auto"/>
            <w:bottom w:val="none" w:sz="0" w:space="0" w:color="auto"/>
            <w:right w:val="none" w:sz="0" w:space="0" w:color="auto"/>
          </w:divBdr>
          <w:divsChild>
            <w:div w:id="19334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0417">
      <w:bodyDiv w:val="1"/>
      <w:marLeft w:val="0"/>
      <w:marRight w:val="0"/>
      <w:marTop w:val="0"/>
      <w:marBottom w:val="0"/>
      <w:divBdr>
        <w:top w:val="none" w:sz="0" w:space="0" w:color="auto"/>
        <w:left w:val="none" w:sz="0" w:space="0" w:color="auto"/>
        <w:bottom w:val="none" w:sz="0" w:space="0" w:color="auto"/>
        <w:right w:val="none" w:sz="0" w:space="0" w:color="auto"/>
      </w:divBdr>
      <w:divsChild>
        <w:div w:id="1590234800">
          <w:marLeft w:val="0"/>
          <w:marRight w:val="0"/>
          <w:marTop w:val="0"/>
          <w:marBottom w:val="0"/>
          <w:divBdr>
            <w:top w:val="none" w:sz="0" w:space="0" w:color="auto"/>
            <w:left w:val="none" w:sz="0" w:space="0" w:color="auto"/>
            <w:bottom w:val="none" w:sz="0" w:space="0" w:color="auto"/>
            <w:right w:val="none" w:sz="0" w:space="0" w:color="auto"/>
          </w:divBdr>
          <w:divsChild>
            <w:div w:id="86239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49862">
      <w:bodyDiv w:val="1"/>
      <w:marLeft w:val="0"/>
      <w:marRight w:val="0"/>
      <w:marTop w:val="0"/>
      <w:marBottom w:val="0"/>
      <w:divBdr>
        <w:top w:val="none" w:sz="0" w:space="0" w:color="auto"/>
        <w:left w:val="none" w:sz="0" w:space="0" w:color="auto"/>
        <w:bottom w:val="none" w:sz="0" w:space="0" w:color="auto"/>
        <w:right w:val="none" w:sz="0" w:space="0" w:color="auto"/>
      </w:divBdr>
    </w:div>
    <w:div w:id="304815252">
      <w:bodyDiv w:val="1"/>
      <w:marLeft w:val="0"/>
      <w:marRight w:val="0"/>
      <w:marTop w:val="0"/>
      <w:marBottom w:val="0"/>
      <w:divBdr>
        <w:top w:val="none" w:sz="0" w:space="0" w:color="auto"/>
        <w:left w:val="none" w:sz="0" w:space="0" w:color="auto"/>
        <w:bottom w:val="none" w:sz="0" w:space="0" w:color="auto"/>
        <w:right w:val="none" w:sz="0" w:space="0" w:color="auto"/>
      </w:divBdr>
      <w:divsChild>
        <w:div w:id="503518660">
          <w:marLeft w:val="0"/>
          <w:marRight w:val="0"/>
          <w:marTop w:val="0"/>
          <w:marBottom w:val="0"/>
          <w:divBdr>
            <w:top w:val="none" w:sz="0" w:space="0" w:color="auto"/>
            <w:left w:val="none" w:sz="0" w:space="0" w:color="auto"/>
            <w:bottom w:val="none" w:sz="0" w:space="0" w:color="auto"/>
            <w:right w:val="none" w:sz="0" w:space="0" w:color="auto"/>
          </w:divBdr>
          <w:divsChild>
            <w:div w:id="180731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02997">
      <w:bodyDiv w:val="1"/>
      <w:marLeft w:val="0"/>
      <w:marRight w:val="0"/>
      <w:marTop w:val="0"/>
      <w:marBottom w:val="0"/>
      <w:divBdr>
        <w:top w:val="none" w:sz="0" w:space="0" w:color="auto"/>
        <w:left w:val="none" w:sz="0" w:space="0" w:color="auto"/>
        <w:bottom w:val="none" w:sz="0" w:space="0" w:color="auto"/>
        <w:right w:val="none" w:sz="0" w:space="0" w:color="auto"/>
      </w:divBdr>
    </w:div>
    <w:div w:id="306862658">
      <w:bodyDiv w:val="1"/>
      <w:marLeft w:val="0"/>
      <w:marRight w:val="0"/>
      <w:marTop w:val="0"/>
      <w:marBottom w:val="0"/>
      <w:divBdr>
        <w:top w:val="none" w:sz="0" w:space="0" w:color="auto"/>
        <w:left w:val="none" w:sz="0" w:space="0" w:color="auto"/>
        <w:bottom w:val="none" w:sz="0" w:space="0" w:color="auto"/>
        <w:right w:val="none" w:sz="0" w:space="0" w:color="auto"/>
      </w:divBdr>
    </w:div>
    <w:div w:id="311638654">
      <w:bodyDiv w:val="1"/>
      <w:marLeft w:val="0"/>
      <w:marRight w:val="0"/>
      <w:marTop w:val="0"/>
      <w:marBottom w:val="0"/>
      <w:divBdr>
        <w:top w:val="none" w:sz="0" w:space="0" w:color="auto"/>
        <w:left w:val="none" w:sz="0" w:space="0" w:color="auto"/>
        <w:bottom w:val="none" w:sz="0" w:space="0" w:color="auto"/>
        <w:right w:val="none" w:sz="0" w:space="0" w:color="auto"/>
      </w:divBdr>
    </w:div>
    <w:div w:id="317080102">
      <w:bodyDiv w:val="1"/>
      <w:marLeft w:val="0"/>
      <w:marRight w:val="0"/>
      <w:marTop w:val="0"/>
      <w:marBottom w:val="0"/>
      <w:divBdr>
        <w:top w:val="none" w:sz="0" w:space="0" w:color="auto"/>
        <w:left w:val="none" w:sz="0" w:space="0" w:color="auto"/>
        <w:bottom w:val="none" w:sz="0" w:space="0" w:color="auto"/>
        <w:right w:val="none" w:sz="0" w:space="0" w:color="auto"/>
      </w:divBdr>
    </w:div>
    <w:div w:id="359092394">
      <w:bodyDiv w:val="1"/>
      <w:marLeft w:val="0"/>
      <w:marRight w:val="0"/>
      <w:marTop w:val="0"/>
      <w:marBottom w:val="0"/>
      <w:divBdr>
        <w:top w:val="none" w:sz="0" w:space="0" w:color="auto"/>
        <w:left w:val="none" w:sz="0" w:space="0" w:color="auto"/>
        <w:bottom w:val="none" w:sz="0" w:space="0" w:color="auto"/>
        <w:right w:val="none" w:sz="0" w:space="0" w:color="auto"/>
      </w:divBdr>
      <w:divsChild>
        <w:div w:id="2032992997">
          <w:marLeft w:val="0"/>
          <w:marRight w:val="0"/>
          <w:marTop w:val="0"/>
          <w:marBottom w:val="0"/>
          <w:divBdr>
            <w:top w:val="none" w:sz="0" w:space="0" w:color="auto"/>
            <w:left w:val="none" w:sz="0" w:space="0" w:color="auto"/>
            <w:bottom w:val="none" w:sz="0" w:space="0" w:color="auto"/>
            <w:right w:val="none" w:sz="0" w:space="0" w:color="auto"/>
          </w:divBdr>
          <w:divsChild>
            <w:div w:id="89242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46891">
      <w:bodyDiv w:val="1"/>
      <w:marLeft w:val="0"/>
      <w:marRight w:val="0"/>
      <w:marTop w:val="0"/>
      <w:marBottom w:val="0"/>
      <w:divBdr>
        <w:top w:val="none" w:sz="0" w:space="0" w:color="auto"/>
        <w:left w:val="none" w:sz="0" w:space="0" w:color="auto"/>
        <w:bottom w:val="none" w:sz="0" w:space="0" w:color="auto"/>
        <w:right w:val="none" w:sz="0" w:space="0" w:color="auto"/>
      </w:divBdr>
    </w:div>
    <w:div w:id="370108188">
      <w:bodyDiv w:val="1"/>
      <w:marLeft w:val="0"/>
      <w:marRight w:val="0"/>
      <w:marTop w:val="0"/>
      <w:marBottom w:val="0"/>
      <w:divBdr>
        <w:top w:val="none" w:sz="0" w:space="0" w:color="auto"/>
        <w:left w:val="none" w:sz="0" w:space="0" w:color="auto"/>
        <w:bottom w:val="none" w:sz="0" w:space="0" w:color="auto"/>
        <w:right w:val="none" w:sz="0" w:space="0" w:color="auto"/>
      </w:divBdr>
    </w:div>
    <w:div w:id="433744777">
      <w:bodyDiv w:val="1"/>
      <w:marLeft w:val="0"/>
      <w:marRight w:val="0"/>
      <w:marTop w:val="0"/>
      <w:marBottom w:val="0"/>
      <w:divBdr>
        <w:top w:val="none" w:sz="0" w:space="0" w:color="auto"/>
        <w:left w:val="none" w:sz="0" w:space="0" w:color="auto"/>
        <w:bottom w:val="none" w:sz="0" w:space="0" w:color="auto"/>
        <w:right w:val="none" w:sz="0" w:space="0" w:color="auto"/>
      </w:divBdr>
    </w:div>
    <w:div w:id="436607041">
      <w:bodyDiv w:val="1"/>
      <w:marLeft w:val="0"/>
      <w:marRight w:val="0"/>
      <w:marTop w:val="0"/>
      <w:marBottom w:val="0"/>
      <w:divBdr>
        <w:top w:val="none" w:sz="0" w:space="0" w:color="auto"/>
        <w:left w:val="none" w:sz="0" w:space="0" w:color="auto"/>
        <w:bottom w:val="none" w:sz="0" w:space="0" w:color="auto"/>
        <w:right w:val="none" w:sz="0" w:space="0" w:color="auto"/>
      </w:divBdr>
    </w:div>
    <w:div w:id="442648546">
      <w:bodyDiv w:val="1"/>
      <w:marLeft w:val="0"/>
      <w:marRight w:val="0"/>
      <w:marTop w:val="0"/>
      <w:marBottom w:val="0"/>
      <w:divBdr>
        <w:top w:val="none" w:sz="0" w:space="0" w:color="auto"/>
        <w:left w:val="none" w:sz="0" w:space="0" w:color="auto"/>
        <w:bottom w:val="none" w:sz="0" w:space="0" w:color="auto"/>
        <w:right w:val="none" w:sz="0" w:space="0" w:color="auto"/>
      </w:divBdr>
      <w:divsChild>
        <w:div w:id="1241207781">
          <w:marLeft w:val="0"/>
          <w:marRight w:val="0"/>
          <w:marTop w:val="0"/>
          <w:marBottom w:val="0"/>
          <w:divBdr>
            <w:top w:val="none" w:sz="0" w:space="0" w:color="auto"/>
            <w:left w:val="none" w:sz="0" w:space="0" w:color="auto"/>
            <w:bottom w:val="none" w:sz="0" w:space="0" w:color="auto"/>
            <w:right w:val="none" w:sz="0" w:space="0" w:color="auto"/>
          </w:divBdr>
          <w:divsChild>
            <w:div w:id="19849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4592">
      <w:bodyDiv w:val="1"/>
      <w:marLeft w:val="0"/>
      <w:marRight w:val="0"/>
      <w:marTop w:val="0"/>
      <w:marBottom w:val="0"/>
      <w:divBdr>
        <w:top w:val="none" w:sz="0" w:space="0" w:color="auto"/>
        <w:left w:val="none" w:sz="0" w:space="0" w:color="auto"/>
        <w:bottom w:val="none" w:sz="0" w:space="0" w:color="auto"/>
        <w:right w:val="none" w:sz="0" w:space="0" w:color="auto"/>
      </w:divBdr>
    </w:div>
    <w:div w:id="484207738">
      <w:bodyDiv w:val="1"/>
      <w:marLeft w:val="0"/>
      <w:marRight w:val="0"/>
      <w:marTop w:val="0"/>
      <w:marBottom w:val="0"/>
      <w:divBdr>
        <w:top w:val="none" w:sz="0" w:space="0" w:color="auto"/>
        <w:left w:val="none" w:sz="0" w:space="0" w:color="auto"/>
        <w:bottom w:val="none" w:sz="0" w:space="0" w:color="auto"/>
        <w:right w:val="none" w:sz="0" w:space="0" w:color="auto"/>
      </w:divBdr>
    </w:div>
    <w:div w:id="515120288">
      <w:bodyDiv w:val="1"/>
      <w:marLeft w:val="0"/>
      <w:marRight w:val="0"/>
      <w:marTop w:val="0"/>
      <w:marBottom w:val="0"/>
      <w:divBdr>
        <w:top w:val="none" w:sz="0" w:space="0" w:color="auto"/>
        <w:left w:val="none" w:sz="0" w:space="0" w:color="auto"/>
        <w:bottom w:val="none" w:sz="0" w:space="0" w:color="auto"/>
        <w:right w:val="none" w:sz="0" w:space="0" w:color="auto"/>
      </w:divBdr>
    </w:div>
    <w:div w:id="598220933">
      <w:bodyDiv w:val="1"/>
      <w:marLeft w:val="0"/>
      <w:marRight w:val="0"/>
      <w:marTop w:val="0"/>
      <w:marBottom w:val="0"/>
      <w:divBdr>
        <w:top w:val="none" w:sz="0" w:space="0" w:color="auto"/>
        <w:left w:val="none" w:sz="0" w:space="0" w:color="auto"/>
        <w:bottom w:val="none" w:sz="0" w:space="0" w:color="auto"/>
        <w:right w:val="none" w:sz="0" w:space="0" w:color="auto"/>
      </w:divBdr>
    </w:div>
    <w:div w:id="614288997">
      <w:bodyDiv w:val="1"/>
      <w:marLeft w:val="0"/>
      <w:marRight w:val="0"/>
      <w:marTop w:val="0"/>
      <w:marBottom w:val="0"/>
      <w:divBdr>
        <w:top w:val="none" w:sz="0" w:space="0" w:color="auto"/>
        <w:left w:val="none" w:sz="0" w:space="0" w:color="auto"/>
        <w:bottom w:val="none" w:sz="0" w:space="0" w:color="auto"/>
        <w:right w:val="none" w:sz="0" w:space="0" w:color="auto"/>
      </w:divBdr>
    </w:div>
    <w:div w:id="616526261">
      <w:bodyDiv w:val="1"/>
      <w:marLeft w:val="0"/>
      <w:marRight w:val="0"/>
      <w:marTop w:val="0"/>
      <w:marBottom w:val="0"/>
      <w:divBdr>
        <w:top w:val="none" w:sz="0" w:space="0" w:color="auto"/>
        <w:left w:val="none" w:sz="0" w:space="0" w:color="auto"/>
        <w:bottom w:val="none" w:sz="0" w:space="0" w:color="auto"/>
        <w:right w:val="none" w:sz="0" w:space="0" w:color="auto"/>
      </w:divBdr>
    </w:div>
    <w:div w:id="620185110">
      <w:bodyDiv w:val="1"/>
      <w:marLeft w:val="0"/>
      <w:marRight w:val="0"/>
      <w:marTop w:val="0"/>
      <w:marBottom w:val="0"/>
      <w:divBdr>
        <w:top w:val="none" w:sz="0" w:space="0" w:color="auto"/>
        <w:left w:val="none" w:sz="0" w:space="0" w:color="auto"/>
        <w:bottom w:val="none" w:sz="0" w:space="0" w:color="auto"/>
        <w:right w:val="none" w:sz="0" w:space="0" w:color="auto"/>
      </w:divBdr>
    </w:div>
    <w:div w:id="628321844">
      <w:bodyDiv w:val="1"/>
      <w:marLeft w:val="0"/>
      <w:marRight w:val="0"/>
      <w:marTop w:val="0"/>
      <w:marBottom w:val="0"/>
      <w:divBdr>
        <w:top w:val="none" w:sz="0" w:space="0" w:color="auto"/>
        <w:left w:val="none" w:sz="0" w:space="0" w:color="auto"/>
        <w:bottom w:val="none" w:sz="0" w:space="0" w:color="auto"/>
        <w:right w:val="none" w:sz="0" w:space="0" w:color="auto"/>
      </w:divBdr>
      <w:divsChild>
        <w:div w:id="1566448152">
          <w:marLeft w:val="0"/>
          <w:marRight w:val="0"/>
          <w:marTop w:val="0"/>
          <w:marBottom w:val="0"/>
          <w:divBdr>
            <w:top w:val="none" w:sz="0" w:space="0" w:color="auto"/>
            <w:left w:val="none" w:sz="0" w:space="0" w:color="auto"/>
            <w:bottom w:val="none" w:sz="0" w:space="0" w:color="auto"/>
            <w:right w:val="none" w:sz="0" w:space="0" w:color="auto"/>
          </w:divBdr>
          <w:divsChild>
            <w:div w:id="40634576">
              <w:marLeft w:val="0"/>
              <w:marRight w:val="0"/>
              <w:marTop w:val="0"/>
              <w:marBottom w:val="0"/>
              <w:divBdr>
                <w:top w:val="none" w:sz="0" w:space="0" w:color="auto"/>
                <w:left w:val="none" w:sz="0" w:space="0" w:color="auto"/>
                <w:bottom w:val="none" w:sz="0" w:space="0" w:color="auto"/>
                <w:right w:val="none" w:sz="0" w:space="0" w:color="auto"/>
              </w:divBdr>
            </w:div>
            <w:div w:id="44961230">
              <w:marLeft w:val="0"/>
              <w:marRight w:val="0"/>
              <w:marTop w:val="0"/>
              <w:marBottom w:val="0"/>
              <w:divBdr>
                <w:top w:val="none" w:sz="0" w:space="0" w:color="auto"/>
                <w:left w:val="none" w:sz="0" w:space="0" w:color="auto"/>
                <w:bottom w:val="none" w:sz="0" w:space="0" w:color="auto"/>
                <w:right w:val="none" w:sz="0" w:space="0" w:color="auto"/>
              </w:divBdr>
            </w:div>
            <w:div w:id="105397045">
              <w:marLeft w:val="0"/>
              <w:marRight w:val="0"/>
              <w:marTop w:val="0"/>
              <w:marBottom w:val="0"/>
              <w:divBdr>
                <w:top w:val="none" w:sz="0" w:space="0" w:color="auto"/>
                <w:left w:val="none" w:sz="0" w:space="0" w:color="auto"/>
                <w:bottom w:val="none" w:sz="0" w:space="0" w:color="auto"/>
                <w:right w:val="none" w:sz="0" w:space="0" w:color="auto"/>
              </w:divBdr>
            </w:div>
            <w:div w:id="148641186">
              <w:marLeft w:val="0"/>
              <w:marRight w:val="0"/>
              <w:marTop w:val="0"/>
              <w:marBottom w:val="0"/>
              <w:divBdr>
                <w:top w:val="none" w:sz="0" w:space="0" w:color="auto"/>
                <w:left w:val="none" w:sz="0" w:space="0" w:color="auto"/>
                <w:bottom w:val="none" w:sz="0" w:space="0" w:color="auto"/>
                <w:right w:val="none" w:sz="0" w:space="0" w:color="auto"/>
              </w:divBdr>
            </w:div>
            <w:div w:id="154955801">
              <w:marLeft w:val="0"/>
              <w:marRight w:val="0"/>
              <w:marTop w:val="0"/>
              <w:marBottom w:val="0"/>
              <w:divBdr>
                <w:top w:val="none" w:sz="0" w:space="0" w:color="auto"/>
                <w:left w:val="none" w:sz="0" w:space="0" w:color="auto"/>
                <w:bottom w:val="none" w:sz="0" w:space="0" w:color="auto"/>
                <w:right w:val="none" w:sz="0" w:space="0" w:color="auto"/>
              </w:divBdr>
            </w:div>
            <w:div w:id="171653737">
              <w:marLeft w:val="0"/>
              <w:marRight w:val="0"/>
              <w:marTop w:val="0"/>
              <w:marBottom w:val="0"/>
              <w:divBdr>
                <w:top w:val="none" w:sz="0" w:space="0" w:color="auto"/>
                <w:left w:val="none" w:sz="0" w:space="0" w:color="auto"/>
                <w:bottom w:val="none" w:sz="0" w:space="0" w:color="auto"/>
                <w:right w:val="none" w:sz="0" w:space="0" w:color="auto"/>
              </w:divBdr>
            </w:div>
            <w:div w:id="362554321">
              <w:marLeft w:val="0"/>
              <w:marRight w:val="0"/>
              <w:marTop w:val="0"/>
              <w:marBottom w:val="0"/>
              <w:divBdr>
                <w:top w:val="none" w:sz="0" w:space="0" w:color="auto"/>
                <w:left w:val="none" w:sz="0" w:space="0" w:color="auto"/>
                <w:bottom w:val="none" w:sz="0" w:space="0" w:color="auto"/>
                <w:right w:val="none" w:sz="0" w:space="0" w:color="auto"/>
              </w:divBdr>
            </w:div>
            <w:div w:id="470899662">
              <w:marLeft w:val="0"/>
              <w:marRight w:val="0"/>
              <w:marTop w:val="0"/>
              <w:marBottom w:val="0"/>
              <w:divBdr>
                <w:top w:val="none" w:sz="0" w:space="0" w:color="auto"/>
                <w:left w:val="none" w:sz="0" w:space="0" w:color="auto"/>
                <w:bottom w:val="none" w:sz="0" w:space="0" w:color="auto"/>
                <w:right w:val="none" w:sz="0" w:space="0" w:color="auto"/>
              </w:divBdr>
            </w:div>
            <w:div w:id="818309700">
              <w:marLeft w:val="0"/>
              <w:marRight w:val="0"/>
              <w:marTop w:val="0"/>
              <w:marBottom w:val="0"/>
              <w:divBdr>
                <w:top w:val="none" w:sz="0" w:space="0" w:color="auto"/>
                <w:left w:val="none" w:sz="0" w:space="0" w:color="auto"/>
                <w:bottom w:val="none" w:sz="0" w:space="0" w:color="auto"/>
                <w:right w:val="none" w:sz="0" w:space="0" w:color="auto"/>
              </w:divBdr>
            </w:div>
            <w:div w:id="1470122840">
              <w:marLeft w:val="0"/>
              <w:marRight w:val="0"/>
              <w:marTop w:val="0"/>
              <w:marBottom w:val="0"/>
              <w:divBdr>
                <w:top w:val="none" w:sz="0" w:space="0" w:color="auto"/>
                <w:left w:val="none" w:sz="0" w:space="0" w:color="auto"/>
                <w:bottom w:val="none" w:sz="0" w:space="0" w:color="auto"/>
                <w:right w:val="none" w:sz="0" w:space="0" w:color="auto"/>
              </w:divBdr>
            </w:div>
            <w:div w:id="1816020133">
              <w:marLeft w:val="0"/>
              <w:marRight w:val="0"/>
              <w:marTop w:val="0"/>
              <w:marBottom w:val="0"/>
              <w:divBdr>
                <w:top w:val="none" w:sz="0" w:space="0" w:color="auto"/>
                <w:left w:val="none" w:sz="0" w:space="0" w:color="auto"/>
                <w:bottom w:val="none" w:sz="0" w:space="0" w:color="auto"/>
                <w:right w:val="none" w:sz="0" w:space="0" w:color="auto"/>
              </w:divBdr>
            </w:div>
            <w:div w:id="20379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0716">
      <w:bodyDiv w:val="1"/>
      <w:marLeft w:val="0"/>
      <w:marRight w:val="0"/>
      <w:marTop w:val="0"/>
      <w:marBottom w:val="0"/>
      <w:divBdr>
        <w:top w:val="none" w:sz="0" w:space="0" w:color="auto"/>
        <w:left w:val="none" w:sz="0" w:space="0" w:color="auto"/>
        <w:bottom w:val="none" w:sz="0" w:space="0" w:color="auto"/>
        <w:right w:val="none" w:sz="0" w:space="0" w:color="auto"/>
      </w:divBdr>
    </w:div>
    <w:div w:id="653797642">
      <w:bodyDiv w:val="1"/>
      <w:marLeft w:val="0"/>
      <w:marRight w:val="0"/>
      <w:marTop w:val="0"/>
      <w:marBottom w:val="0"/>
      <w:divBdr>
        <w:top w:val="none" w:sz="0" w:space="0" w:color="auto"/>
        <w:left w:val="none" w:sz="0" w:space="0" w:color="auto"/>
        <w:bottom w:val="none" w:sz="0" w:space="0" w:color="auto"/>
        <w:right w:val="none" w:sz="0" w:space="0" w:color="auto"/>
      </w:divBdr>
    </w:div>
    <w:div w:id="662852209">
      <w:bodyDiv w:val="1"/>
      <w:marLeft w:val="0"/>
      <w:marRight w:val="0"/>
      <w:marTop w:val="0"/>
      <w:marBottom w:val="0"/>
      <w:divBdr>
        <w:top w:val="none" w:sz="0" w:space="0" w:color="auto"/>
        <w:left w:val="none" w:sz="0" w:space="0" w:color="auto"/>
        <w:bottom w:val="none" w:sz="0" w:space="0" w:color="auto"/>
        <w:right w:val="none" w:sz="0" w:space="0" w:color="auto"/>
      </w:divBdr>
    </w:div>
    <w:div w:id="665743425">
      <w:bodyDiv w:val="1"/>
      <w:marLeft w:val="0"/>
      <w:marRight w:val="0"/>
      <w:marTop w:val="0"/>
      <w:marBottom w:val="0"/>
      <w:divBdr>
        <w:top w:val="none" w:sz="0" w:space="0" w:color="auto"/>
        <w:left w:val="none" w:sz="0" w:space="0" w:color="auto"/>
        <w:bottom w:val="none" w:sz="0" w:space="0" w:color="auto"/>
        <w:right w:val="none" w:sz="0" w:space="0" w:color="auto"/>
      </w:divBdr>
    </w:div>
    <w:div w:id="726033299">
      <w:bodyDiv w:val="1"/>
      <w:marLeft w:val="0"/>
      <w:marRight w:val="0"/>
      <w:marTop w:val="0"/>
      <w:marBottom w:val="0"/>
      <w:divBdr>
        <w:top w:val="none" w:sz="0" w:space="0" w:color="auto"/>
        <w:left w:val="none" w:sz="0" w:space="0" w:color="auto"/>
        <w:bottom w:val="none" w:sz="0" w:space="0" w:color="auto"/>
        <w:right w:val="none" w:sz="0" w:space="0" w:color="auto"/>
      </w:divBdr>
    </w:div>
    <w:div w:id="726224518">
      <w:bodyDiv w:val="1"/>
      <w:marLeft w:val="0"/>
      <w:marRight w:val="0"/>
      <w:marTop w:val="0"/>
      <w:marBottom w:val="0"/>
      <w:divBdr>
        <w:top w:val="none" w:sz="0" w:space="0" w:color="auto"/>
        <w:left w:val="none" w:sz="0" w:space="0" w:color="auto"/>
        <w:bottom w:val="none" w:sz="0" w:space="0" w:color="auto"/>
        <w:right w:val="none" w:sz="0" w:space="0" w:color="auto"/>
      </w:divBdr>
    </w:div>
    <w:div w:id="741413087">
      <w:bodyDiv w:val="1"/>
      <w:marLeft w:val="0"/>
      <w:marRight w:val="0"/>
      <w:marTop w:val="0"/>
      <w:marBottom w:val="0"/>
      <w:divBdr>
        <w:top w:val="none" w:sz="0" w:space="0" w:color="auto"/>
        <w:left w:val="none" w:sz="0" w:space="0" w:color="auto"/>
        <w:bottom w:val="none" w:sz="0" w:space="0" w:color="auto"/>
        <w:right w:val="none" w:sz="0" w:space="0" w:color="auto"/>
      </w:divBdr>
      <w:divsChild>
        <w:div w:id="433016665">
          <w:marLeft w:val="0"/>
          <w:marRight w:val="0"/>
          <w:marTop w:val="0"/>
          <w:marBottom w:val="0"/>
          <w:divBdr>
            <w:top w:val="none" w:sz="0" w:space="0" w:color="auto"/>
            <w:left w:val="none" w:sz="0" w:space="0" w:color="auto"/>
            <w:bottom w:val="none" w:sz="0" w:space="0" w:color="auto"/>
            <w:right w:val="none" w:sz="0" w:space="0" w:color="auto"/>
          </w:divBdr>
          <w:divsChild>
            <w:div w:id="11736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2781">
      <w:bodyDiv w:val="1"/>
      <w:marLeft w:val="0"/>
      <w:marRight w:val="0"/>
      <w:marTop w:val="0"/>
      <w:marBottom w:val="0"/>
      <w:divBdr>
        <w:top w:val="none" w:sz="0" w:space="0" w:color="auto"/>
        <w:left w:val="none" w:sz="0" w:space="0" w:color="auto"/>
        <w:bottom w:val="none" w:sz="0" w:space="0" w:color="auto"/>
        <w:right w:val="none" w:sz="0" w:space="0" w:color="auto"/>
      </w:divBdr>
      <w:divsChild>
        <w:div w:id="1913003221">
          <w:marLeft w:val="0"/>
          <w:marRight w:val="0"/>
          <w:marTop w:val="0"/>
          <w:marBottom w:val="0"/>
          <w:divBdr>
            <w:top w:val="none" w:sz="0" w:space="0" w:color="auto"/>
            <w:left w:val="none" w:sz="0" w:space="0" w:color="auto"/>
            <w:bottom w:val="none" w:sz="0" w:space="0" w:color="auto"/>
            <w:right w:val="none" w:sz="0" w:space="0" w:color="auto"/>
          </w:divBdr>
          <w:divsChild>
            <w:div w:id="1267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0703">
      <w:bodyDiv w:val="1"/>
      <w:marLeft w:val="0"/>
      <w:marRight w:val="0"/>
      <w:marTop w:val="0"/>
      <w:marBottom w:val="0"/>
      <w:divBdr>
        <w:top w:val="none" w:sz="0" w:space="0" w:color="auto"/>
        <w:left w:val="none" w:sz="0" w:space="0" w:color="auto"/>
        <w:bottom w:val="none" w:sz="0" w:space="0" w:color="auto"/>
        <w:right w:val="none" w:sz="0" w:space="0" w:color="auto"/>
      </w:divBdr>
    </w:div>
    <w:div w:id="795951151">
      <w:bodyDiv w:val="1"/>
      <w:marLeft w:val="0"/>
      <w:marRight w:val="0"/>
      <w:marTop w:val="0"/>
      <w:marBottom w:val="0"/>
      <w:divBdr>
        <w:top w:val="none" w:sz="0" w:space="0" w:color="auto"/>
        <w:left w:val="none" w:sz="0" w:space="0" w:color="auto"/>
        <w:bottom w:val="none" w:sz="0" w:space="0" w:color="auto"/>
        <w:right w:val="none" w:sz="0" w:space="0" w:color="auto"/>
      </w:divBdr>
    </w:div>
    <w:div w:id="815221763">
      <w:bodyDiv w:val="1"/>
      <w:marLeft w:val="0"/>
      <w:marRight w:val="0"/>
      <w:marTop w:val="0"/>
      <w:marBottom w:val="0"/>
      <w:divBdr>
        <w:top w:val="none" w:sz="0" w:space="0" w:color="auto"/>
        <w:left w:val="none" w:sz="0" w:space="0" w:color="auto"/>
        <w:bottom w:val="none" w:sz="0" w:space="0" w:color="auto"/>
        <w:right w:val="none" w:sz="0" w:space="0" w:color="auto"/>
      </w:divBdr>
    </w:div>
    <w:div w:id="837117681">
      <w:bodyDiv w:val="1"/>
      <w:marLeft w:val="0"/>
      <w:marRight w:val="0"/>
      <w:marTop w:val="0"/>
      <w:marBottom w:val="0"/>
      <w:divBdr>
        <w:top w:val="none" w:sz="0" w:space="0" w:color="auto"/>
        <w:left w:val="none" w:sz="0" w:space="0" w:color="auto"/>
        <w:bottom w:val="none" w:sz="0" w:space="0" w:color="auto"/>
        <w:right w:val="none" w:sz="0" w:space="0" w:color="auto"/>
      </w:divBdr>
      <w:divsChild>
        <w:div w:id="1669015996">
          <w:marLeft w:val="0"/>
          <w:marRight w:val="0"/>
          <w:marTop w:val="0"/>
          <w:marBottom w:val="0"/>
          <w:divBdr>
            <w:top w:val="none" w:sz="0" w:space="0" w:color="auto"/>
            <w:left w:val="none" w:sz="0" w:space="0" w:color="auto"/>
            <w:bottom w:val="none" w:sz="0" w:space="0" w:color="auto"/>
            <w:right w:val="none" w:sz="0" w:space="0" w:color="auto"/>
          </w:divBdr>
          <w:divsChild>
            <w:div w:id="19356726">
              <w:marLeft w:val="0"/>
              <w:marRight w:val="0"/>
              <w:marTop w:val="0"/>
              <w:marBottom w:val="0"/>
              <w:divBdr>
                <w:top w:val="none" w:sz="0" w:space="0" w:color="auto"/>
                <w:left w:val="none" w:sz="0" w:space="0" w:color="auto"/>
                <w:bottom w:val="none" w:sz="0" w:space="0" w:color="auto"/>
                <w:right w:val="none" w:sz="0" w:space="0" w:color="auto"/>
              </w:divBdr>
            </w:div>
            <w:div w:id="61565191">
              <w:marLeft w:val="0"/>
              <w:marRight w:val="0"/>
              <w:marTop w:val="0"/>
              <w:marBottom w:val="0"/>
              <w:divBdr>
                <w:top w:val="none" w:sz="0" w:space="0" w:color="auto"/>
                <w:left w:val="none" w:sz="0" w:space="0" w:color="auto"/>
                <w:bottom w:val="none" w:sz="0" w:space="0" w:color="auto"/>
                <w:right w:val="none" w:sz="0" w:space="0" w:color="auto"/>
              </w:divBdr>
            </w:div>
            <w:div w:id="721444647">
              <w:marLeft w:val="0"/>
              <w:marRight w:val="0"/>
              <w:marTop w:val="0"/>
              <w:marBottom w:val="0"/>
              <w:divBdr>
                <w:top w:val="none" w:sz="0" w:space="0" w:color="auto"/>
                <w:left w:val="none" w:sz="0" w:space="0" w:color="auto"/>
                <w:bottom w:val="none" w:sz="0" w:space="0" w:color="auto"/>
                <w:right w:val="none" w:sz="0" w:space="0" w:color="auto"/>
              </w:divBdr>
            </w:div>
            <w:div w:id="799422390">
              <w:marLeft w:val="0"/>
              <w:marRight w:val="0"/>
              <w:marTop w:val="0"/>
              <w:marBottom w:val="0"/>
              <w:divBdr>
                <w:top w:val="none" w:sz="0" w:space="0" w:color="auto"/>
                <w:left w:val="none" w:sz="0" w:space="0" w:color="auto"/>
                <w:bottom w:val="none" w:sz="0" w:space="0" w:color="auto"/>
                <w:right w:val="none" w:sz="0" w:space="0" w:color="auto"/>
              </w:divBdr>
            </w:div>
            <w:div w:id="1150486123">
              <w:marLeft w:val="0"/>
              <w:marRight w:val="0"/>
              <w:marTop w:val="0"/>
              <w:marBottom w:val="0"/>
              <w:divBdr>
                <w:top w:val="none" w:sz="0" w:space="0" w:color="auto"/>
                <w:left w:val="none" w:sz="0" w:space="0" w:color="auto"/>
                <w:bottom w:val="none" w:sz="0" w:space="0" w:color="auto"/>
                <w:right w:val="none" w:sz="0" w:space="0" w:color="auto"/>
              </w:divBdr>
            </w:div>
            <w:div w:id="1157258052">
              <w:marLeft w:val="0"/>
              <w:marRight w:val="0"/>
              <w:marTop w:val="0"/>
              <w:marBottom w:val="0"/>
              <w:divBdr>
                <w:top w:val="none" w:sz="0" w:space="0" w:color="auto"/>
                <w:left w:val="none" w:sz="0" w:space="0" w:color="auto"/>
                <w:bottom w:val="none" w:sz="0" w:space="0" w:color="auto"/>
                <w:right w:val="none" w:sz="0" w:space="0" w:color="auto"/>
              </w:divBdr>
            </w:div>
            <w:div w:id="1211957610">
              <w:marLeft w:val="0"/>
              <w:marRight w:val="0"/>
              <w:marTop w:val="0"/>
              <w:marBottom w:val="0"/>
              <w:divBdr>
                <w:top w:val="none" w:sz="0" w:space="0" w:color="auto"/>
                <w:left w:val="none" w:sz="0" w:space="0" w:color="auto"/>
                <w:bottom w:val="none" w:sz="0" w:space="0" w:color="auto"/>
                <w:right w:val="none" w:sz="0" w:space="0" w:color="auto"/>
              </w:divBdr>
            </w:div>
            <w:div w:id="1552839768">
              <w:marLeft w:val="0"/>
              <w:marRight w:val="0"/>
              <w:marTop w:val="0"/>
              <w:marBottom w:val="0"/>
              <w:divBdr>
                <w:top w:val="none" w:sz="0" w:space="0" w:color="auto"/>
                <w:left w:val="none" w:sz="0" w:space="0" w:color="auto"/>
                <w:bottom w:val="none" w:sz="0" w:space="0" w:color="auto"/>
                <w:right w:val="none" w:sz="0" w:space="0" w:color="auto"/>
              </w:divBdr>
            </w:div>
            <w:div w:id="1776250387">
              <w:marLeft w:val="0"/>
              <w:marRight w:val="0"/>
              <w:marTop w:val="0"/>
              <w:marBottom w:val="0"/>
              <w:divBdr>
                <w:top w:val="none" w:sz="0" w:space="0" w:color="auto"/>
                <w:left w:val="none" w:sz="0" w:space="0" w:color="auto"/>
                <w:bottom w:val="none" w:sz="0" w:space="0" w:color="auto"/>
                <w:right w:val="none" w:sz="0" w:space="0" w:color="auto"/>
              </w:divBdr>
            </w:div>
            <w:div w:id="1866400364">
              <w:marLeft w:val="0"/>
              <w:marRight w:val="0"/>
              <w:marTop w:val="0"/>
              <w:marBottom w:val="0"/>
              <w:divBdr>
                <w:top w:val="none" w:sz="0" w:space="0" w:color="auto"/>
                <w:left w:val="none" w:sz="0" w:space="0" w:color="auto"/>
                <w:bottom w:val="none" w:sz="0" w:space="0" w:color="auto"/>
                <w:right w:val="none" w:sz="0" w:space="0" w:color="auto"/>
              </w:divBdr>
            </w:div>
            <w:div w:id="1970551113">
              <w:marLeft w:val="0"/>
              <w:marRight w:val="0"/>
              <w:marTop w:val="0"/>
              <w:marBottom w:val="0"/>
              <w:divBdr>
                <w:top w:val="none" w:sz="0" w:space="0" w:color="auto"/>
                <w:left w:val="none" w:sz="0" w:space="0" w:color="auto"/>
                <w:bottom w:val="none" w:sz="0" w:space="0" w:color="auto"/>
                <w:right w:val="none" w:sz="0" w:space="0" w:color="auto"/>
              </w:divBdr>
            </w:div>
            <w:div w:id="206498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44944">
      <w:bodyDiv w:val="1"/>
      <w:marLeft w:val="0"/>
      <w:marRight w:val="0"/>
      <w:marTop w:val="0"/>
      <w:marBottom w:val="0"/>
      <w:divBdr>
        <w:top w:val="none" w:sz="0" w:space="0" w:color="auto"/>
        <w:left w:val="none" w:sz="0" w:space="0" w:color="auto"/>
        <w:bottom w:val="none" w:sz="0" w:space="0" w:color="auto"/>
        <w:right w:val="none" w:sz="0" w:space="0" w:color="auto"/>
      </w:divBdr>
    </w:div>
    <w:div w:id="841772691">
      <w:bodyDiv w:val="1"/>
      <w:marLeft w:val="0"/>
      <w:marRight w:val="0"/>
      <w:marTop w:val="0"/>
      <w:marBottom w:val="0"/>
      <w:divBdr>
        <w:top w:val="none" w:sz="0" w:space="0" w:color="auto"/>
        <w:left w:val="none" w:sz="0" w:space="0" w:color="auto"/>
        <w:bottom w:val="none" w:sz="0" w:space="0" w:color="auto"/>
        <w:right w:val="none" w:sz="0" w:space="0" w:color="auto"/>
      </w:divBdr>
      <w:divsChild>
        <w:div w:id="288704595">
          <w:marLeft w:val="0"/>
          <w:marRight w:val="0"/>
          <w:marTop w:val="0"/>
          <w:marBottom w:val="0"/>
          <w:divBdr>
            <w:top w:val="none" w:sz="0" w:space="0" w:color="auto"/>
            <w:left w:val="none" w:sz="0" w:space="0" w:color="auto"/>
            <w:bottom w:val="none" w:sz="0" w:space="0" w:color="auto"/>
            <w:right w:val="none" w:sz="0" w:space="0" w:color="auto"/>
          </w:divBdr>
          <w:divsChild>
            <w:div w:id="170145620">
              <w:marLeft w:val="0"/>
              <w:marRight w:val="0"/>
              <w:marTop w:val="0"/>
              <w:marBottom w:val="0"/>
              <w:divBdr>
                <w:top w:val="none" w:sz="0" w:space="0" w:color="auto"/>
                <w:left w:val="none" w:sz="0" w:space="0" w:color="auto"/>
                <w:bottom w:val="none" w:sz="0" w:space="0" w:color="auto"/>
                <w:right w:val="none" w:sz="0" w:space="0" w:color="auto"/>
              </w:divBdr>
            </w:div>
            <w:div w:id="424234392">
              <w:marLeft w:val="0"/>
              <w:marRight w:val="0"/>
              <w:marTop w:val="0"/>
              <w:marBottom w:val="0"/>
              <w:divBdr>
                <w:top w:val="none" w:sz="0" w:space="0" w:color="auto"/>
                <w:left w:val="none" w:sz="0" w:space="0" w:color="auto"/>
                <w:bottom w:val="none" w:sz="0" w:space="0" w:color="auto"/>
                <w:right w:val="none" w:sz="0" w:space="0" w:color="auto"/>
              </w:divBdr>
            </w:div>
            <w:div w:id="460419905">
              <w:marLeft w:val="0"/>
              <w:marRight w:val="0"/>
              <w:marTop w:val="0"/>
              <w:marBottom w:val="0"/>
              <w:divBdr>
                <w:top w:val="none" w:sz="0" w:space="0" w:color="auto"/>
                <w:left w:val="none" w:sz="0" w:space="0" w:color="auto"/>
                <w:bottom w:val="none" w:sz="0" w:space="0" w:color="auto"/>
                <w:right w:val="none" w:sz="0" w:space="0" w:color="auto"/>
              </w:divBdr>
            </w:div>
            <w:div w:id="674304312">
              <w:marLeft w:val="0"/>
              <w:marRight w:val="0"/>
              <w:marTop w:val="0"/>
              <w:marBottom w:val="0"/>
              <w:divBdr>
                <w:top w:val="none" w:sz="0" w:space="0" w:color="auto"/>
                <w:left w:val="none" w:sz="0" w:space="0" w:color="auto"/>
                <w:bottom w:val="none" w:sz="0" w:space="0" w:color="auto"/>
                <w:right w:val="none" w:sz="0" w:space="0" w:color="auto"/>
              </w:divBdr>
            </w:div>
            <w:div w:id="744111879">
              <w:marLeft w:val="0"/>
              <w:marRight w:val="0"/>
              <w:marTop w:val="0"/>
              <w:marBottom w:val="0"/>
              <w:divBdr>
                <w:top w:val="none" w:sz="0" w:space="0" w:color="auto"/>
                <w:left w:val="none" w:sz="0" w:space="0" w:color="auto"/>
                <w:bottom w:val="none" w:sz="0" w:space="0" w:color="auto"/>
                <w:right w:val="none" w:sz="0" w:space="0" w:color="auto"/>
              </w:divBdr>
            </w:div>
            <w:div w:id="757479546">
              <w:marLeft w:val="0"/>
              <w:marRight w:val="0"/>
              <w:marTop w:val="0"/>
              <w:marBottom w:val="0"/>
              <w:divBdr>
                <w:top w:val="none" w:sz="0" w:space="0" w:color="auto"/>
                <w:left w:val="none" w:sz="0" w:space="0" w:color="auto"/>
                <w:bottom w:val="none" w:sz="0" w:space="0" w:color="auto"/>
                <w:right w:val="none" w:sz="0" w:space="0" w:color="auto"/>
              </w:divBdr>
            </w:div>
            <w:div w:id="806779257">
              <w:marLeft w:val="0"/>
              <w:marRight w:val="0"/>
              <w:marTop w:val="0"/>
              <w:marBottom w:val="0"/>
              <w:divBdr>
                <w:top w:val="none" w:sz="0" w:space="0" w:color="auto"/>
                <w:left w:val="none" w:sz="0" w:space="0" w:color="auto"/>
                <w:bottom w:val="none" w:sz="0" w:space="0" w:color="auto"/>
                <w:right w:val="none" w:sz="0" w:space="0" w:color="auto"/>
              </w:divBdr>
            </w:div>
            <w:div w:id="918290753">
              <w:marLeft w:val="0"/>
              <w:marRight w:val="0"/>
              <w:marTop w:val="0"/>
              <w:marBottom w:val="0"/>
              <w:divBdr>
                <w:top w:val="none" w:sz="0" w:space="0" w:color="auto"/>
                <w:left w:val="none" w:sz="0" w:space="0" w:color="auto"/>
                <w:bottom w:val="none" w:sz="0" w:space="0" w:color="auto"/>
                <w:right w:val="none" w:sz="0" w:space="0" w:color="auto"/>
              </w:divBdr>
            </w:div>
            <w:div w:id="1031299613">
              <w:marLeft w:val="0"/>
              <w:marRight w:val="0"/>
              <w:marTop w:val="0"/>
              <w:marBottom w:val="0"/>
              <w:divBdr>
                <w:top w:val="none" w:sz="0" w:space="0" w:color="auto"/>
                <w:left w:val="none" w:sz="0" w:space="0" w:color="auto"/>
                <w:bottom w:val="none" w:sz="0" w:space="0" w:color="auto"/>
                <w:right w:val="none" w:sz="0" w:space="0" w:color="auto"/>
              </w:divBdr>
            </w:div>
            <w:div w:id="1040983478">
              <w:marLeft w:val="0"/>
              <w:marRight w:val="0"/>
              <w:marTop w:val="0"/>
              <w:marBottom w:val="0"/>
              <w:divBdr>
                <w:top w:val="none" w:sz="0" w:space="0" w:color="auto"/>
                <w:left w:val="none" w:sz="0" w:space="0" w:color="auto"/>
                <w:bottom w:val="none" w:sz="0" w:space="0" w:color="auto"/>
                <w:right w:val="none" w:sz="0" w:space="0" w:color="auto"/>
              </w:divBdr>
            </w:div>
            <w:div w:id="1221745274">
              <w:marLeft w:val="0"/>
              <w:marRight w:val="0"/>
              <w:marTop w:val="0"/>
              <w:marBottom w:val="0"/>
              <w:divBdr>
                <w:top w:val="none" w:sz="0" w:space="0" w:color="auto"/>
                <w:left w:val="none" w:sz="0" w:space="0" w:color="auto"/>
                <w:bottom w:val="none" w:sz="0" w:space="0" w:color="auto"/>
                <w:right w:val="none" w:sz="0" w:space="0" w:color="auto"/>
              </w:divBdr>
            </w:div>
            <w:div w:id="15272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4741">
      <w:bodyDiv w:val="1"/>
      <w:marLeft w:val="0"/>
      <w:marRight w:val="0"/>
      <w:marTop w:val="0"/>
      <w:marBottom w:val="0"/>
      <w:divBdr>
        <w:top w:val="none" w:sz="0" w:space="0" w:color="auto"/>
        <w:left w:val="none" w:sz="0" w:space="0" w:color="auto"/>
        <w:bottom w:val="none" w:sz="0" w:space="0" w:color="auto"/>
        <w:right w:val="none" w:sz="0" w:space="0" w:color="auto"/>
      </w:divBdr>
    </w:div>
    <w:div w:id="850217526">
      <w:bodyDiv w:val="1"/>
      <w:marLeft w:val="0"/>
      <w:marRight w:val="0"/>
      <w:marTop w:val="0"/>
      <w:marBottom w:val="0"/>
      <w:divBdr>
        <w:top w:val="none" w:sz="0" w:space="0" w:color="auto"/>
        <w:left w:val="none" w:sz="0" w:space="0" w:color="auto"/>
        <w:bottom w:val="none" w:sz="0" w:space="0" w:color="auto"/>
        <w:right w:val="none" w:sz="0" w:space="0" w:color="auto"/>
      </w:divBdr>
      <w:divsChild>
        <w:div w:id="457142842">
          <w:marLeft w:val="0"/>
          <w:marRight w:val="0"/>
          <w:marTop w:val="0"/>
          <w:marBottom w:val="0"/>
          <w:divBdr>
            <w:top w:val="none" w:sz="0" w:space="0" w:color="auto"/>
            <w:left w:val="none" w:sz="0" w:space="0" w:color="auto"/>
            <w:bottom w:val="none" w:sz="0" w:space="0" w:color="auto"/>
            <w:right w:val="none" w:sz="0" w:space="0" w:color="auto"/>
          </w:divBdr>
          <w:divsChild>
            <w:div w:id="121653782">
              <w:marLeft w:val="0"/>
              <w:marRight w:val="0"/>
              <w:marTop w:val="0"/>
              <w:marBottom w:val="0"/>
              <w:divBdr>
                <w:top w:val="none" w:sz="0" w:space="0" w:color="auto"/>
                <w:left w:val="none" w:sz="0" w:space="0" w:color="auto"/>
                <w:bottom w:val="none" w:sz="0" w:space="0" w:color="auto"/>
                <w:right w:val="none" w:sz="0" w:space="0" w:color="auto"/>
              </w:divBdr>
            </w:div>
            <w:div w:id="223373205">
              <w:marLeft w:val="0"/>
              <w:marRight w:val="0"/>
              <w:marTop w:val="0"/>
              <w:marBottom w:val="0"/>
              <w:divBdr>
                <w:top w:val="none" w:sz="0" w:space="0" w:color="auto"/>
                <w:left w:val="none" w:sz="0" w:space="0" w:color="auto"/>
                <w:bottom w:val="none" w:sz="0" w:space="0" w:color="auto"/>
                <w:right w:val="none" w:sz="0" w:space="0" w:color="auto"/>
              </w:divBdr>
            </w:div>
            <w:div w:id="241303661">
              <w:marLeft w:val="0"/>
              <w:marRight w:val="0"/>
              <w:marTop w:val="0"/>
              <w:marBottom w:val="0"/>
              <w:divBdr>
                <w:top w:val="none" w:sz="0" w:space="0" w:color="auto"/>
                <w:left w:val="none" w:sz="0" w:space="0" w:color="auto"/>
                <w:bottom w:val="none" w:sz="0" w:space="0" w:color="auto"/>
                <w:right w:val="none" w:sz="0" w:space="0" w:color="auto"/>
              </w:divBdr>
            </w:div>
            <w:div w:id="273440919">
              <w:marLeft w:val="0"/>
              <w:marRight w:val="0"/>
              <w:marTop w:val="0"/>
              <w:marBottom w:val="0"/>
              <w:divBdr>
                <w:top w:val="none" w:sz="0" w:space="0" w:color="auto"/>
                <w:left w:val="none" w:sz="0" w:space="0" w:color="auto"/>
                <w:bottom w:val="none" w:sz="0" w:space="0" w:color="auto"/>
                <w:right w:val="none" w:sz="0" w:space="0" w:color="auto"/>
              </w:divBdr>
            </w:div>
            <w:div w:id="386950059">
              <w:marLeft w:val="0"/>
              <w:marRight w:val="0"/>
              <w:marTop w:val="0"/>
              <w:marBottom w:val="0"/>
              <w:divBdr>
                <w:top w:val="none" w:sz="0" w:space="0" w:color="auto"/>
                <w:left w:val="none" w:sz="0" w:space="0" w:color="auto"/>
                <w:bottom w:val="none" w:sz="0" w:space="0" w:color="auto"/>
                <w:right w:val="none" w:sz="0" w:space="0" w:color="auto"/>
              </w:divBdr>
            </w:div>
            <w:div w:id="406461174">
              <w:marLeft w:val="0"/>
              <w:marRight w:val="0"/>
              <w:marTop w:val="0"/>
              <w:marBottom w:val="0"/>
              <w:divBdr>
                <w:top w:val="none" w:sz="0" w:space="0" w:color="auto"/>
                <w:left w:val="none" w:sz="0" w:space="0" w:color="auto"/>
                <w:bottom w:val="none" w:sz="0" w:space="0" w:color="auto"/>
                <w:right w:val="none" w:sz="0" w:space="0" w:color="auto"/>
              </w:divBdr>
            </w:div>
            <w:div w:id="658584809">
              <w:marLeft w:val="0"/>
              <w:marRight w:val="0"/>
              <w:marTop w:val="0"/>
              <w:marBottom w:val="0"/>
              <w:divBdr>
                <w:top w:val="none" w:sz="0" w:space="0" w:color="auto"/>
                <w:left w:val="none" w:sz="0" w:space="0" w:color="auto"/>
                <w:bottom w:val="none" w:sz="0" w:space="0" w:color="auto"/>
                <w:right w:val="none" w:sz="0" w:space="0" w:color="auto"/>
              </w:divBdr>
            </w:div>
            <w:div w:id="664207443">
              <w:marLeft w:val="0"/>
              <w:marRight w:val="0"/>
              <w:marTop w:val="0"/>
              <w:marBottom w:val="0"/>
              <w:divBdr>
                <w:top w:val="none" w:sz="0" w:space="0" w:color="auto"/>
                <w:left w:val="none" w:sz="0" w:space="0" w:color="auto"/>
                <w:bottom w:val="none" w:sz="0" w:space="0" w:color="auto"/>
                <w:right w:val="none" w:sz="0" w:space="0" w:color="auto"/>
              </w:divBdr>
            </w:div>
            <w:div w:id="861866946">
              <w:marLeft w:val="0"/>
              <w:marRight w:val="0"/>
              <w:marTop w:val="0"/>
              <w:marBottom w:val="0"/>
              <w:divBdr>
                <w:top w:val="none" w:sz="0" w:space="0" w:color="auto"/>
                <w:left w:val="none" w:sz="0" w:space="0" w:color="auto"/>
                <w:bottom w:val="none" w:sz="0" w:space="0" w:color="auto"/>
                <w:right w:val="none" w:sz="0" w:space="0" w:color="auto"/>
              </w:divBdr>
            </w:div>
            <w:div w:id="890654090">
              <w:marLeft w:val="0"/>
              <w:marRight w:val="0"/>
              <w:marTop w:val="0"/>
              <w:marBottom w:val="0"/>
              <w:divBdr>
                <w:top w:val="none" w:sz="0" w:space="0" w:color="auto"/>
                <w:left w:val="none" w:sz="0" w:space="0" w:color="auto"/>
                <w:bottom w:val="none" w:sz="0" w:space="0" w:color="auto"/>
                <w:right w:val="none" w:sz="0" w:space="0" w:color="auto"/>
              </w:divBdr>
            </w:div>
            <w:div w:id="896934682">
              <w:marLeft w:val="0"/>
              <w:marRight w:val="0"/>
              <w:marTop w:val="0"/>
              <w:marBottom w:val="0"/>
              <w:divBdr>
                <w:top w:val="none" w:sz="0" w:space="0" w:color="auto"/>
                <w:left w:val="none" w:sz="0" w:space="0" w:color="auto"/>
                <w:bottom w:val="none" w:sz="0" w:space="0" w:color="auto"/>
                <w:right w:val="none" w:sz="0" w:space="0" w:color="auto"/>
              </w:divBdr>
            </w:div>
            <w:div w:id="967862091">
              <w:marLeft w:val="0"/>
              <w:marRight w:val="0"/>
              <w:marTop w:val="0"/>
              <w:marBottom w:val="0"/>
              <w:divBdr>
                <w:top w:val="none" w:sz="0" w:space="0" w:color="auto"/>
                <w:left w:val="none" w:sz="0" w:space="0" w:color="auto"/>
                <w:bottom w:val="none" w:sz="0" w:space="0" w:color="auto"/>
                <w:right w:val="none" w:sz="0" w:space="0" w:color="auto"/>
              </w:divBdr>
            </w:div>
            <w:div w:id="1033842428">
              <w:marLeft w:val="0"/>
              <w:marRight w:val="0"/>
              <w:marTop w:val="0"/>
              <w:marBottom w:val="0"/>
              <w:divBdr>
                <w:top w:val="none" w:sz="0" w:space="0" w:color="auto"/>
                <w:left w:val="none" w:sz="0" w:space="0" w:color="auto"/>
                <w:bottom w:val="none" w:sz="0" w:space="0" w:color="auto"/>
                <w:right w:val="none" w:sz="0" w:space="0" w:color="auto"/>
              </w:divBdr>
            </w:div>
            <w:div w:id="1047799349">
              <w:marLeft w:val="0"/>
              <w:marRight w:val="0"/>
              <w:marTop w:val="0"/>
              <w:marBottom w:val="0"/>
              <w:divBdr>
                <w:top w:val="none" w:sz="0" w:space="0" w:color="auto"/>
                <w:left w:val="none" w:sz="0" w:space="0" w:color="auto"/>
                <w:bottom w:val="none" w:sz="0" w:space="0" w:color="auto"/>
                <w:right w:val="none" w:sz="0" w:space="0" w:color="auto"/>
              </w:divBdr>
            </w:div>
            <w:div w:id="1076779596">
              <w:marLeft w:val="0"/>
              <w:marRight w:val="0"/>
              <w:marTop w:val="0"/>
              <w:marBottom w:val="0"/>
              <w:divBdr>
                <w:top w:val="none" w:sz="0" w:space="0" w:color="auto"/>
                <w:left w:val="none" w:sz="0" w:space="0" w:color="auto"/>
                <w:bottom w:val="none" w:sz="0" w:space="0" w:color="auto"/>
                <w:right w:val="none" w:sz="0" w:space="0" w:color="auto"/>
              </w:divBdr>
            </w:div>
            <w:div w:id="1147743560">
              <w:marLeft w:val="0"/>
              <w:marRight w:val="0"/>
              <w:marTop w:val="0"/>
              <w:marBottom w:val="0"/>
              <w:divBdr>
                <w:top w:val="none" w:sz="0" w:space="0" w:color="auto"/>
                <w:left w:val="none" w:sz="0" w:space="0" w:color="auto"/>
                <w:bottom w:val="none" w:sz="0" w:space="0" w:color="auto"/>
                <w:right w:val="none" w:sz="0" w:space="0" w:color="auto"/>
              </w:divBdr>
            </w:div>
            <w:div w:id="1270046996">
              <w:marLeft w:val="0"/>
              <w:marRight w:val="0"/>
              <w:marTop w:val="0"/>
              <w:marBottom w:val="0"/>
              <w:divBdr>
                <w:top w:val="none" w:sz="0" w:space="0" w:color="auto"/>
                <w:left w:val="none" w:sz="0" w:space="0" w:color="auto"/>
                <w:bottom w:val="none" w:sz="0" w:space="0" w:color="auto"/>
                <w:right w:val="none" w:sz="0" w:space="0" w:color="auto"/>
              </w:divBdr>
            </w:div>
            <w:div w:id="1312834605">
              <w:marLeft w:val="0"/>
              <w:marRight w:val="0"/>
              <w:marTop w:val="0"/>
              <w:marBottom w:val="0"/>
              <w:divBdr>
                <w:top w:val="none" w:sz="0" w:space="0" w:color="auto"/>
                <w:left w:val="none" w:sz="0" w:space="0" w:color="auto"/>
                <w:bottom w:val="none" w:sz="0" w:space="0" w:color="auto"/>
                <w:right w:val="none" w:sz="0" w:space="0" w:color="auto"/>
              </w:divBdr>
            </w:div>
            <w:div w:id="1455248801">
              <w:marLeft w:val="0"/>
              <w:marRight w:val="0"/>
              <w:marTop w:val="0"/>
              <w:marBottom w:val="0"/>
              <w:divBdr>
                <w:top w:val="none" w:sz="0" w:space="0" w:color="auto"/>
                <w:left w:val="none" w:sz="0" w:space="0" w:color="auto"/>
                <w:bottom w:val="none" w:sz="0" w:space="0" w:color="auto"/>
                <w:right w:val="none" w:sz="0" w:space="0" w:color="auto"/>
              </w:divBdr>
            </w:div>
            <w:div w:id="1460220748">
              <w:marLeft w:val="0"/>
              <w:marRight w:val="0"/>
              <w:marTop w:val="0"/>
              <w:marBottom w:val="0"/>
              <w:divBdr>
                <w:top w:val="none" w:sz="0" w:space="0" w:color="auto"/>
                <w:left w:val="none" w:sz="0" w:space="0" w:color="auto"/>
                <w:bottom w:val="none" w:sz="0" w:space="0" w:color="auto"/>
                <w:right w:val="none" w:sz="0" w:space="0" w:color="auto"/>
              </w:divBdr>
            </w:div>
            <w:div w:id="1470437571">
              <w:marLeft w:val="0"/>
              <w:marRight w:val="0"/>
              <w:marTop w:val="0"/>
              <w:marBottom w:val="0"/>
              <w:divBdr>
                <w:top w:val="none" w:sz="0" w:space="0" w:color="auto"/>
                <w:left w:val="none" w:sz="0" w:space="0" w:color="auto"/>
                <w:bottom w:val="none" w:sz="0" w:space="0" w:color="auto"/>
                <w:right w:val="none" w:sz="0" w:space="0" w:color="auto"/>
              </w:divBdr>
            </w:div>
            <w:div w:id="1528955902">
              <w:marLeft w:val="0"/>
              <w:marRight w:val="0"/>
              <w:marTop w:val="0"/>
              <w:marBottom w:val="0"/>
              <w:divBdr>
                <w:top w:val="none" w:sz="0" w:space="0" w:color="auto"/>
                <w:left w:val="none" w:sz="0" w:space="0" w:color="auto"/>
                <w:bottom w:val="none" w:sz="0" w:space="0" w:color="auto"/>
                <w:right w:val="none" w:sz="0" w:space="0" w:color="auto"/>
              </w:divBdr>
            </w:div>
            <w:div w:id="1628900801">
              <w:marLeft w:val="0"/>
              <w:marRight w:val="0"/>
              <w:marTop w:val="0"/>
              <w:marBottom w:val="0"/>
              <w:divBdr>
                <w:top w:val="none" w:sz="0" w:space="0" w:color="auto"/>
                <w:left w:val="none" w:sz="0" w:space="0" w:color="auto"/>
                <w:bottom w:val="none" w:sz="0" w:space="0" w:color="auto"/>
                <w:right w:val="none" w:sz="0" w:space="0" w:color="auto"/>
              </w:divBdr>
            </w:div>
            <w:div w:id="1651057596">
              <w:marLeft w:val="0"/>
              <w:marRight w:val="0"/>
              <w:marTop w:val="0"/>
              <w:marBottom w:val="0"/>
              <w:divBdr>
                <w:top w:val="none" w:sz="0" w:space="0" w:color="auto"/>
                <w:left w:val="none" w:sz="0" w:space="0" w:color="auto"/>
                <w:bottom w:val="none" w:sz="0" w:space="0" w:color="auto"/>
                <w:right w:val="none" w:sz="0" w:space="0" w:color="auto"/>
              </w:divBdr>
            </w:div>
            <w:div w:id="1664048308">
              <w:marLeft w:val="0"/>
              <w:marRight w:val="0"/>
              <w:marTop w:val="0"/>
              <w:marBottom w:val="0"/>
              <w:divBdr>
                <w:top w:val="none" w:sz="0" w:space="0" w:color="auto"/>
                <w:left w:val="none" w:sz="0" w:space="0" w:color="auto"/>
                <w:bottom w:val="none" w:sz="0" w:space="0" w:color="auto"/>
                <w:right w:val="none" w:sz="0" w:space="0" w:color="auto"/>
              </w:divBdr>
            </w:div>
            <w:div w:id="1705401602">
              <w:marLeft w:val="0"/>
              <w:marRight w:val="0"/>
              <w:marTop w:val="0"/>
              <w:marBottom w:val="0"/>
              <w:divBdr>
                <w:top w:val="none" w:sz="0" w:space="0" w:color="auto"/>
                <w:left w:val="none" w:sz="0" w:space="0" w:color="auto"/>
                <w:bottom w:val="none" w:sz="0" w:space="0" w:color="auto"/>
                <w:right w:val="none" w:sz="0" w:space="0" w:color="auto"/>
              </w:divBdr>
            </w:div>
            <w:div w:id="1726754759">
              <w:marLeft w:val="0"/>
              <w:marRight w:val="0"/>
              <w:marTop w:val="0"/>
              <w:marBottom w:val="0"/>
              <w:divBdr>
                <w:top w:val="none" w:sz="0" w:space="0" w:color="auto"/>
                <w:left w:val="none" w:sz="0" w:space="0" w:color="auto"/>
                <w:bottom w:val="none" w:sz="0" w:space="0" w:color="auto"/>
                <w:right w:val="none" w:sz="0" w:space="0" w:color="auto"/>
              </w:divBdr>
            </w:div>
            <w:div w:id="203294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7603">
      <w:bodyDiv w:val="1"/>
      <w:marLeft w:val="0"/>
      <w:marRight w:val="0"/>
      <w:marTop w:val="0"/>
      <w:marBottom w:val="0"/>
      <w:divBdr>
        <w:top w:val="none" w:sz="0" w:space="0" w:color="auto"/>
        <w:left w:val="none" w:sz="0" w:space="0" w:color="auto"/>
        <w:bottom w:val="none" w:sz="0" w:space="0" w:color="auto"/>
        <w:right w:val="none" w:sz="0" w:space="0" w:color="auto"/>
      </w:divBdr>
    </w:div>
    <w:div w:id="863247625">
      <w:bodyDiv w:val="1"/>
      <w:marLeft w:val="0"/>
      <w:marRight w:val="0"/>
      <w:marTop w:val="0"/>
      <w:marBottom w:val="0"/>
      <w:divBdr>
        <w:top w:val="none" w:sz="0" w:space="0" w:color="auto"/>
        <w:left w:val="none" w:sz="0" w:space="0" w:color="auto"/>
        <w:bottom w:val="none" w:sz="0" w:space="0" w:color="auto"/>
        <w:right w:val="none" w:sz="0" w:space="0" w:color="auto"/>
      </w:divBdr>
    </w:div>
    <w:div w:id="882865137">
      <w:bodyDiv w:val="1"/>
      <w:marLeft w:val="0"/>
      <w:marRight w:val="0"/>
      <w:marTop w:val="0"/>
      <w:marBottom w:val="0"/>
      <w:divBdr>
        <w:top w:val="none" w:sz="0" w:space="0" w:color="auto"/>
        <w:left w:val="none" w:sz="0" w:space="0" w:color="auto"/>
        <w:bottom w:val="none" w:sz="0" w:space="0" w:color="auto"/>
        <w:right w:val="none" w:sz="0" w:space="0" w:color="auto"/>
      </w:divBdr>
    </w:div>
    <w:div w:id="909384886">
      <w:bodyDiv w:val="1"/>
      <w:marLeft w:val="0"/>
      <w:marRight w:val="0"/>
      <w:marTop w:val="0"/>
      <w:marBottom w:val="0"/>
      <w:divBdr>
        <w:top w:val="none" w:sz="0" w:space="0" w:color="auto"/>
        <w:left w:val="none" w:sz="0" w:space="0" w:color="auto"/>
        <w:bottom w:val="none" w:sz="0" w:space="0" w:color="auto"/>
        <w:right w:val="none" w:sz="0" w:space="0" w:color="auto"/>
      </w:divBdr>
    </w:div>
    <w:div w:id="924844576">
      <w:bodyDiv w:val="1"/>
      <w:marLeft w:val="0"/>
      <w:marRight w:val="0"/>
      <w:marTop w:val="0"/>
      <w:marBottom w:val="0"/>
      <w:divBdr>
        <w:top w:val="none" w:sz="0" w:space="0" w:color="auto"/>
        <w:left w:val="none" w:sz="0" w:space="0" w:color="auto"/>
        <w:bottom w:val="none" w:sz="0" w:space="0" w:color="auto"/>
        <w:right w:val="none" w:sz="0" w:space="0" w:color="auto"/>
      </w:divBdr>
    </w:div>
    <w:div w:id="930048699">
      <w:bodyDiv w:val="1"/>
      <w:marLeft w:val="0"/>
      <w:marRight w:val="0"/>
      <w:marTop w:val="0"/>
      <w:marBottom w:val="0"/>
      <w:divBdr>
        <w:top w:val="none" w:sz="0" w:space="0" w:color="auto"/>
        <w:left w:val="none" w:sz="0" w:space="0" w:color="auto"/>
        <w:bottom w:val="none" w:sz="0" w:space="0" w:color="auto"/>
        <w:right w:val="none" w:sz="0" w:space="0" w:color="auto"/>
      </w:divBdr>
    </w:div>
    <w:div w:id="940911204">
      <w:bodyDiv w:val="1"/>
      <w:marLeft w:val="0"/>
      <w:marRight w:val="0"/>
      <w:marTop w:val="0"/>
      <w:marBottom w:val="0"/>
      <w:divBdr>
        <w:top w:val="none" w:sz="0" w:space="0" w:color="auto"/>
        <w:left w:val="none" w:sz="0" w:space="0" w:color="auto"/>
        <w:bottom w:val="none" w:sz="0" w:space="0" w:color="auto"/>
        <w:right w:val="none" w:sz="0" w:space="0" w:color="auto"/>
      </w:divBdr>
    </w:div>
    <w:div w:id="951865103">
      <w:bodyDiv w:val="1"/>
      <w:marLeft w:val="0"/>
      <w:marRight w:val="0"/>
      <w:marTop w:val="0"/>
      <w:marBottom w:val="0"/>
      <w:divBdr>
        <w:top w:val="none" w:sz="0" w:space="0" w:color="auto"/>
        <w:left w:val="none" w:sz="0" w:space="0" w:color="auto"/>
        <w:bottom w:val="none" w:sz="0" w:space="0" w:color="auto"/>
        <w:right w:val="none" w:sz="0" w:space="0" w:color="auto"/>
      </w:divBdr>
    </w:div>
    <w:div w:id="987781070">
      <w:bodyDiv w:val="1"/>
      <w:marLeft w:val="0"/>
      <w:marRight w:val="0"/>
      <w:marTop w:val="0"/>
      <w:marBottom w:val="0"/>
      <w:divBdr>
        <w:top w:val="none" w:sz="0" w:space="0" w:color="auto"/>
        <w:left w:val="none" w:sz="0" w:space="0" w:color="auto"/>
        <w:bottom w:val="none" w:sz="0" w:space="0" w:color="auto"/>
        <w:right w:val="none" w:sz="0" w:space="0" w:color="auto"/>
      </w:divBdr>
    </w:div>
    <w:div w:id="993025550">
      <w:bodyDiv w:val="1"/>
      <w:marLeft w:val="0"/>
      <w:marRight w:val="0"/>
      <w:marTop w:val="0"/>
      <w:marBottom w:val="0"/>
      <w:divBdr>
        <w:top w:val="none" w:sz="0" w:space="0" w:color="auto"/>
        <w:left w:val="none" w:sz="0" w:space="0" w:color="auto"/>
        <w:bottom w:val="none" w:sz="0" w:space="0" w:color="auto"/>
        <w:right w:val="none" w:sz="0" w:space="0" w:color="auto"/>
      </w:divBdr>
      <w:divsChild>
        <w:div w:id="2005625264">
          <w:marLeft w:val="0"/>
          <w:marRight w:val="0"/>
          <w:marTop w:val="0"/>
          <w:marBottom w:val="0"/>
          <w:divBdr>
            <w:top w:val="none" w:sz="0" w:space="0" w:color="auto"/>
            <w:left w:val="none" w:sz="0" w:space="0" w:color="auto"/>
            <w:bottom w:val="none" w:sz="0" w:space="0" w:color="auto"/>
            <w:right w:val="none" w:sz="0" w:space="0" w:color="auto"/>
          </w:divBdr>
          <w:divsChild>
            <w:div w:id="4045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20087">
      <w:bodyDiv w:val="1"/>
      <w:marLeft w:val="0"/>
      <w:marRight w:val="0"/>
      <w:marTop w:val="0"/>
      <w:marBottom w:val="0"/>
      <w:divBdr>
        <w:top w:val="none" w:sz="0" w:space="0" w:color="auto"/>
        <w:left w:val="none" w:sz="0" w:space="0" w:color="auto"/>
        <w:bottom w:val="none" w:sz="0" w:space="0" w:color="auto"/>
        <w:right w:val="none" w:sz="0" w:space="0" w:color="auto"/>
      </w:divBdr>
      <w:divsChild>
        <w:div w:id="1016346102">
          <w:marLeft w:val="0"/>
          <w:marRight w:val="0"/>
          <w:marTop w:val="0"/>
          <w:marBottom w:val="0"/>
          <w:divBdr>
            <w:top w:val="none" w:sz="0" w:space="0" w:color="auto"/>
            <w:left w:val="none" w:sz="0" w:space="0" w:color="auto"/>
            <w:bottom w:val="none" w:sz="0" w:space="0" w:color="auto"/>
            <w:right w:val="none" w:sz="0" w:space="0" w:color="auto"/>
          </w:divBdr>
          <w:divsChild>
            <w:div w:id="97887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08028">
      <w:bodyDiv w:val="1"/>
      <w:marLeft w:val="0"/>
      <w:marRight w:val="0"/>
      <w:marTop w:val="0"/>
      <w:marBottom w:val="0"/>
      <w:divBdr>
        <w:top w:val="none" w:sz="0" w:space="0" w:color="auto"/>
        <w:left w:val="none" w:sz="0" w:space="0" w:color="auto"/>
        <w:bottom w:val="none" w:sz="0" w:space="0" w:color="auto"/>
        <w:right w:val="none" w:sz="0" w:space="0" w:color="auto"/>
      </w:divBdr>
    </w:div>
    <w:div w:id="1056775856">
      <w:bodyDiv w:val="1"/>
      <w:marLeft w:val="0"/>
      <w:marRight w:val="0"/>
      <w:marTop w:val="0"/>
      <w:marBottom w:val="0"/>
      <w:divBdr>
        <w:top w:val="none" w:sz="0" w:space="0" w:color="auto"/>
        <w:left w:val="none" w:sz="0" w:space="0" w:color="auto"/>
        <w:bottom w:val="none" w:sz="0" w:space="0" w:color="auto"/>
        <w:right w:val="none" w:sz="0" w:space="0" w:color="auto"/>
      </w:divBdr>
      <w:divsChild>
        <w:div w:id="1156143615">
          <w:marLeft w:val="0"/>
          <w:marRight w:val="0"/>
          <w:marTop w:val="0"/>
          <w:marBottom w:val="0"/>
          <w:divBdr>
            <w:top w:val="none" w:sz="0" w:space="0" w:color="auto"/>
            <w:left w:val="none" w:sz="0" w:space="0" w:color="auto"/>
            <w:bottom w:val="none" w:sz="0" w:space="0" w:color="auto"/>
            <w:right w:val="none" w:sz="0" w:space="0" w:color="auto"/>
          </w:divBdr>
          <w:divsChild>
            <w:div w:id="599291637">
              <w:marLeft w:val="0"/>
              <w:marRight w:val="0"/>
              <w:marTop w:val="0"/>
              <w:marBottom w:val="0"/>
              <w:divBdr>
                <w:top w:val="none" w:sz="0" w:space="0" w:color="auto"/>
                <w:left w:val="none" w:sz="0" w:space="0" w:color="auto"/>
                <w:bottom w:val="none" w:sz="0" w:space="0" w:color="auto"/>
                <w:right w:val="none" w:sz="0" w:space="0" w:color="auto"/>
              </w:divBdr>
              <w:divsChild>
                <w:div w:id="46982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496584">
      <w:bodyDiv w:val="1"/>
      <w:marLeft w:val="0"/>
      <w:marRight w:val="0"/>
      <w:marTop w:val="0"/>
      <w:marBottom w:val="0"/>
      <w:divBdr>
        <w:top w:val="none" w:sz="0" w:space="0" w:color="auto"/>
        <w:left w:val="none" w:sz="0" w:space="0" w:color="auto"/>
        <w:bottom w:val="none" w:sz="0" w:space="0" w:color="auto"/>
        <w:right w:val="none" w:sz="0" w:space="0" w:color="auto"/>
      </w:divBdr>
    </w:div>
    <w:div w:id="1099714333">
      <w:bodyDiv w:val="1"/>
      <w:marLeft w:val="0"/>
      <w:marRight w:val="0"/>
      <w:marTop w:val="0"/>
      <w:marBottom w:val="0"/>
      <w:divBdr>
        <w:top w:val="none" w:sz="0" w:space="0" w:color="auto"/>
        <w:left w:val="none" w:sz="0" w:space="0" w:color="auto"/>
        <w:bottom w:val="none" w:sz="0" w:space="0" w:color="auto"/>
        <w:right w:val="none" w:sz="0" w:space="0" w:color="auto"/>
      </w:divBdr>
      <w:divsChild>
        <w:div w:id="1560097313">
          <w:marLeft w:val="0"/>
          <w:marRight w:val="0"/>
          <w:marTop w:val="0"/>
          <w:marBottom w:val="0"/>
          <w:divBdr>
            <w:top w:val="none" w:sz="0" w:space="0" w:color="auto"/>
            <w:left w:val="none" w:sz="0" w:space="0" w:color="auto"/>
            <w:bottom w:val="none" w:sz="0" w:space="0" w:color="auto"/>
            <w:right w:val="none" w:sz="0" w:space="0" w:color="auto"/>
          </w:divBdr>
          <w:divsChild>
            <w:div w:id="1895775122">
              <w:marLeft w:val="0"/>
              <w:marRight w:val="0"/>
              <w:marTop w:val="0"/>
              <w:marBottom w:val="0"/>
              <w:divBdr>
                <w:top w:val="none" w:sz="0" w:space="0" w:color="auto"/>
                <w:left w:val="none" w:sz="0" w:space="0" w:color="auto"/>
                <w:bottom w:val="none" w:sz="0" w:space="0" w:color="auto"/>
                <w:right w:val="none" w:sz="0" w:space="0" w:color="auto"/>
              </w:divBdr>
              <w:divsChild>
                <w:div w:id="2443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849301">
      <w:bodyDiv w:val="1"/>
      <w:marLeft w:val="0"/>
      <w:marRight w:val="0"/>
      <w:marTop w:val="0"/>
      <w:marBottom w:val="0"/>
      <w:divBdr>
        <w:top w:val="none" w:sz="0" w:space="0" w:color="auto"/>
        <w:left w:val="none" w:sz="0" w:space="0" w:color="auto"/>
        <w:bottom w:val="none" w:sz="0" w:space="0" w:color="auto"/>
        <w:right w:val="none" w:sz="0" w:space="0" w:color="auto"/>
      </w:divBdr>
    </w:div>
    <w:div w:id="1110851966">
      <w:bodyDiv w:val="1"/>
      <w:marLeft w:val="0"/>
      <w:marRight w:val="0"/>
      <w:marTop w:val="0"/>
      <w:marBottom w:val="0"/>
      <w:divBdr>
        <w:top w:val="none" w:sz="0" w:space="0" w:color="auto"/>
        <w:left w:val="none" w:sz="0" w:space="0" w:color="auto"/>
        <w:bottom w:val="none" w:sz="0" w:space="0" w:color="auto"/>
        <w:right w:val="none" w:sz="0" w:space="0" w:color="auto"/>
      </w:divBdr>
      <w:divsChild>
        <w:div w:id="1896966126">
          <w:marLeft w:val="0"/>
          <w:marRight w:val="0"/>
          <w:marTop w:val="0"/>
          <w:marBottom w:val="0"/>
          <w:divBdr>
            <w:top w:val="none" w:sz="0" w:space="0" w:color="auto"/>
            <w:left w:val="none" w:sz="0" w:space="0" w:color="auto"/>
            <w:bottom w:val="none" w:sz="0" w:space="0" w:color="auto"/>
            <w:right w:val="none" w:sz="0" w:space="0" w:color="auto"/>
          </w:divBdr>
          <w:divsChild>
            <w:div w:id="151873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6730">
      <w:bodyDiv w:val="1"/>
      <w:marLeft w:val="0"/>
      <w:marRight w:val="0"/>
      <w:marTop w:val="0"/>
      <w:marBottom w:val="0"/>
      <w:divBdr>
        <w:top w:val="none" w:sz="0" w:space="0" w:color="auto"/>
        <w:left w:val="none" w:sz="0" w:space="0" w:color="auto"/>
        <w:bottom w:val="none" w:sz="0" w:space="0" w:color="auto"/>
        <w:right w:val="none" w:sz="0" w:space="0" w:color="auto"/>
      </w:divBdr>
    </w:div>
    <w:div w:id="1121848669">
      <w:bodyDiv w:val="1"/>
      <w:marLeft w:val="0"/>
      <w:marRight w:val="0"/>
      <w:marTop w:val="0"/>
      <w:marBottom w:val="0"/>
      <w:divBdr>
        <w:top w:val="none" w:sz="0" w:space="0" w:color="auto"/>
        <w:left w:val="none" w:sz="0" w:space="0" w:color="auto"/>
        <w:bottom w:val="none" w:sz="0" w:space="0" w:color="auto"/>
        <w:right w:val="none" w:sz="0" w:space="0" w:color="auto"/>
      </w:divBdr>
    </w:div>
    <w:div w:id="1129318721">
      <w:bodyDiv w:val="1"/>
      <w:marLeft w:val="0"/>
      <w:marRight w:val="0"/>
      <w:marTop w:val="0"/>
      <w:marBottom w:val="0"/>
      <w:divBdr>
        <w:top w:val="none" w:sz="0" w:space="0" w:color="auto"/>
        <w:left w:val="none" w:sz="0" w:space="0" w:color="auto"/>
        <w:bottom w:val="none" w:sz="0" w:space="0" w:color="auto"/>
        <w:right w:val="none" w:sz="0" w:space="0" w:color="auto"/>
      </w:divBdr>
    </w:div>
    <w:div w:id="1147087693">
      <w:bodyDiv w:val="1"/>
      <w:marLeft w:val="0"/>
      <w:marRight w:val="0"/>
      <w:marTop w:val="0"/>
      <w:marBottom w:val="0"/>
      <w:divBdr>
        <w:top w:val="none" w:sz="0" w:space="0" w:color="auto"/>
        <w:left w:val="none" w:sz="0" w:space="0" w:color="auto"/>
        <w:bottom w:val="none" w:sz="0" w:space="0" w:color="auto"/>
        <w:right w:val="none" w:sz="0" w:space="0" w:color="auto"/>
      </w:divBdr>
      <w:divsChild>
        <w:div w:id="1127897947">
          <w:marLeft w:val="0"/>
          <w:marRight w:val="0"/>
          <w:marTop w:val="0"/>
          <w:marBottom w:val="0"/>
          <w:divBdr>
            <w:top w:val="none" w:sz="0" w:space="0" w:color="auto"/>
            <w:left w:val="none" w:sz="0" w:space="0" w:color="auto"/>
            <w:bottom w:val="none" w:sz="0" w:space="0" w:color="auto"/>
            <w:right w:val="none" w:sz="0" w:space="0" w:color="auto"/>
          </w:divBdr>
          <w:divsChild>
            <w:div w:id="75397091">
              <w:marLeft w:val="0"/>
              <w:marRight w:val="0"/>
              <w:marTop w:val="0"/>
              <w:marBottom w:val="0"/>
              <w:divBdr>
                <w:top w:val="none" w:sz="0" w:space="0" w:color="auto"/>
                <w:left w:val="none" w:sz="0" w:space="0" w:color="auto"/>
                <w:bottom w:val="none" w:sz="0" w:space="0" w:color="auto"/>
                <w:right w:val="none" w:sz="0" w:space="0" w:color="auto"/>
              </w:divBdr>
            </w:div>
            <w:div w:id="214780042">
              <w:marLeft w:val="0"/>
              <w:marRight w:val="0"/>
              <w:marTop w:val="0"/>
              <w:marBottom w:val="0"/>
              <w:divBdr>
                <w:top w:val="none" w:sz="0" w:space="0" w:color="auto"/>
                <w:left w:val="none" w:sz="0" w:space="0" w:color="auto"/>
                <w:bottom w:val="none" w:sz="0" w:space="0" w:color="auto"/>
                <w:right w:val="none" w:sz="0" w:space="0" w:color="auto"/>
              </w:divBdr>
            </w:div>
            <w:div w:id="241254574">
              <w:marLeft w:val="0"/>
              <w:marRight w:val="0"/>
              <w:marTop w:val="0"/>
              <w:marBottom w:val="0"/>
              <w:divBdr>
                <w:top w:val="none" w:sz="0" w:space="0" w:color="auto"/>
                <w:left w:val="none" w:sz="0" w:space="0" w:color="auto"/>
                <w:bottom w:val="none" w:sz="0" w:space="0" w:color="auto"/>
                <w:right w:val="none" w:sz="0" w:space="0" w:color="auto"/>
              </w:divBdr>
            </w:div>
            <w:div w:id="473327521">
              <w:marLeft w:val="0"/>
              <w:marRight w:val="0"/>
              <w:marTop w:val="0"/>
              <w:marBottom w:val="0"/>
              <w:divBdr>
                <w:top w:val="none" w:sz="0" w:space="0" w:color="auto"/>
                <w:left w:val="none" w:sz="0" w:space="0" w:color="auto"/>
                <w:bottom w:val="none" w:sz="0" w:space="0" w:color="auto"/>
                <w:right w:val="none" w:sz="0" w:space="0" w:color="auto"/>
              </w:divBdr>
            </w:div>
            <w:div w:id="628242624">
              <w:marLeft w:val="0"/>
              <w:marRight w:val="0"/>
              <w:marTop w:val="0"/>
              <w:marBottom w:val="0"/>
              <w:divBdr>
                <w:top w:val="none" w:sz="0" w:space="0" w:color="auto"/>
                <w:left w:val="none" w:sz="0" w:space="0" w:color="auto"/>
                <w:bottom w:val="none" w:sz="0" w:space="0" w:color="auto"/>
                <w:right w:val="none" w:sz="0" w:space="0" w:color="auto"/>
              </w:divBdr>
            </w:div>
            <w:div w:id="732701933">
              <w:marLeft w:val="0"/>
              <w:marRight w:val="0"/>
              <w:marTop w:val="0"/>
              <w:marBottom w:val="0"/>
              <w:divBdr>
                <w:top w:val="none" w:sz="0" w:space="0" w:color="auto"/>
                <w:left w:val="none" w:sz="0" w:space="0" w:color="auto"/>
                <w:bottom w:val="none" w:sz="0" w:space="0" w:color="auto"/>
                <w:right w:val="none" w:sz="0" w:space="0" w:color="auto"/>
              </w:divBdr>
            </w:div>
            <w:div w:id="780342744">
              <w:marLeft w:val="0"/>
              <w:marRight w:val="0"/>
              <w:marTop w:val="0"/>
              <w:marBottom w:val="0"/>
              <w:divBdr>
                <w:top w:val="none" w:sz="0" w:space="0" w:color="auto"/>
                <w:left w:val="none" w:sz="0" w:space="0" w:color="auto"/>
                <w:bottom w:val="none" w:sz="0" w:space="0" w:color="auto"/>
                <w:right w:val="none" w:sz="0" w:space="0" w:color="auto"/>
              </w:divBdr>
            </w:div>
            <w:div w:id="1008563238">
              <w:marLeft w:val="0"/>
              <w:marRight w:val="0"/>
              <w:marTop w:val="0"/>
              <w:marBottom w:val="0"/>
              <w:divBdr>
                <w:top w:val="none" w:sz="0" w:space="0" w:color="auto"/>
                <w:left w:val="none" w:sz="0" w:space="0" w:color="auto"/>
                <w:bottom w:val="none" w:sz="0" w:space="0" w:color="auto"/>
                <w:right w:val="none" w:sz="0" w:space="0" w:color="auto"/>
              </w:divBdr>
            </w:div>
            <w:div w:id="1173302458">
              <w:marLeft w:val="0"/>
              <w:marRight w:val="0"/>
              <w:marTop w:val="0"/>
              <w:marBottom w:val="0"/>
              <w:divBdr>
                <w:top w:val="none" w:sz="0" w:space="0" w:color="auto"/>
                <w:left w:val="none" w:sz="0" w:space="0" w:color="auto"/>
                <w:bottom w:val="none" w:sz="0" w:space="0" w:color="auto"/>
                <w:right w:val="none" w:sz="0" w:space="0" w:color="auto"/>
              </w:divBdr>
            </w:div>
            <w:div w:id="1360084273">
              <w:marLeft w:val="0"/>
              <w:marRight w:val="0"/>
              <w:marTop w:val="0"/>
              <w:marBottom w:val="0"/>
              <w:divBdr>
                <w:top w:val="none" w:sz="0" w:space="0" w:color="auto"/>
                <w:left w:val="none" w:sz="0" w:space="0" w:color="auto"/>
                <w:bottom w:val="none" w:sz="0" w:space="0" w:color="auto"/>
                <w:right w:val="none" w:sz="0" w:space="0" w:color="auto"/>
              </w:divBdr>
            </w:div>
            <w:div w:id="1555696045">
              <w:marLeft w:val="0"/>
              <w:marRight w:val="0"/>
              <w:marTop w:val="0"/>
              <w:marBottom w:val="0"/>
              <w:divBdr>
                <w:top w:val="none" w:sz="0" w:space="0" w:color="auto"/>
                <w:left w:val="none" w:sz="0" w:space="0" w:color="auto"/>
                <w:bottom w:val="none" w:sz="0" w:space="0" w:color="auto"/>
                <w:right w:val="none" w:sz="0" w:space="0" w:color="auto"/>
              </w:divBdr>
            </w:div>
            <w:div w:id="1628658599">
              <w:marLeft w:val="0"/>
              <w:marRight w:val="0"/>
              <w:marTop w:val="0"/>
              <w:marBottom w:val="0"/>
              <w:divBdr>
                <w:top w:val="none" w:sz="0" w:space="0" w:color="auto"/>
                <w:left w:val="none" w:sz="0" w:space="0" w:color="auto"/>
                <w:bottom w:val="none" w:sz="0" w:space="0" w:color="auto"/>
                <w:right w:val="none" w:sz="0" w:space="0" w:color="auto"/>
              </w:divBdr>
            </w:div>
            <w:div w:id="1646081400">
              <w:marLeft w:val="0"/>
              <w:marRight w:val="0"/>
              <w:marTop w:val="0"/>
              <w:marBottom w:val="0"/>
              <w:divBdr>
                <w:top w:val="none" w:sz="0" w:space="0" w:color="auto"/>
                <w:left w:val="none" w:sz="0" w:space="0" w:color="auto"/>
                <w:bottom w:val="none" w:sz="0" w:space="0" w:color="auto"/>
                <w:right w:val="none" w:sz="0" w:space="0" w:color="auto"/>
              </w:divBdr>
            </w:div>
            <w:div w:id="1736275753">
              <w:marLeft w:val="0"/>
              <w:marRight w:val="0"/>
              <w:marTop w:val="0"/>
              <w:marBottom w:val="0"/>
              <w:divBdr>
                <w:top w:val="none" w:sz="0" w:space="0" w:color="auto"/>
                <w:left w:val="none" w:sz="0" w:space="0" w:color="auto"/>
                <w:bottom w:val="none" w:sz="0" w:space="0" w:color="auto"/>
                <w:right w:val="none" w:sz="0" w:space="0" w:color="auto"/>
              </w:divBdr>
            </w:div>
            <w:div w:id="1988626304">
              <w:marLeft w:val="0"/>
              <w:marRight w:val="0"/>
              <w:marTop w:val="0"/>
              <w:marBottom w:val="0"/>
              <w:divBdr>
                <w:top w:val="none" w:sz="0" w:space="0" w:color="auto"/>
                <w:left w:val="none" w:sz="0" w:space="0" w:color="auto"/>
                <w:bottom w:val="none" w:sz="0" w:space="0" w:color="auto"/>
                <w:right w:val="none" w:sz="0" w:space="0" w:color="auto"/>
              </w:divBdr>
            </w:div>
            <w:div w:id="20127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40901">
      <w:bodyDiv w:val="1"/>
      <w:marLeft w:val="0"/>
      <w:marRight w:val="0"/>
      <w:marTop w:val="0"/>
      <w:marBottom w:val="0"/>
      <w:divBdr>
        <w:top w:val="none" w:sz="0" w:space="0" w:color="auto"/>
        <w:left w:val="none" w:sz="0" w:space="0" w:color="auto"/>
        <w:bottom w:val="none" w:sz="0" w:space="0" w:color="auto"/>
        <w:right w:val="none" w:sz="0" w:space="0" w:color="auto"/>
      </w:divBdr>
    </w:div>
    <w:div w:id="1232276892">
      <w:bodyDiv w:val="1"/>
      <w:marLeft w:val="0"/>
      <w:marRight w:val="0"/>
      <w:marTop w:val="0"/>
      <w:marBottom w:val="0"/>
      <w:divBdr>
        <w:top w:val="none" w:sz="0" w:space="0" w:color="auto"/>
        <w:left w:val="none" w:sz="0" w:space="0" w:color="auto"/>
        <w:bottom w:val="none" w:sz="0" w:space="0" w:color="auto"/>
        <w:right w:val="none" w:sz="0" w:space="0" w:color="auto"/>
      </w:divBdr>
      <w:divsChild>
        <w:div w:id="1833376878">
          <w:marLeft w:val="0"/>
          <w:marRight w:val="0"/>
          <w:marTop w:val="0"/>
          <w:marBottom w:val="0"/>
          <w:divBdr>
            <w:top w:val="none" w:sz="0" w:space="0" w:color="auto"/>
            <w:left w:val="none" w:sz="0" w:space="0" w:color="auto"/>
            <w:bottom w:val="none" w:sz="0" w:space="0" w:color="auto"/>
            <w:right w:val="none" w:sz="0" w:space="0" w:color="auto"/>
          </w:divBdr>
          <w:divsChild>
            <w:div w:id="95186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8878">
      <w:bodyDiv w:val="1"/>
      <w:marLeft w:val="0"/>
      <w:marRight w:val="0"/>
      <w:marTop w:val="0"/>
      <w:marBottom w:val="0"/>
      <w:divBdr>
        <w:top w:val="none" w:sz="0" w:space="0" w:color="auto"/>
        <w:left w:val="none" w:sz="0" w:space="0" w:color="auto"/>
        <w:bottom w:val="none" w:sz="0" w:space="0" w:color="auto"/>
        <w:right w:val="none" w:sz="0" w:space="0" w:color="auto"/>
      </w:divBdr>
    </w:div>
    <w:div w:id="1250433265">
      <w:bodyDiv w:val="1"/>
      <w:marLeft w:val="0"/>
      <w:marRight w:val="0"/>
      <w:marTop w:val="0"/>
      <w:marBottom w:val="0"/>
      <w:divBdr>
        <w:top w:val="none" w:sz="0" w:space="0" w:color="auto"/>
        <w:left w:val="none" w:sz="0" w:space="0" w:color="auto"/>
        <w:bottom w:val="none" w:sz="0" w:space="0" w:color="auto"/>
        <w:right w:val="none" w:sz="0" w:space="0" w:color="auto"/>
      </w:divBdr>
    </w:div>
    <w:div w:id="1254827120">
      <w:bodyDiv w:val="1"/>
      <w:marLeft w:val="0"/>
      <w:marRight w:val="0"/>
      <w:marTop w:val="0"/>
      <w:marBottom w:val="0"/>
      <w:divBdr>
        <w:top w:val="none" w:sz="0" w:space="0" w:color="auto"/>
        <w:left w:val="none" w:sz="0" w:space="0" w:color="auto"/>
        <w:bottom w:val="none" w:sz="0" w:space="0" w:color="auto"/>
        <w:right w:val="none" w:sz="0" w:space="0" w:color="auto"/>
      </w:divBdr>
      <w:divsChild>
        <w:div w:id="435172855">
          <w:marLeft w:val="0"/>
          <w:marRight w:val="0"/>
          <w:marTop w:val="0"/>
          <w:marBottom w:val="0"/>
          <w:divBdr>
            <w:top w:val="none" w:sz="0" w:space="0" w:color="auto"/>
            <w:left w:val="none" w:sz="0" w:space="0" w:color="auto"/>
            <w:bottom w:val="none" w:sz="0" w:space="0" w:color="auto"/>
            <w:right w:val="none" w:sz="0" w:space="0" w:color="auto"/>
          </w:divBdr>
          <w:divsChild>
            <w:div w:id="18051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039">
      <w:bodyDiv w:val="1"/>
      <w:marLeft w:val="0"/>
      <w:marRight w:val="0"/>
      <w:marTop w:val="0"/>
      <w:marBottom w:val="0"/>
      <w:divBdr>
        <w:top w:val="none" w:sz="0" w:space="0" w:color="auto"/>
        <w:left w:val="none" w:sz="0" w:space="0" w:color="auto"/>
        <w:bottom w:val="none" w:sz="0" w:space="0" w:color="auto"/>
        <w:right w:val="none" w:sz="0" w:space="0" w:color="auto"/>
      </w:divBdr>
    </w:div>
    <w:div w:id="1357585967">
      <w:bodyDiv w:val="1"/>
      <w:marLeft w:val="0"/>
      <w:marRight w:val="0"/>
      <w:marTop w:val="0"/>
      <w:marBottom w:val="0"/>
      <w:divBdr>
        <w:top w:val="none" w:sz="0" w:space="0" w:color="auto"/>
        <w:left w:val="none" w:sz="0" w:space="0" w:color="auto"/>
        <w:bottom w:val="none" w:sz="0" w:space="0" w:color="auto"/>
        <w:right w:val="none" w:sz="0" w:space="0" w:color="auto"/>
      </w:divBdr>
    </w:div>
    <w:div w:id="1370573514">
      <w:bodyDiv w:val="1"/>
      <w:marLeft w:val="0"/>
      <w:marRight w:val="0"/>
      <w:marTop w:val="0"/>
      <w:marBottom w:val="0"/>
      <w:divBdr>
        <w:top w:val="none" w:sz="0" w:space="0" w:color="auto"/>
        <w:left w:val="none" w:sz="0" w:space="0" w:color="auto"/>
        <w:bottom w:val="none" w:sz="0" w:space="0" w:color="auto"/>
        <w:right w:val="none" w:sz="0" w:space="0" w:color="auto"/>
      </w:divBdr>
    </w:div>
    <w:div w:id="1374234528">
      <w:bodyDiv w:val="1"/>
      <w:marLeft w:val="0"/>
      <w:marRight w:val="0"/>
      <w:marTop w:val="0"/>
      <w:marBottom w:val="0"/>
      <w:divBdr>
        <w:top w:val="none" w:sz="0" w:space="0" w:color="auto"/>
        <w:left w:val="none" w:sz="0" w:space="0" w:color="auto"/>
        <w:bottom w:val="none" w:sz="0" w:space="0" w:color="auto"/>
        <w:right w:val="none" w:sz="0" w:space="0" w:color="auto"/>
      </w:divBdr>
    </w:div>
    <w:div w:id="1386491347">
      <w:bodyDiv w:val="1"/>
      <w:marLeft w:val="0"/>
      <w:marRight w:val="0"/>
      <w:marTop w:val="0"/>
      <w:marBottom w:val="0"/>
      <w:divBdr>
        <w:top w:val="none" w:sz="0" w:space="0" w:color="auto"/>
        <w:left w:val="none" w:sz="0" w:space="0" w:color="auto"/>
        <w:bottom w:val="none" w:sz="0" w:space="0" w:color="auto"/>
        <w:right w:val="none" w:sz="0" w:space="0" w:color="auto"/>
      </w:divBdr>
    </w:div>
    <w:div w:id="1422144566">
      <w:bodyDiv w:val="1"/>
      <w:marLeft w:val="0"/>
      <w:marRight w:val="0"/>
      <w:marTop w:val="0"/>
      <w:marBottom w:val="0"/>
      <w:divBdr>
        <w:top w:val="none" w:sz="0" w:space="0" w:color="auto"/>
        <w:left w:val="none" w:sz="0" w:space="0" w:color="auto"/>
        <w:bottom w:val="none" w:sz="0" w:space="0" w:color="auto"/>
        <w:right w:val="none" w:sz="0" w:space="0" w:color="auto"/>
      </w:divBdr>
    </w:div>
    <w:div w:id="1430543381">
      <w:bodyDiv w:val="1"/>
      <w:marLeft w:val="0"/>
      <w:marRight w:val="0"/>
      <w:marTop w:val="0"/>
      <w:marBottom w:val="0"/>
      <w:divBdr>
        <w:top w:val="none" w:sz="0" w:space="0" w:color="auto"/>
        <w:left w:val="none" w:sz="0" w:space="0" w:color="auto"/>
        <w:bottom w:val="none" w:sz="0" w:space="0" w:color="auto"/>
        <w:right w:val="none" w:sz="0" w:space="0" w:color="auto"/>
      </w:divBdr>
      <w:divsChild>
        <w:div w:id="2033528500">
          <w:marLeft w:val="0"/>
          <w:marRight w:val="0"/>
          <w:marTop w:val="0"/>
          <w:marBottom w:val="0"/>
          <w:divBdr>
            <w:top w:val="none" w:sz="0" w:space="0" w:color="auto"/>
            <w:left w:val="none" w:sz="0" w:space="0" w:color="auto"/>
            <w:bottom w:val="none" w:sz="0" w:space="0" w:color="auto"/>
            <w:right w:val="none" w:sz="0" w:space="0" w:color="auto"/>
          </w:divBdr>
          <w:divsChild>
            <w:div w:id="7367744">
              <w:marLeft w:val="0"/>
              <w:marRight w:val="0"/>
              <w:marTop w:val="0"/>
              <w:marBottom w:val="0"/>
              <w:divBdr>
                <w:top w:val="none" w:sz="0" w:space="0" w:color="auto"/>
                <w:left w:val="none" w:sz="0" w:space="0" w:color="auto"/>
                <w:bottom w:val="none" w:sz="0" w:space="0" w:color="auto"/>
                <w:right w:val="none" w:sz="0" w:space="0" w:color="auto"/>
              </w:divBdr>
            </w:div>
            <w:div w:id="53161089">
              <w:marLeft w:val="0"/>
              <w:marRight w:val="0"/>
              <w:marTop w:val="0"/>
              <w:marBottom w:val="0"/>
              <w:divBdr>
                <w:top w:val="none" w:sz="0" w:space="0" w:color="auto"/>
                <w:left w:val="none" w:sz="0" w:space="0" w:color="auto"/>
                <w:bottom w:val="none" w:sz="0" w:space="0" w:color="auto"/>
                <w:right w:val="none" w:sz="0" w:space="0" w:color="auto"/>
              </w:divBdr>
            </w:div>
            <w:div w:id="274603345">
              <w:marLeft w:val="0"/>
              <w:marRight w:val="0"/>
              <w:marTop w:val="0"/>
              <w:marBottom w:val="0"/>
              <w:divBdr>
                <w:top w:val="none" w:sz="0" w:space="0" w:color="auto"/>
                <w:left w:val="none" w:sz="0" w:space="0" w:color="auto"/>
                <w:bottom w:val="none" w:sz="0" w:space="0" w:color="auto"/>
                <w:right w:val="none" w:sz="0" w:space="0" w:color="auto"/>
              </w:divBdr>
            </w:div>
            <w:div w:id="635451502">
              <w:marLeft w:val="0"/>
              <w:marRight w:val="0"/>
              <w:marTop w:val="0"/>
              <w:marBottom w:val="0"/>
              <w:divBdr>
                <w:top w:val="none" w:sz="0" w:space="0" w:color="auto"/>
                <w:left w:val="none" w:sz="0" w:space="0" w:color="auto"/>
                <w:bottom w:val="none" w:sz="0" w:space="0" w:color="auto"/>
                <w:right w:val="none" w:sz="0" w:space="0" w:color="auto"/>
              </w:divBdr>
            </w:div>
            <w:div w:id="858200707">
              <w:marLeft w:val="0"/>
              <w:marRight w:val="0"/>
              <w:marTop w:val="0"/>
              <w:marBottom w:val="0"/>
              <w:divBdr>
                <w:top w:val="none" w:sz="0" w:space="0" w:color="auto"/>
                <w:left w:val="none" w:sz="0" w:space="0" w:color="auto"/>
                <w:bottom w:val="none" w:sz="0" w:space="0" w:color="auto"/>
                <w:right w:val="none" w:sz="0" w:space="0" w:color="auto"/>
              </w:divBdr>
            </w:div>
            <w:div w:id="1040940694">
              <w:marLeft w:val="0"/>
              <w:marRight w:val="0"/>
              <w:marTop w:val="0"/>
              <w:marBottom w:val="0"/>
              <w:divBdr>
                <w:top w:val="none" w:sz="0" w:space="0" w:color="auto"/>
                <w:left w:val="none" w:sz="0" w:space="0" w:color="auto"/>
                <w:bottom w:val="none" w:sz="0" w:space="0" w:color="auto"/>
                <w:right w:val="none" w:sz="0" w:space="0" w:color="auto"/>
              </w:divBdr>
            </w:div>
            <w:div w:id="1047295980">
              <w:marLeft w:val="0"/>
              <w:marRight w:val="0"/>
              <w:marTop w:val="0"/>
              <w:marBottom w:val="0"/>
              <w:divBdr>
                <w:top w:val="none" w:sz="0" w:space="0" w:color="auto"/>
                <w:left w:val="none" w:sz="0" w:space="0" w:color="auto"/>
                <w:bottom w:val="none" w:sz="0" w:space="0" w:color="auto"/>
                <w:right w:val="none" w:sz="0" w:space="0" w:color="auto"/>
              </w:divBdr>
            </w:div>
            <w:div w:id="1052315152">
              <w:marLeft w:val="0"/>
              <w:marRight w:val="0"/>
              <w:marTop w:val="0"/>
              <w:marBottom w:val="0"/>
              <w:divBdr>
                <w:top w:val="none" w:sz="0" w:space="0" w:color="auto"/>
                <w:left w:val="none" w:sz="0" w:space="0" w:color="auto"/>
                <w:bottom w:val="none" w:sz="0" w:space="0" w:color="auto"/>
                <w:right w:val="none" w:sz="0" w:space="0" w:color="auto"/>
              </w:divBdr>
            </w:div>
            <w:div w:id="1208954314">
              <w:marLeft w:val="0"/>
              <w:marRight w:val="0"/>
              <w:marTop w:val="0"/>
              <w:marBottom w:val="0"/>
              <w:divBdr>
                <w:top w:val="none" w:sz="0" w:space="0" w:color="auto"/>
                <w:left w:val="none" w:sz="0" w:space="0" w:color="auto"/>
                <w:bottom w:val="none" w:sz="0" w:space="0" w:color="auto"/>
                <w:right w:val="none" w:sz="0" w:space="0" w:color="auto"/>
              </w:divBdr>
            </w:div>
            <w:div w:id="1347443754">
              <w:marLeft w:val="0"/>
              <w:marRight w:val="0"/>
              <w:marTop w:val="0"/>
              <w:marBottom w:val="0"/>
              <w:divBdr>
                <w:top w:val="none" w:sz="0" w:space="0" w:color="auto"/>
                <w:left w:val="none" w:sz="0" w:space="0" w:color="auto"/>
                <w:bottom w:val="none" w:sz="0" w:space="0" w:color="auto"/>
                <w:right w:val="none" w:sz="0" w:space="0" w:color="auto"/>
              </w:divBdr>
            </w:div>
            <w:div w:id="1368801423">
              <w:marLeft w:val="0"/>
              <w:marRight w:val="0"/>
              <w:marTop w:val="0"/>
              <w:marBottom w:val="0"/>
              <w:divBdr>
                <w:top w:val="none" w:sz="0" w:space="0" w:color="auto"/>
                <w:left w:val="none" w:sz="0" w:space="0" w:color="auto"/>
                <w:bottom w:val="none" w:sz="0" w:space="0" w:color="auto"/>
                <w:right w:val="none" w:sz="0" w:space="0" w:color="auto"/>
              </w:divBdr>
            </w:div>
            <w:div w:id="1535342884">
              <w:marLeft w:val="0"/>
              <w:marRight w:val="0"/>
              <w:marTop w:val="0"/>
              <w:marBottom w:val="0"/>
              <w:divBdr>
                <w:top w:val="none" w:sz="0" w:space="0" w:color="auto"/>
                <w:left w:val="none" w:sz="0" w:space="0" w:color="auto"/>
                <w:bottom w:val="none" w:sz="0" w:space="0" w:color="auto"/>
                <w:right w:val="none" w:sz="0" w:space="0" w:color="auto"/>
              </w:divBdr>
            </w:div>
            <w:div w:id="1641307231">
              <w:marLeft w:val="0"/>
              <w:marRight w:val="0"/>
              <w:marTop w:val="0"/>
              <w:marBottom w:val="0"/>
              <w:divBdr>
                <w:top w:val="none" w:sz="0" w:space="0" w:color="auto"/>
                <w:left w:val="none" w:sz="0" w:space="0" w:color="auto"/>
                <w:bottom w:val="none" w:sz="0" w:space="0" w:color="auto"/>
                <w:right w:val="none" w:sz="0" w:space="0" w:color="auto"/>
              </w:divBdr>
            </w:div>
            <w:div w:id="1886789044">
              <w:marLeft w:val="0"/>
              <w:marRight w:val="0"/>
              <w:marTop w:val="0"/>
              <w:marBottom w:val="0"/>
              <w:divBdr>
                <w:top w:val="none" w:sz="0" w:space="0" w:color="auto"/>
                <w:left w:val="none" w:sz="0" w:space="0" w:color="auto"/>
                <w:bottom w:val="none" w:sz="0" w:space="0" w:color="auto"/>
                <w:right w:val="none" w:sz="0" w:space="0" w:color="auto"/>
              </w:divBdr>
            </w:div>
            <w:div w:id="1949461087">
              <w:marLeft w:val="0"/>
              <w:marRight w:val="0"/>
              <w:marTop w:val="0"/>
              <w:marBottom w:val="0"/>
              <w:divBdr>
                <w:top w:val="none" w:sz="0" w:space="0" w:color="auto"/>
                <w:left w:val="none" w:sz="0" w:space="0" w:color="auto"/>
                <w:bottom w:val="none" w:sz="0" w:space="0" w:color="auto"/>
                <w:right w:val="none" w:sz="0" w:space="0" w:color="auto"/>
              </w:divBdr>
            </w:div>
            <w:div w:id="204278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4619">
      <w:bodyDiv w:val="1"/>
      <w:marLeft w:val="0"/>
      <w:marRight w:val="0"/>
      <w:marTop w:val="0"/>
      <w:marBottom w:val="0"/>
      <w:divBdr>
        <w:top w:val="none" w:sz="0" w:space="0" w:color="auto"/>
        <w:left w:val="none" w:sz="0" w:space="0" w:color="auto"/>
        <w:bottom w:val="none" w:sz="0" w:space="0" w:color="auto"/>
        <w:right w:val="none" w:sz="0" w:space="0" w:color="auto"/>
      </w:divBdr>
    </w:div>
    <w:div w:id="1436098102">
      <w:bodyDiv w:val="1"/>
      <w:marLeft w:val="0"/>
      <w:marRight w:val="0"/>
      <w:marTop w:val="0"/>
      <w:marBottom w:val="0"/>
      <w:divBdr>
        <w:top w:val="none" w:sz="0" w:space="0" w:color="auto"/>
        <w:left w:val="none" w:sz="0" w:space="0" w:color="auto"/>
        <w:bottom w:val="none" w:sz="0" w:space="0" w:color="auto"/>
        <w:right w:val="none" w:sz="0" w:space="0" w:color="auto"/>
      </w:divBdr>
    </w:div>
    <w:div w:id="1441605185">
      <w:bodyDiv w:val="1"/>
      <w:marLeft w:val="0"/>
      <w:marRight w:val="0"/>
      <w:marTop w:val="0"/>
      <w:marBottom w:val="0"/>
      <w:divBdr>
        <w:top w:val="none" w:sz="0" w:space="0" w:color="auto"/>
        <w:left w:val="none" w:sz="0" w:space="0" w:color="auto"/>
        <w:bottom w:val="none" w:sz="0" w:space="0" w:color="auto"/>
        <w:right w:val="none" w:sz="0" w:space="0" w:color="auto"/>
      </w:divBdr>
    </w:div>
    <w:div w:id="1467042321">
      <w:bodyDiv w:val="1"/>
      <w:marLeft w:val="0"/>
      <w:marRight w:val="0"/>
      <w:marTop w:val="0"/>
      <w:marBottom w:val="0"/>
      <w:divBdr>
        <w:top w:val="none" w:sz="0" w:space="0" w:color="auto"/>
        <w:left w:val="none" w:sz="0" w:space="0" w:color="auto"/>
        <w:bottom w:val="none" w:sz="0" w:space="0" w:color="auto"/>
        <w:right w:val="none" w:sz="0" w:space="0" w:color="auto"/>
      </w:divBdr>
    </w:div>
    <w:div w:id="1470630876">
      <w:bodyDiv w:val="1"/>
      <w:marLeft w:val="0"/>
      <w:marRight w:val="0"/>
      <w:marTop w:val="0"/>
      <w:marBottom w:val="0"/>
      <w:divBdr>
        <w:top w:val="none" w:sz="0" w:space="0" w:color="auto"/>
        <w:left w:val="none" w:sz="0" w:space="0" w:color="auto"/>
        <w:bottom w:val="none" w:sz="0" w:space="0" w:color="auto"/>
        <w:right w:val="none" w:sz="0" w:space="0" w:color="auto"/>
      </w:divBdr>
    </w:div>
    <w:div w:id="1518344183">
      <w:bodyDiv w:val="1"/>
      <w:marLeft w:val="0"/>
      <w:marRight w:val="0"/>
      <w:marTop w:val="0"/>
      <w:marBottom w:val="0"/>
      <w:divBdr>
        <w:top w:val="none" w:sz="0" w:space="0" w:color="auto"/>
        <w:left w:val="none" w:sz="0" w:space="0" w:color="auto"/>
        <w:bottom w:val="none" w:sz="0" w:space="0" w:color="auto"/>
        <w:right w:val="none" w:sz="0" w:space="0" w:color="auto"/>
      </w:divBdr>
    </w:div>
    <w:div w:id="1523664637">
      <w:bodyDiv w:val="1"/>
      <w:marLeft w:val="0"/>
      <w:marRight w:val="0"/>
      <w:marTop w:val="0"/>
      <w:marBottom w:val="0"/>
      <w:divBdr>
        <w:top w:val="none" w:sz="0" w:space="0" w:color="auto"/>
        <w:left w:val="none" w:sz="0" w:space="0" w:color="auto"/>
        <w:bottom w:val="none" w:sz="0" w:space="0" w:color="auto"/>
        <w:right w:val="none" w:sz="0" w:space="0" w:color="auto"/>
      </w:divBdr>
    </w:div>
    <w:div w:id="1530408440">
      <w:bodyDiv w:val="1"/>
      <w:marLeft w:val="0"/>
      <w:marRight w:val="0"/>
      <w:marTop w:val="0"/>
      <w:marBottom w:val="0"/>
      <w:divBdr>
        <w:top w:val="none" w:sz="0" w:space="0" w:color="auto"/>
        <w:left w:val="none" w:sz="0" w:space="0" w:color="auto"/>
        <w:bottom w:val="none" w:sz="0" w:space="0" w:color="auto"/>
        <w:right w:val="none" w:sz="0" w:space="0" w:color="auto"/>
      </w:divBdr>
    </w:div>
    <w:div w:id="1583222326">
      <w:bodyDiv w:val="1"/>
      <w:marLeft w:val="0"/>
      <w:marRight w:val="0"/>
      <w:marTop w:val="0"/>
      <w:marBottom w:val="0"/>
      <w:divBdr>
        <w:top w:val="none" w:sz="0" w:space="0" w:color="auto"/>
        <w:left w:val="none" w:sz="0" w:space="0" w:color="auto"/>
        <w:bottom w:val="none" w:sz="0" w:space="0" w:color="auto"/>
        <w:right w:val="none" w:sz="0" w:space="0" w:color="auto"/>
      </w:divBdr>
    </w:div>
    <w:div w:id="1605966191">
      <w:bodyDiv w:val="1"/>
      <w:marLeft w:val="0"/>
      <w:marRight w:val="0"/>
      <w:marTop w:val="0"/>
      <w:marBottom w:val="0"/>
      <w:divBdr>
        <w:top w:val="none" w:sz="0" w:space="0" w:color="auto"/>
        <w:left w:val="none" w:sz="0" w:space="0" w:color="auto"/>
        <w:bottom w:val="none" w:sz="0" w:space="0" w:color="auto"/>
        <w:right w:val="none" w:sz="0" w:space="0" w:color="auto"/>
      </w:divBdr>
    </w:div>
    <w:div w:id="1632398167">
      <w:bodyDiv w:val="1"/>
      <w:marLeft w:val="0"/>
      <w:marRight w:val="0"/>
      <w:marTop w:val="0"/>
      <w:marBottom w:val="0"/>
      <w:divBdr>
        <w:top w:val="none" w:sz="0" w:space="0" w:color="auto"/>
        <w:left w:val="none" w:sz="0" w:space="0" w:color="auto"/>
        <w:bottom w:val="none" w:sz="0" w:space="0" w:color="auto"/>
        <w:right w:val="none" w:sz="0" w:space="0" w:color="auto"/>
      </w:divBdr>
    </w:div>
    <w:div w:id="1647971844">
      <w:bodyDiv w:val="1"/>
      <w:marLeft w:val="0"/>
      <w:marRight w:val="0"/>
      <w:marTop w:val="0"/>
      <w:marBottom w:val="0"/>
      <w:divBdr>
        <w:top w:val="none" w:sz="0" w:space="0" w:color="auto"/>
        <w:left w:val="none" w:sz="0" w:space="0" w:color="auto"/>
        <w:bottom w:val="none" w:sz="0" w:space="0" w:color="auto"/>
        <w:right w:val="none" w:sz="0" w:space="0" w:color="auto"/>
      </w:divBdr>
      <w:divsChild>
        <w:div w:id="530074535">
          <w:marLeft w:val="0"/>
          <w:marRight w:val="0"/>
          <w:marTop w:val="0"/>
          <w:marBottom w:val="0"/>
          <w:divBdr>
            <w:top w:val="none" w:sz="0" w:space="0" w:color="auto"/>
            <w:left w:val="none" w:sz="0" w:space="0" w:color="auto"/>
            <w:bottom w:val="none" w:sz="0" w:space="0" w:color="auto"/>
            <w:right w:val="none" w:sz="0" w:space="0" w:color="auto"/>
          </w:divBdr>
          <w:divsChild>
            <w:div w:id="169881011">
              <w:marLeft w:val="0"/>
              <w:marRight w:val="0"/>
              <w:marTop w:val="0"/>
              <w:marBottom w:val="0"/>
              <w:divBdr>
                <w:top w:val="none" w:sz="0" w:space="0" w:color="auto"/>
                <w:left w:val="none" w:sz="0" w:space="0" w:color="auto"/>
                <w:bottom w:val="none" w:sz="0" w:space="0" w:color="auto"/>
                <w:right w:val="none" w:sz="0" w:space="0" w:color="auto"/>
              </w:divBdr>
            </w:div>
            <w:div w:id="255217383">
              <w:marLeft w:val="0"/>
              <w:marRight w:val="0"/>
              <w:marTop w:val="0"/>
              <w:marBottom w:val="0"/>
              <w:divBdr>
                <w:top w:val="none" w:sz="0" w:space="0" w:color="auto"/>
                <w:left w:val="none" w:sz="0" w:space="0" w:color="auto"/>
                <w:bottom w:val="none" w:sz="0" w:space="0" w:color="auto"/>
                <w:right w:val="none" w:sz="0" w:space="0" w:color="auto"/>
              </w:divBdr>
            </w:div>
            <w:div w:id="422918349">
              <w:marLeft w:val="0"/>
              <w:marRight w:val="0"/>
              <w:marTop w:val="0"/>
              <w:marBottom w:val="0"/>
              <w:divBdr>
                <w:top w:val="none" w:sz="0" w:space="0" w:color="auto"/>
                <w:left w:val="none" w:sz="0" w:space="0" w:color="auto"/>
                <w:bottom w:val="none" w:sz="0" w:space="0" w:color="auto"/>
                <w:right w:val="none" w:sz="0" w:space="0" w:color="auto"/>
              </w:divBdr>
            </w:div>
            <w:div w:id="445655935">
              <w:marLeft w:val="0"/>
              <w:marRight w:val="0"/>
              <w:marTop w:val="0"/>
              <w:marBottom w:val="0"/>
              <w:divBdr>
                <w:top w:val="none" w:sz="0" w:space="0" w:color="auto"/>
                <w:left w:val="none" w:sz="0" w:space="0" w:color="auto"/>
                <w:bottom w:val="none" w:sz="0" w:space="0" w:color="auto"/>
                <w:right w:val="none" w:sz="0" w:space="0" w:color="auto"/>
              </w:divBdr>
            </w:div>
            <w:div w:id="451823992">
              <w:marLeft w:val="0"/>
              <w:marRight w:val="0"/>
              <w:marTop w:val="0"/>
              <w:marBottom w:val="0"/>
              <w:divBdr>
                <w:top w:val="none" w:sz="0" w:space="0" w:color="auto"/>
                <w:left w:val="none" w:sz="0" w:space="0" w:color="auto"/>
                <w:bottom w:val="none" w:sz="0" w:space="0" w:color="auto"/>
                <w:right w:val="none" w:sz="0" w:space="0" w:color="auto"/>
              </w:divBdr>
            </w:div>
            <w:div w:id="516776662">
              <w:marLeft w:val="0"/>
              <w:marRight w:val="0"/>
              <w:marTop w:val="0"/>
              <w:marBottom w:val="0"/>
              <w:divBdr>
                <w:top w:val="none" w:sz="0" w:space="0" w:color="auto"/>
                <w:left w:val="none" w:sz="0" w:space="0" w:color="auto"/>
                <w:bottom w:val="none" w:sz="0" w:space="0" w:color="auto"/>
                <w:right w:val="none" w:sz="0" w:space="0" w:color="auto"/>
              </w:divBdr>
            </w:div>
            <w:div w:id="584456014">
              <w:marLeft w:val="0"/>
              <w:marRight w:val="0"/>
              <w:marTop w:val="0"/>
              <w:marBottom w:val="0"/>
              <w:divBdr>
                <w:top w:val="none" w:sz="0" w:space="0" w:color="auto"/>
                <w:left w:val="none" w:sz="0" w:space="0" w:color="auto"/>
                <w:bottom w:val="none" w:sz="0" w:space="0" w:color="auto"/>
                <w:right w:val="none" w:sz="0" w:space="0" w:color="auto"/>
              </w:divBdr>
            </w:div>
            <w:div w:id="592201645">
              <w:marLeft w:val="0"/>
              <w:marRight w:val="0"/>
              <w:marTop w:val="0"/>
              <w:marBottom w:val="0"/>
              <w:divBdr>
                <w:top w:val="none" w:sz="0" w:space="0" w:color="auto"/>
                <w:left w:val="none" w:sz="0" w:space="0" w:color="auto"/>
                <w:bottom w:val="none" w:sz="0" w:space="0" w:color="auto"/>
                <w:right w:val="none" w:sz="0" w:space="0" w:color="auto"/>
              </w:divBdr>
            </w:div>
            <w:div w:id="645010234">
              <w:marLeft w:val="0"/>
              <w:marRight w:val="0"/>
              <w:marTop w:val="0"/>
              <w:marBottom w:val="0"/>
              <w:divBdr>
                <w:top w:val="none" w:sz="0" w:space="0" w:color="auto"/>
                <w:left w:val="none" w:sz="0" w:space="0" w:color="auto"/>
                <w:bottom w:val="none" w:sz="0" w:space="0" w:color="auto"/>
                <w:right w:val="none" w:sz="0" w:space="0" w:color="auto"/>
              </w:divBdr>
            </w:div>
            <w:div w:id="681510289">
              <w:marLeft w:val="0"/>
              <w:marRight w:val="0"/>
              <w:marTop w:val="0"/>
              <w:marBottom w:val="0"/>
              <w:divBdr>
                <w:top w:val="none" w:sz="0" w:space="0" w:color="auto"/>
                <w:left w:val="none" w:sz="0" w:space="0" w:color="auto"/>
                <w:bottom w:val="none" w:sz="0" w:space="0" w:color="auto"/>
                <w:right w:val="none" w:sz="0" w:space="0" w:color="auto"/>
              </w:divBdr>
            </w:div>
            <w:div w:id="741953644">
              <w:marLeft w:val="0"/>
              <w:marRight w:val="0"/>
              <w:marTop w:val="0"/>
              <w:marBottom w:val="0"/>
              <w:divBdr>
                <w:top w:val="none" w:sz="0" w:space="0" w:color="auto"/>
                <w:left w:val="none" w:sz="0" w:space="0" w:color="auto"/>
                <w:bottom w:val="none" w:sz="0" w:space="0" w:color="auto"/>
                <w:right w:val="none" w:sz="0" w:space="0" w:color="auto"/>
              </w:divBdr>
            </w:div>
            <w:div w:id="756679950">
              <w:marLeft w:val="0"/>
              <w:marRight w:val="0"/>
              <w:marTop w:val="0"/>
              <w:marBottom w:val="0"/>
              <w:divBdr>
                <w:top w:val="none" w:sz="0" w:space="0" w:color="auto"/>
                <w:left w:val="none" w:sz="0" w:space="0" w:color="auto"/>
                <w:bottom w:val="none" w:sz="0" w:space="0" w:color="auto"/>
                <w:right w:val="none" w:sz="0" w:space="0" w:color="auto"/>
              </w:divBdr>
            </w:div>
            <w:div w:id="813764310">
              <w:marLeft w:val="0"/>
              <w:marRight w:val="0"/>
              <w:marTop w:val="0"/>
              <w:marBottom w:val="0"/>
              <w:divBdr>
                <w:top w:val="none" w:sz="0" w:space="0" w:color="auto"/>
                <w:left w:val="none" w:sz="0" w:space="0" w:color="auto"/>
                <w:bottom w:val="none" w:sz="0" w:space="0" w:color="auto"/>
                <w:right w:val="none" w:sz="0" w:space="0" w:color="auto"/>
              </w:divBdr>
            </w:div>
            <w:div w:id="979305588">
              <w:marLeft w:val="0"/>
              <w:marRight w:val="0"/>
              <w:marTop w:val="0"/>
              <w:marBottom w:val="0"/>
              <w:divBdr>
                <w:top w:val="none" w:sz="0" w:space="0" w:color="auto"/>
                <w:left w:val="none" w:sz="0" w:space="0" w:color="auto"/>
                <w:bottom w:val="none" w:sz="0" w:space="0" w:color="auto"/>
                <w:right w:val="none" w:sz="0" w:space="0" w:color="auto"/>
              </w:divBdr>
            </w:div>
            <w:div w:id="984048260">
              <w:marLeft w:val="0"/>
              <w:marRight w:val="0"/>
              <w:marTop w:val="0"/>
              <w:marBottom w:val="0"/>
              <w:divBdr>
                <w:top w:val="none" w:sz="0" w:space="0" w:color="auto"/>
                <w:left w:val="none" w:sz="0" w:space="0" w:color="auto"/>
                <w:bottom w:val="none" w:sz="0" w:space="0" w:color="auto"/>
                <w:right w:val="none" w:sz="0" w:space="0" w:color="auto"/>
              </w:divBdr>
            </w:div>
            <w:div w:id="1014645579">
              <w:marLeft w:val="0"/>
              <w:marRight w:val="0"/>
              <w:marTop w:val="0"/>
              <w:marBottom w:val="0"/>
              <w:divBdr>
                <w:top w:val="none" w:sz="0" w:space="0" w:color="auto"/>
                <w:left w:val="none" w:sz="0" w:space="0" w:color="auto"/>
                <w:bottom w:val="none" w:sz="0" w:space="0" w:color="auto"/>
                <w:right w:val="none" w:sz="0" w:space="0" w:color="auto"/>
              </w:divBdr>
            </w:div>
            <w:div w:id="1064527755">
              <w:marLeft w:val="0"/>
              <w:marRight w:val="0"/>
              <w:marTop w:val="0"/>
              <w:marBottom w:val="0"/>
              <w:divBdr>
                <w:top w:val="none" w:sz="0" w:space="0" w:color="auto"/>
                <w:left w:val="none" w:sz="0" w:space="0" w:color="auto"/>
                <w:bottom w:val="none" w:sz="0" w:space="0" w:color="auto"/>
                <w:right w:val="none" w:sz="0" w:space="0" w:color="auto"/>
              </w:divBdr>
            </w:div>
            <w:div w:id="1363046523">
              <w:marLeft w:val="0"/>
              <w:marRight w:val="0"/>
              <w:marTop w:val="0"/>
              <w:marBottom w:val="0"/>
              <w:divBdr>
                <w:top w:val="none" w:sz="0" w:space="0" w:color="auto"/>
                <w:left w:val="none" w:sz="0" w:space="0" w:color="auto"/>
                <w:bottom w:val="none" w:sz="0" w:space="0" w:color="auto"/>
                <w:right w:val="none" w:sz="0" w:space="0" w:color="auto"/>
              </w:divBdr>
            </w:div>
            <w:div w:id="1378242736">
              <w:marLeft w:val="0"/>
              <w:marRight w:val="0"/>
              <w:marTop w:val="0"/>
              <w:marBottom w:val="0"/>
              <w:divBdr>
                <w:top w:val="none" w:sz="0" w:space="0" w:color="auto"/>
                <w:left w:val="none" w:sz="0" w:space="0" w:color="auto"/>
                <w:bottom w:val="none" w:sz="0" w:space="0" w:color="auto"/>
                <w:right w:val="none" w:sz="0" w:space="0" w:color="auto"/>
              </w:divBdr>
            </w:div>
            <w:div w:id="1472290111">
              <w:marLeft w:val="0"/>
              <w:marRight w:val="0"/>
              <w:marTop w:val="0"/>
              <w:marBottom w:val="0"/>
              <w:divBdr>
                <w:top w:val="none" w:sz="0" w:space="0" w:color="auto"/>
                <w:left w:val="none" w:sz="0" w:space="0" w:color="auto"/>
                <w:bottom w:val="none" w:sz="0" w:space="0" w:color="auto"/>
                <w:right w:val="none" w:sz="0" w:space="0" w:color="auto"/>
              </w:divBdr>
            </w:div>
            <w:div w:id="1512795761">
              <w:marLeft w:val="0"/>
              <w:marRight w:val="0"/>
              <w:marTop w:val="0"/>
              <w:marBottom w:val="0"/>
              <w:divBdr>
                <w:top w:val="none" w:sz="0" w:space="0" w:color="auto"/>
                <w:left w:val="none" w:sz="0" w:space="0" w:color="auto"/>
                <w:bottom w:val="none" w:sz="0" w:space="0" w:color="auto"/>
                <w:right w:val="none" w:sz="0" w:space="0" w:color="auto"/>
              </w:divBdr>
            </w:div>
            <w:div w:id="1612472146">
              <w:marLeft w:val="0"/>
              <w:marRight w:val="0"/>
              <w:marTop w:val="0"/>
              <w:marBottom w:val="0"/>
              <w:divBdr>
                <w:top w:val="none" w:sz="0" w:space="0" w:color="auto"/>
                <w:left w:val="none" w:sz="0" w:space="0" w:color="auto"/>
                <w:bottom w:val="none" w:sz="0" w:space="0" w:color="auto"/>
                <w:right w:val="none" w:sz="0" w:space="0" w:color="auto"/>
              </w:divBdr>
            </w:div>
            <w:div w:id="1750035621">
              <w:marLeft w:val="0"/>
              <w:marRight w:val="0"/>
              <w:marTop w:val="0"/>
              <w:marBottom w:val="0"/>
              <w:divBdr>
                <w:top w:val="none" w:sz="0" w:space="0" w:color="auto"/>
                <w:left w:val="none" w:sz="0" w:space="0" w:color="auto"/>
                <w:bottom w:val="none" w:sz="0" w:space="0" w:color="auto"/>
                <w:right w:val="none" w:sz="0" w:space="0" w:color="auto"/>
              </w:divBdr>
            </w:div>
            <w:div w:id="1775126007">
              <w:marLeft w:val="0"/>
              <w:marRight w:val="0"/>
              <w:marTop w:val="0"/>
              <w:marBottom w:val="0"/>
              <w:divBdr>
                <w:top w:val="none" w:sz="0" w:space="0" w:color="auto"/>
                <w:left w:val="none" w:sz="0" w:space="0" w:color="auto"/>
                <w:bottom w:val="none" w:sz="0" w:space="0" w:color="auto"/>
                <w:right w:val="none" w:sz="0" w:space="0" w:color="auto"/>
              </w:divBdr>
            </w:div>
            <w:div w:id="214696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6137">
      <w:bodyDiv w:val="1"/>
      <w:marLeft w:val="0"/>
      <w:marRight w:val="0"/>
      <w:marTop w:val="0"/>
      <w:marBottom w:val="0"/>
      <w:divBdr>
        <w:top w:val="none" w:sz="0" w:space="0" w:color="auto"/>
        <w:left w:val="none" w:sz="0" w:space="0" w:color="auto"/>
        <w:bottom w:val="none" w:sz="0" w:space="0" w:color="auto"/>
        <w:right w:val="none" w:sz="0" w:space="0" w:color="auto"/>
      </w:divBdr>
    </w:div>
    <w:div w:id="1661151915">
      <w:bodyDiv w:val="1"/>
      <w:marLeft w:val="0"/>
      <w:marRight w:val="0"/>
      <w:marTop w:val="0"/>
      <w:marBottom w:val="0"/>
      <w:divBdr>
        <w:top w:val="none" w:sz="0" w:space="0" w:color="auto"/>
        <w:left w:val="none" w:sz="0" w:space="0" w:color="auto"/>
        <w:bottom w:val="none" w:sz="0" w:space="0" w:color="auto"/>
        <w:right w:val="none" w:sz="0" w:space="0" w:color="auto"/>
      </w:divBdr>
      <w:divsChild>
        <w:div w:id="1055859033">
          <w:marLeft w:val="0"/>
          <w:marRight w:val="0"/>
          <w:marTop w:val="0"/>
          <w:marBottom w:val="0"/>
          <w:divBdr>
            <w:top w:val="none" w:sz="0" w:space="0" w:color="auto"/>
            <w:left w:val="none" w:sz="0" w:space="0" w:color="auto"/>
            <w:bottom w:val="none" w:sz="0" w:space="0" w:color="auto"/>
            <w:right w:val="none" w:sz="0" w:space="0" w:color="auto"/>
          </w:divBdr>
          <w:divsChild>
            <w:div w:id="913860877">
              <w:marLeft w:val="0"/>
              <w:marRight w:val="0"/>
              <w:marTop w:val="0"/>
              <w:marBottom w:val="0"/>
              <w:divBdr>
                <w:top w:val="none" w:sz="0" w:space="0" w:color="auto"/>
                <w:left w:val="none" w:sz="0" w:space="0" w:color="auto"/>
                <w:bottom w:val="none" w:sz="0" w:space="0" w:color="auto"/>
                <w:right w:val="none" w:sz="0" w:space="0" w:color="auto"/>
              </w:divBdr>
              <w:divsChild>
                <w:div w:id="200246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00872">
      <w:bodyDiv w:val="1"/>
      <w:marLeft w:val="0"/>
      <w:marRight w:val="0"/>
      <w:marTop w:val="0"/>
      <w:marBottom w:val="0"/>
      <w:divBdr>
        <w:top w:val="none" w:sz="0" w:space="0" w:color="auto"/>
        <w:left w:val="none" w:sz="0" w:space="0" w:color="auto"/>
        <w:bottom w:val="none" w:sz="0" w:space="0" w:color="auto"/>
        <w:right w:val="none" w:sz="0" w:space="0" w:color="auto"/>
      </w:divBdr>
    </w:div>
    <w:div w:id="1679700513">
      <w:bodyDiv w:val="1"/>
      <w:marLeft w:val="0"/>
      <w:marRight w:val="0"/>
      <w:marTop w:val="0"/>
      <w:marBottom w:val="0"/>
      <w:divBdr>
        <w:top w:val="none" w:sz="0" w:space="0" w:color="auto"/>
        <w:left w:val="none" w:sz="0" w:space="0" w:color="auto"/>
        <w:bottom w:val="none" w:sz="0" w:space="0" w:color="auto"/>
        <w:right w:val="none" w:sz="0" w:space="0" w:color="auto"/>
      </w:divBdr>
    </w:div>
    <w:div w:id="1687831634">
      <w:bodyDiv w:val="1"/>
      <w:marLeft w:val="0"/>
      <w:marRight w:val="0"/>
      <w:marTop w:val="0"/>
      <w:marBottom w:val="0"/>
      <w:divBdr>
        <w:top w:val="none" w:sz="0" w:space="0" w:color="auto"/>
        <w:left w:val="none" w:sz="0" w:space="0" w:color="auto"/>
        <w:bottom w:val="none" w:sz="0" w:space="0" w:color="auto"/>
        <w:right w:val="none" w:sz="0" w:space="0" w:color="auto"/>
      </w:divBdr>
      <w:divsChild>
        <w:div w:id="1320381914">
          <w:marLeft w:val="0"/>
          <w:marRight w:val="0"/>
          <w:marTop w:val="0"/>
          <w:marBottom w:val="0"/>
          <w:divBdr>
            <w:top w:val="none" w:sz="0" w:space="0" w:color="auto"/>
            <w:left w:val="none" w:sz="0" w:space="0" w:color="auto"/>
            <w:bottom w:val="none" w:sz="0" w:space="0" w:color="auto"/>
            <w:right w:val="none" w:sz="0" w:space="0" w:color="auto"/>
          </w:divBdr>
          <w:divsChild>
            <w:div w:id="977493427">
              <w:marLeft w:val="0"/>
              <w:marRight w:val="0"/>
              <w:marTop w:val="0"/>
              <w:marBottom w:val="0"/>
              <w:divBdr>
                <w:top w:val="none" w:sz="0" w:space="0" w:color="auto"/>
                <w:left w:val="none" w:sz="0" w:space="0" w:color="auto"/>
                <w:bottom w:val="none" w:sz="0" w:space="0" w:color="auto"/>
                <w:right w:val="none" w:sz="0" w:space="0" w:color="auto"/>
              </w:divBdr>
            </w:div>
            <w:div w:id="1867281559">
              <w:marLeft w:val="0"/>
              <w:marRight w:val="0"/>
              <w:marTop w:val="0"/>
              <w:marBottom w:val="0"/>
              <w:divBdr>
                <w:top w:val="none" w:sz="0" w:space="0" w:color="auto"/>
                <w:left w:val="none" w:sz="0" w:space="0" w:color="auto"/>
                <w:bottom w:val="none" w:sz="0" w:space="0" w:color="auto"/>
                <w:right w:val="none" w:sz="0" w:space="0" w:color="auto"/>
              </w:divBdr>
            </w:div>
            <w:div w:id="1887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08013">
      <w:bodyDiv w:val="1"/>
      <w:marLeft w:val="0"/>
      <w:marRight w:val="0"/>
      <w:marTop w:val="0"/>
      <w:marBottom w:val="0"/>
      <w:divBdr>
        <w:top w:val="none" w:sz="0" w:space="0" w:color="auto"/>
        <w:left w:val="none" w:sz="0" w:space="0" w:color="auto"/>
        <w:bottom w:val="none" w:sz="0" w:space="0" w:color="auto"/>
        <w:right w:val="none" w:sz="0" w:space="0" w:color="auto"/>
      </w:divBdr>
      <w:divsChild>
        <w:div w:id="446312040">
          <w:marLeft w:val="0"/>
          <w:marRight w:val="0"/>
          <w:marTop w:val="0"/>
          <w:marBottom w:val="0"/>
          <w:divBdr>
            <w:top w:val="none" w:sz="0" w:space="0" w:color="auto"/>
            <w:left w:val="none" w:sz="0" w:space="0" w:color="auto"/>
            <w:bottom w:val="none" w:sz="0" w:space="0" w:color="auto"/>
            <w:right w:val="none" w:sz="0" w:space="0" w:color="auto"/>
          </w:divBdr>
          <w:divsChild>
            <w:div w:id="172228640">
              <w:marLeft w:val="0"/>
              <w:marRight w:val="0"/>
              <w:marTop w:val="0"/>
              <w:marBottom w:val="0"/>
              <w:divBdr>
                <w:top w:val="none" w:sz="0" w:space="0" w:color="auto"/>
                <w:left w:val="none" w:sz="0" w:space="0" w:color="auto"/>
                <w:bottom w:val="none" w:sz="0" w:space="0" w:color="auto"/>
                <w:right w:val="none" w:sz="0" w:space="0" w:color="auto"/>
              </w:divBdr>
            </w:div>
            <w:div w:id="611016669">
              <w:marLeft w:val="0"/>
              <w:marRight w:val="0"/>
              <w:marTop w:val="0"/>
              <w:marBottom w:val="0"/>
              <w:divBdr>
                <w:top w:val="none" w:sz="0" w:space="0" w:color="auto"/>
                <w:left w:val="none" w:sz="0" w:space="0" w:color="auto"/>
                <w:bottom w:val="none" w:sz="0" w:space="0" w:color="auto"/>
                <w:right w:val="none" w:sz="0" w:space="0" w:color="auto"/>
              </w:divBdr>
            </w:div>
            <w:div w:id="611132750">
              <w:marLeft w:val="0"/>
              <w:marRight w:val="0"/>
              <w:marTop w:val="0"/>
              <w:marBottom w:val="0"/>
              <w:divBdr>
                <w:top w:val="none" w:sz="0" w:space="0" w:color="auto"/>
                <w:left w:val="none" w:sz="0" w:space="0" w:color="auto"/>
                <w:bottom w:val="none" w:sz="0" w:space="0" w:color="auto"/>
                <w:right w:val="none" w:sz="0" w:space="0" w:color="auto"/>
              </w:divBdr>
            </w:div>
            <w:div w:id="753822652">
              <w:marLeft w:val="0"/>
              <w:marRight w:val="0"/>
              <w:marTop w:val="0"/>
              <w:marBottom w:val="0"/>
              <w:divBdr>
                <w:top w:val="none" w:sz="0" w:space="0" w:color="auto"/>
                <w:left w:val="none" w:sz="0" w:space="0" w:color="auto"/>
                <w:bottom w:val="none" w:sz="0" w:space="0" w:color="auto"/>
                <w:right w:val="none" w:sz="0" w:space="0" w:color="auto"/>
              </w:divBdr>
            </w:div>
            <w:div w:id="825972133">
              <w:marLeft w:val="0"/>
              <w:marRight w:val="0"/>
              <w:marTop w:val="0"/>
              <w:marBottom w:val="0"/>
              <w:divBdr>
                <w:top w:val="none" w:sz="0" w:space="0" w:color="auto"/>
                <w:left w:val="none" w:sz="0" w:space="0" w:color="auto"/>
                <w:bottom w:val="none" w:sz="0" w:space="0" w:color="auto"/>
                <w:right w:val="none" w:sz="0" w:space="0" w:color="auto"/>
              </w:divBdr>
            </w:div>
            <w:div w:id="863520974">
              <w:marLeft w:val="0"/>
              <w:marRight w:val="0"/>
              <w:marTop w:val="0"/>
              <w:marBottom w:val="0"/>
              <w:divBdr>
                <w:top w:val="none" w:sz="0" w:space="0" w:color="auto"/>
                <w:left w:val="none" w:sz="0" w:space="0" w:color="auto"/>
                <w:bottom w:val="none" w:sz="0" w:space="0" w:color="auto"/>
                <w:right w:val="none" w:sz="0" w:space="0" w:color="auto"/>
              </w:divBdr>
            </w:div>
            <w:div w:id="873927436">
              <w:marLeft w:val="0"/>
              <w:marRight w:val="0"/>
              <w:marTop w:val="0"/>
              <w:marBottom w:val="0"/>
              <w:divBdr>
                <w:top w:val="none" w:sz="0" w:space="0" w:color="auto"/>
                <w:left w:val="none" w:sz="0" w:space="0" w:color="auto"/>
                <w:bottom w:val="none" w:sz="0" w:space="0" w:color="auto"/>
                <w:right w:val="none" w:sz="0" w:space="0" w:color="auto"/>
              </w:divBdr>
            </w:div>
            <w:div w:id="876433106">
              <w:marLeft w:val="0"/>
              <w:marRight w:val="0"/>
              <w:marTop w:val="0"/>
              <w:marBottom w:val="0"/>
              <w:divBdr>
                <w:top w:val="none" w:sz="0" w:space="0" w:color="auto"/>
                <w:left w:val="none" w:sz="0" w:space="0" w:color="auto"/>
                <w:bottom w:val="none" w:sz="0" w:space="0" w:color="auto"/>
                <w:right w:val="none" w:sz="0" w:space="0" w:color="auto"/>
              </w:divBdr>
            </w:div>
            <w:div w:id="914703167">
              <w:marLeft w:val="0"/>
              <w:marRight w:val="0"/>
              <w:marTop w:val="0"/>
              <w:marBottom w:val="0"/>
              <w:divBdr>
                <w:top w:val="none" w:sz="0" w:space="0" w:color="auto"/>
                <w:left w:val="none" w:sz="0" w:space="0" w:color="auto"/>
                <w:bottom w:val="none" w:sz="0" w:space="0" w:color="auto"/>
                <w:right w:val="none" w:sz="0" w:space="0" w:color="auto"/>
              </w:divBdr>
            </w:div>
            <w:div w:id="944657288">
              <w:marLeft w:val="0"/>
              <w:marRight w:val="0"/>
              <w:marTop w:val="0"/>
              <w:marBottom w:val="0"/>
              <w:divBdr>
                <w:top w:val="none" w:sz="0" w:space="0" w:color="auto"/>
                <w:left w:val="none" w:sz="0" w:space="0" w:color="auto"/>
                <w:bottom w:val="none" w:sz="0" w:space="0" w:color="auto"/>
                <w:right w:val="none" w:sz="0" w:space="0" w:color="auto"/>
              </w:divBdr>
            </w:div>
            <w:div w:id="953367956">
              <w:marLeft w:val="0"/>
              <w:marRight w:val="0"/>
              <w:marTop w:val="0"/>
              <w:marBottom w:val="0"/>
              <w:divBdr>
                <w:top w:val="none" w:sz="0" w:space="0" w:color="auto"/>
                <w:left w:val="none" w:sz="0" w:space="0" w:color="auto"/>
                <w:bottom w:val="none" w:sz="0" w:space="0" w:color="auto"/>
                <w:right w:val="none" w:sz="0" w:space="0" w:color="auto"/>
              </w:divBdr>
            </w:div>
            <w:div w:id="1032657793">
              <w:marLeft w:val="0"/>
              <w:marRight w:val="0"/>
              <w:marTop w:val="0"/>
              <w:marBottom w:val="0"/>
              <w:divBdr>
                <w:top w:val="none" w:sz="0" w:space="0" w:color="auto"/>
                <w:left w:val="none" w:sz="0" w:space="0" w:color="auto"/>
                <w:bottom w:val="none" w:sz="0" w:space="0" w:color="auto"/>
                <w:right w:val="none" w:sz="0" w:space="0" w:color="auto"/>
              </w:divBdr>
            </w:div>
            <w:div w:id="1073746080">
              <w:marLeft w:val="0"/>
              <w:marRight w:val="0"/>
              <w:marTop w:val="0"/>
              <w:marBottom w:val="0"/>
              <w:divBdr>
                <w:top w:val="none" w:sz="0" w:space="0" w:color="auto"/>
                <w:left w:val="none" w:sz="0" w:space="0" w:color="auto"/>
                <w:bottom w:val="none" w:sz="0" w:space="0" w:color="auto"/>
                <w:right w:val="none" w:sz="0" w:space="0" w:color="auto"/>
              </w:divBdr>
            </w:div>
            <w:div w:id="1088694933">
              <w:marLeft w:val="0"/>
              <w:marRight w:val="0"/>
              <w:marTop w:val="0"/>
              <w:marBottom w:val="0"/>
              <w:divBdr>
                <w:top w:val="none" w:sz="0" w:space="0" w:color="auto"/>
                <w:left w:val="none" w:sz="0" w:space="0" w:color="auto"/>
                <w:bottom w:val="none" w:sz="0" w:space="0" w:color="auto"/>
                <w:right w:val="none" w:sz="0" w:space="0" w:color="auto"/>
              </w:divBdr>
            </w:div>
            <w:div w:id="1145974145">
              <w:marLeft w:val="0"/>
              <w:marRight w:val="0"/>
              <w:marTop w:val="0"/>
              <w:marBottom w:val="0"/>
              <w:divBdr>
                <w:top w:val="none" w:sz="0" w:space="0" w:color="auto"/>
                <w:left w:val="none" w:sz="0" w:space="0" w:color="auto"/>
                <w:bottom w:val="none" w:sz="0" w:space="0" w:color="auto"/>
                <w:right w:val="none" w:sz="0" w:space="0" w:color="auto"/>
              </w:divBdr>
            </w:div>
            <w:div w:id="1171801019">
              <w:marLeft w:val="0"/>
              <w:marRight w:val="0"/>
              <w:marTop w:val="0"/>
              <w:marBottom w:val="0"/>
              <w:divBdr>
                <w:top w:val="none" w:sz="0" w:space="0" w:color="auto"/>
                <w:left w:val="none" w:sz="0" w:space="0" w:color="auto"/>
                <w:bottom w:val="none" w:sz="0" w:space="0" w:color="auto"/>
                <w:right w:val="none" w:sz="0" w:space="0" w:color="auto"/>
              </w:divBdr>
            </w:div>
            <w:div w:id="1337415820">
              <w:marLeft w:val="0"/>
              <w:marRight w:val="0"/>
              <w:marTop w:val="0"/>
              <w:marBottom w:val="0"/>
              <w:divBdr>
                <w:top w:val="none" w:sz="0" w:space="0" w:color="auto"/>
                <w:left w:val="none" w:sz="0" w:space="0" w:color="auto"/>
                <w:bottom w:val="none" w:sz="0" w:space="0" w:color="auto"/>
                <w:right w:val="none" w:sz="0" w:space="0" w:color="auto"/>
              </w:divBdr>
            </w:div>
            <w:div w:id="1518740123">
              <w:marLeft w:val="0"/>
              <w:marRight w:val="0"/>
              <w:marTop w:val="0"/>
              <w:marBottom w:val="0"/>
              <w:divBdr>
                <w:top w:val="none" w:sz="0" w:space="0" w:color="auto"/>
                <w:left w:val="none" w:sz="0" w:space="0" w:color="auto"/>
                <w:bottom w:val="none" w:sz="0" w:space="0" w:color="auto"/>
                <w:right w:val="none" w:sz="0" w:space="0" w:color="auto"/>
              </w:divBdr>
            </w:div>
            <w:div w:id="1697075237">
              <w:marLeft w:val="0"/>
              <w:marRight w:val="0"/>
              <w:marTop w:val="0"/>
              <w:marBottom w:val="0"/>
              <w:divBdr>
                <w:top w:val="none" w:sz="0" w:space="0" w:color="auto"/>
                <w:left w:val="none" w:sz="0" w:space="0" w:color="auto"/>
                <w:bottom w:val="none" w:sz="0" w:space="0" w:color="auto"/>
                <w:right w:val="none" w:sz="0" w:space="0" w:color="auto"/>
              </w:divBdr>
            </w:div>
            <w:div w:id="1797672493">
              <w:marLeft w:val="0"/>
              <w:marRight w:val="0"/>
              <w:marTop w:val="0"/>
              <w:marBottom w:val="0"/>
              <w:divBdr>
                <w:top w:val="none" w:sz="0" w:space="0" w:color="auto"/>
                <w:left w:val="none" w:sz="0" w:space="0" w:color="auto"/>
                <w:bottom w:val="none" w:sz="0" w:space="0" w:color="auto"/>
                <w:right w:val="none" w:sz="0" w:space="0" w:color="auto"/>
              </w:divBdr>
            </w:div>
            <w:div w:id="1851600313">
              <w:marLeft w:val="0"/>
              <w:marRight w:val="0"/>
              <w:marTop w:val="0"/>
              <w:marBottom w:val="0"/>
              <w:divBdr>
                <w:top w:val="none" w:sz="0" w:space="0" w:color="auto"/>
                <w:left w:val="none" w:sz="0" w:space="0" w:color="auto"/>
                <w:bottom w:val="none" w:sz="0" w:space="0" w:color="auto"/>
                <w:right w:val="none" w:sz="0" w:space="0" w:color="auto"/>
              </w:divBdr>
            </w:div>
            <w:div w:id="2086956741">
              <w:marLeft w:val="0"/>
              <w:marRight w:val="0"/>
              <w:marTop w:val="0"/>
              <w:marBottom w:val="0"/>
              <w:divBdr>
                <w:top w:val="none" w:sz="0" w:space="0" w:color="auto"/>
                <w:left w:val="none" w:sz="0" w:space="0" w:color="auto"/>
                <w:bottom w:val="none" w:sz="0" w:space="0" w:color="auto"/>
                <w:right w:val="none" w:sz="0" w:space="0" w:color="auto"/>
              </w:divBdr>
            </w:div>
            <w:div w:id="2112166420">
              <w:marLeft w:val="0"/>
              <w:marRight w:val="0"/>
              <w:marTop w:val="0"/>
              <w:marBottom w:val="0"/>
              <w:divBdr>
                <w:top w:val="none" w:sz="0" w:space="0" w:color="auto"/>
                <w:left w:val="none" w:sz="0" w:space="0" w:color="auto"/>
                <w:bottom w:val="none" w:sz="0" w:space="0" w:color="auto"/>
                <w:right w:val="none" w:sz="0" w:space="0" w:color="auto"/>
              </w:divBdr>
            </w:div>
            <w:div w:id="212862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86195">
      <w:bodyDiv w:val="1"/>
      <w:marLeft w:val="0"/>
      <w:marRight w:val="0"/>
      <w:marTop w:val="0"/>
      <w:marBottom w:val="0"/>
      <w:divBdr>
        <w:top w:val="none" w:sz="0" w:space="0" w:color="auto"/>
        <w:left w:val="none" w:sz="0" w:space="0" w:color="auto"/>
        <w:bottom w:val="none" w:sz="0" w:space="0" w:color="auto"/>
        <w:right w:val="none" w:sz="0" w:space="0" w:color="auto"/>
      </w:divBdr>
    </w:div>
    <w:div w:id="1796866197">
      <w:bodyDiv w:val="1"/>
      <w:marLeft w:val="0"/>
      <w:marRight w:val="0"/>
      <w:marTop w:val="0"/>
      <w:marBottom w:val="0"/>
      <w:divBdr>
        <w:top w:val="none" w:sz="0" w:space="0" w:color="auto"/>
        <w:left w:val="none" w:sz="0" w:space="0" w:color="auto"/>
        <w:bottom w:val="none" w:sz="0" w:space="0" w:color="auto"/>
        <w:right w:val="none" w:sz="0" w:space="0" w:color="auto"/>
      </w:divBdr>
    </w:div>
    <w:div w:id="1799185273">
      <w:bodyDiv w:val="1"/>
      <w:marLeft w:val="0"/>
      <w:marRight w:val="0"/>
      <w:marTop w:val="0"/>
      <w:marBottom w:val="0"/>
      <w:divBdr>
        <w:top w:val="none" w:sz="0" w:space="0" w:color="auto"/>
        <w:left w:val="none" w:sz="0" w:space="0" w:color="auto"/>
        <w:bottom w:val="none" w:sz="0" w:space="0" w:color="auto"/>
        <w:right w:val="none" w:sz="0" w:space="0" w:color="auto"/>
      </w:divBdr>
    </w:div>
    <w:div w:id="1806239157">
      <w:bodyDiv w:val="1"/>
      <w:marLeft w:val="0"/>
      <w:marRight w:val="0"/>
      <w:marTop w:val="0"/>
      <w:marBottom w:val="0"/>
      <w:divBdr>
        <w:top w:val="none" w:sz="0" w:space="0" w:color="auto"/>
        <w:left w:val="none" w:sz="0" w:space="0" w:color="auto"/>
        <w:bottom w:val="none" w:sz="0" w:space="0" w:color="auto"/>
        <w:right w:val="none" w:sz="0" w:space="0" w:color="auto"/>
      </w:divBdr>
      <w:divsChild>
        <w:div w:id="572743459">
          <w:marLeft w:val="0"/>
          <w:marRight w:val="0"/>
          <w:marTop w:val="0"/>
          <w:marBottom w:val="0"/>
          <w:divBdr>
            <w:top w:val="none" w:sz="0" w:space="0" w:color="auto"/>
            <w:left w:val="none" w:sz="0" w:space="0" w:color="auto"/>
            <w:bottom w:val="none" w:sz="0" w:space="0" w:color="auto"/>
            <w:right w:val="none" w:sz="0" w:space="0" w:color="auto"/>
          </w:divBdr>
          <w:divsChild>
            <w:div w:id="136879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4662">
      <w:bodyDiv w:val="1"/>
      <w:marLeft w:val="0"/>
      <w:marRight w:val="0"/>
      <w:marTop w:val="0"/>
      <w:marBottom w:val="0"/>
      <w:divBdr>
        <w:top w:val="none" w:sz="0" w:space="0" w:color="auto"/>
        <w:left w:val="none" w:sz="0" w:space="0" w:color="auto"/>
        <w:bottom w:val="none" w:sz="0" w:space="0" w:color="auto"/>
        <w:right w:val="none" w:sz="0" w:space="0" w:color="auto"/>
      </w:divBdr>
    </w:div>
    <w:div w:id="1861624768">
      <w:bodyDiv w:val="1"/>
      <w:marLeft w:val="0"/>
      <w:marRight w:val="0"/>
      <w:marTop w:val="0"/>
      <w:marBottom w:val="0"/>
      <w:divBdr>
        <w:top w:val="none" w:sz="0" w:space="0" w:color="auto"/>
        <w:left w:val="none" w:sz="0" w:space="0" w:color="auto"/>
        <w:bottom w:val="none" w:sz="0" w:space="0" w:color="auto"/>
        <w:right w:val="none" w:sz="0" w:space="0" w:color="auto"/>
      </w:divBdr>
    </w:div>
    <w:div w:id="1870947374">
      <w:bodyDiv w:val="1"/>
      <w:marLeft w:val="0"/>
      <w:marRight w:val="0"/>
      <w:marTop w:val="0"/>
      <w:marBottom w:val="0"/>
      <w:divBdr>
        <w:top w:val="none" w:sz="0" w:space="0" w:color="auto"/>
        <w:left w:val="none" w:sz="0" w:space="0" w:color="auto"/>
        <w:bottom w:val="none" w:sz="0" w:space="0" w:color="auto"/>
        <w:right w:val="none" w:sz="0" w:space="0" w:color="auto"/>
      </w:divBdr>
    </w:div>
    <w:div w:id="1877698926">
      <w:bodyDiv w:val="1"/>
      <w:marLeft w:val="0"/>
      <w:marRight w:val="0"/>
      <w:marTop w:val="0"/>
      <w:marBottom w:val="0"/>
      <w:divBdr>
        <w:top w:val="none" w:sz="0" w:space="0" w:color="auto"/>
        <w:left w:val="none" w:sz="0" w:space="0" w:color="auto"/>
        <w:bottom w:val="none" w:sz="0" w:space="0" w:color="auto"/>
        <w:right w:val="none" w:sz="0" w:space="0" w:color="auto"/>
      </w:divBdr>
    </w:div>
    <w:div w:id="1905871462">
      <w:bodyDiv w:val="1"/>
      <w:marLeft w:val="0"/>
      <w:marRight w:val="0"/>
      <w:marTop w:val="0"/>
      <w:marBottom w:val="0"/>
      <w:divBdr>
        <w:top w:val="none" w:sz="0" w:space="0" w:color="auto"/>
        <w:left w:val="none" w:sz="0" w:space="0" w:color="auto"/>
        <w:bottom w:val="none" w:sz="0" w:space="0" w:color="auto"/>
        <w:right w:val="none" w:sz="0" w:space="0" w:color="auto"/>
      </w:divBdr>
    </w:div>
    <w:div w:id="1914006846">
      <w:bodyDiv w:val="1"/>
      <w:marLeft w:val="0"/>
      <w:marRight w:val="0"/>
      <w:marTop w:val="0"/>
      <w:marBottom w:val="0"/>
      <w:divBdr>
        <w:top w:val="none" w:sz="0" w:space="0" w:color="auto"/>
        <w:left w:val="none" w:sz="0" w:space="0" w:color="auto"/>
        <w:bottom w:val="none" w:sz="0" w:space="0" w:color="auto"/>
        <w:right w:val="none" w:sz="0" w:space="0" w:color="auto"/>
      </w:divBdr>
      <w:divsChild>
        <w:div w:id="1550071444">
          <w:marLeft w:val="0"/>
          <w:marRight w:val="0"/>
          <w:marTop w:val="0"/>
          <w:marBottom w:val="0"/>
          <w:divBdr>
            <w:top w:val="none" w:sz="0" w:space="0" w:color="auto"/>
            <w:left w:val="none" w:sz="0" w:space="0" w:color="auto"/>
            <w:bottom w:val="none" w:sz="0" w:space="0" w:color="auto"/>
            <w:right w:val="none" w:sz="0" w:space="0" w:color="auto"/>
          </w:divBdr>
          <w:divsChild>
            <w:div w:id="13029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81747">
      <w:bodyDiv w:val="1"/>
      <w:marLeft w:val="0"/>
      <w:marRight w:val="0"/>
      <w:marTop w:val="0"/>
      <w:marBottom w:val="0"/>
      <w:divBdr>
        <w:top w:val="none" w:sz="0" w:space="0" w:color="auto"/>
        <w:left w:val="none" w:sz="0" w:space="0" w:color="auto"/>
        <w:bottom w:val="none" w:sz="0" w:space="0" w:color="auto"/>
        <w:right w:val="none" w:sz="0" w:space="0" w:color="auto"/>
      </w:divBdr>
    </w:div>
    <w:div w:id="1922711536">
      <w:bodyDiv w:val="1"/>
      <w:marLeft w:val="0"/>
      <w:marRight w:val="0"/>
      <w:marTop w:val="0"/>
      <w:marBottom w:val="0"/>
      <w:divBdr>
        <w:top w:val="none" w:sz="0" w:space="0" w:color="auto"/>
        <w:left w:val="none" w:sz="0" w:space="0" w:color="auto"/>
        <w:bottom w:val="none" w:sz="0" w:space="0" w:color="auto"/>
        <w:right w:val="none" w:sz="0" w:space="0" w:color="auto"/>
      </w:divBdr>
      <w:divsChild>
        <w:div w:id="2133594713">
          <w:marLeft w:val="0"/>
          <w:marRight w:val="0"/>
          <w:marTop w:val="0"/>
          <w:marBottom w:val="0"/>
          <w:divBdr>
            <w:top w:val="none" w:sz="0" w:space="0" w:color="auto"/>
            <w:left w:val="none" w:sz="0" w:space="0" w:color="auto"/>
            <w:bottom w:val="none" w:sz="0" w:space="0" w:color="auto"/>
            <w:right w:val="none" w:sz="0" w:space="0" w:color="auto"/>
          </w:divBdr>
          <w:divsChild>
            <w:div w:id="1846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27653">
      <w:bodyDiv w:val="1"/>
      <w:marLeft w:val="0"/>
      <w:marRight w:val="0"/>
      <w:marTop w:val="0"/>
      <w:marBottom w:val="0"/>
      <w:divBdr>
        <w:top w:val="none" w:sz="0" w:space="0" w:color="auto"/>
        <w:left w:val="none" w:sz="0" w:space="0" w:color="auto"/>
        <w:bottom w:val="none" w:sz="0" w:space="0" w:color="auto"/>
        <w:right w:val="none" w:sz="0" w:space="0" w:color="auto"/>
      </w:divBdr>
      <w:divsChild>
        <w:div w:id="460533679">
          <w:marLeft w:val="0"/>
          <w:marRight w:val="0"/>
          <w:marTop w:val="0"/>
          <w:marBottom w:val="0"/>
          <w:divBdr>
            <w:top w:val="none" w:sz="0" w:space="0" w:color="auto"/>
            <w:left w:val="none" w:sz="0" w:space="0" w:color="auto"/>
            <w:bottom w:val="none" w:sz="0" w:space="0" w:color="auto"/>
            <w:right w:val="none" w:sz="0" w:space="0" w:color="auto"/>
          </w:divBdr>
          <w:divsChild>
            <w:div w:id="68067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5946">
      <w:bodyDiv w:val="1"/>
      <w:marLeft w:val="0"/>
      <w:marRight w:val="0"/>
      <w:marTop w:val="0"/>
      <w:marBottom w:val="0"/>
      <w:divBdr>
        <w:top w:val="none" w:sz="0" w:space="0" w:color="auto"/>
        <w:left w:val="none" w:sz="0" w:space="0" w:color="auto"/>
        <w:bottom w:val="none" w:sz="0" w:space="0" w:color="auto"/>
        <w:right w:val="none" w:sz="0" w:space="0" w:color="auto"/>
      </w:divBdr>
    </w:div>
    <w:div w:id="1950500936">
      <w:bodyDiv w:val="1"/>
      <w:marLeft w:val="0"/>
      <w:marRight w:val="0"/>
      <w:marTop w:val="0"/>
      <w:marBottom w:val="0"/>
      <w:divBdr>
        <w:top w:val="none" w:sz="0" w:space="0" w:color="auto"/>
        <w:left w:val="none" w:sz="0" w:space="0" w:color="auto"/>
        <w:bottom w:val="none" w:sz="0" w:space="0" w:color="auto"/>
        <w:right w:val="none" w:sz="0" w:space="0" w:color="auto"/>
      </w:divBdr>
      <w:divsChild>
        <w:div w:id="283317586">
          <w:marLeft w:val="0"/>
          <w:marRight w:val="0"/>
          <w:marTop w:val="0"/>
          <w:marBottom w:val="0"/>
          <w:divBdr>
            <w:top w:val="none" w:sz="0" w:space="0" w:color="auto"/>
            <w:left w:val="none" w:sz="0" w:space="0" w:color="auto"/>
            <w:bottom w:val="none" w:sz="0" w:space="0" w:color="auto"/>
            <w:right w:val="none" w:sz="0" w:space="0" w:color="auto"/>
          </w:divBdr>
          <w:divsChild>
            <w:div w:id="162010604">
              <w:marLeft w:val="0"/>
              <w:marRight w:val="0"/>
              <w:marTop w:val="0"/>
              <w:marBottom w:val="0"/>
              <w:divBdr>
                <w:top w:val="none" w:sz="0" w:space="0" w:color="auto"/>
                <w:left w:val="none" w:sz="0" w:space="0" w:color="auto"/>
                <w:bottom w:val="none" w:sz="0" w:space="0" w:color="auto"/>
                <w:right w:val="none" w:sz="0" w:space="0" w:color="auto"/>
              </w:divBdr>
            </w:div>
            <w:div w:id="212546796">
              <w:marLeft w:val="0"/>
              <w:marRight w:val="0"/>
              <w:marTop w:val="0"/>
              <w:marBottom w:val="0"/>
              <w:divBdr>
                <w:top w:val="none" w:sz="0" w:space="0" w:color="auto"/>
                <w:left w:val="none" w:sz="0" w:space="0" w:color="auto"/>
                <w:bottom w:val="none" w:sz="0" w:space="0" w:color="auto"/>
                <w:right w:val="none" w:sz="0" w:space="0" w:color="auto"/>
              </w:divBdr>
            </w:div>
            <w:div w:id="308246142">
              <w:marLeft w:val="0"/>
              <w:marRight w:val="0"/>
              <w:marTop w:val="0"/>
              <w:marBottom w:val="0"/>
              <w:divBdr>
                <w:top w:val="none" w:sz="0" w:space="0" w:color="auto"/>
                <w:left w:val="none" w:sz="0" w:space="0" w:color="auto"/>
                <w:bottom w:val="none" w:sz="0" w:space="0" w:color="auto"/>
                <w:right w:val="none" w:sz="0" w:space="0" w:color="auto"/>
              </w:divBdr>
            </w:div>
            <w:div w:id="384185311">
              <w:marLeft w:val="0"/>
              <w:marRight w:val="0"/>
              <w:marTop w:val="0"/>
              <w:marBottom w:val="0"/>
              <w:divBdr>
                <w:top w:val="none" w:sz="0" w:space="0" w:color="auto"/>
                <w:left w:val="none" w:sz="0" w:space="0" w:color="auto"/>
                <w:bottom w:val="none" w:sz="0" w:space="0" w:color="auto"/>
                <w:right w:val="none" w:sz="0" w:space="0" w:color="auto"/>
              </w:divBdr>
            </w:div>
            <w:div w:id="453911599">
              <w:marLeft w:val="0"/>
              <w:marRight w:val="0"/>
              <w:marTop w:val="0"/>
              <w:marBottom w:val="0"/>
              <w:divBdr>
                <w:top w:val="none" w:sz="0" w:space="0" w:color="auto"/>
                <w:left w:val="none" w:sz="0" w:space="0" w:color="auto"/>
                <w:bottom w:val="none" w:sz="0" w:space="0" w:color="auto"/>
                <w:right w:val="none" w:sz="0" w:space="0" w:color="auto"/>
              </w:divBdr>
            </w:div>
            <w:div w:id="794635828">
              <w:marLeft w:val="0"/>
              <w:marRight w:val="0"/>
              <w:marTop w:val="0"/>
              <w:marBottom w:val="0"/>
              <w:divBdr>
                <w:top w:val="none" w:sz="0" w:space="0" w:color="auto"/>
                <w:left w:val="none" w:sz="0" w:space="0" w:color="auto"/>
                <w:bottom w:val="none" w:sz="0" w:space="0" w:color="auto"/>
                <w:right w:val="none" w:sz="0" w:space="0" w:color="auto"/>
              </w:divBdr>
            </w:div>
            <w:div w:id="806095431">
              <w:marLeft w:val="0"/>
              <w:marRight w:val="0"/>
              <w:marTop w:val="0"/>
              <w:marBottom w:val="0"/>
              <w:divBdr>
                <w:top w:val="none" w:sz="0" w:space="0" w:color="auto"/>
                <w:left w:val="none" w:sz="0" w:space="0" w:color="auto"/>
                <w:bottom w:val="none" w:sz="0" w:space="0" w:color="auto"/>
                <w:right w:val="none" w:sz="0" w:space="0" w:color="auto"/>
              </w:divBdr>
            </w:div>
            <w:div w:id="1023633119">
              <w:marLeft w:val="0"/>
              <w:marRight w:val="0"/>
              <w:marTop w:val="0"/>
              <w:marBottom w:val="0"/>
              <w:divBdr>
                <w:top w:val="none" w:sz="0" w:space="0" w:color="auto"/>
                <w:left w:val="none" w:sz="0" w:space="0" w:color="auto"/>
                <w:bottom w:val="none" w:sz="0" w:space="0" w:color="auto"/>
                <w:right w:val="none" w:sz="0" w:space="0" w:color="auto"/>
              </w:divBdr>
            </w:div>
            <w:div w:id="1275282088">
              <w:marLeft w:val="0"/>
              <w:marRight w:val="0"/>
              <w:marTop w:val="0"/>
              <w:marBottom w:val="0"/>
              <w:divBdr>
                <w:top w:val="none" w:sz="0" w:space="0" w:color="auto"/>
                <w:left w:val="none" w:sz="0" w:space="0" w:color="auto"/>
                <w:bottom w:val="none" w:sz="0" w:space="0" w:color="auto"/>
                <w:right w:val="none" w:sz="0" w:space="0" w:color="auto"/>
              </w:divBdr>
            </w:div>
            <w:div w:id="1679885557">
              <w:marLeft w:val="0"/>
              <w:marRight w:val="0"/>
              <w:marTop w:val="0"/>
              <w:marBottom w:val="0"/>
              <w:divBdr>
                <w:top w:val="none" w:sz="0" w:space="0" w:color="auto"/>
                <w:left w:val="none" w:sz="0" w:space="0" w:color="auto"/>
                <w:bottom w:val="none" w:sz="0" w:space="0" w:color="auto"/>
                <w:right w:val="none" w:sz="0" w:space="0" w:color="auto"/>
              </w:divBdr>
            </w:div>
            <w:div w:id="1744330082">
              <w:marLeft w:val="0"/>
              <w:marRight w:val="0"/>
              <w:marTop w:val="0"/>
              <w:marBottom w:val="0"/>
              <w:divBdr>
                <w:top w:val="none" w:sz="0" w:space="0" w:color="auto"/>
                <w:left w:val="none" w:sz="0" w:space="0" w:color="auto"/>
                <w:bottom w:val="none" w:sz="0" w:space="0" w:color="auto"/>
                <w:right w:val="none" w:sz="0" w:space="0" w:color="auto"/>
              </w:divBdr>
            </w:div>
            <w:div w:id="21180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27825">
      <w:bodyDiv w:val="1"/>
      <w:marLeft w:val="0"/>
      <w:marRight w:val="0"/>
      <w:marTop w:val="0"/>
      <w:marBottom w:val="0"/>
      <w:divBdr>
        <w:top w:val="none" w:sz="0" w:space="0" w:color="auto"/>
        <w:left w:val="none" w:sz="0" w:space="0" w:color="auto"/>
        <w:bottom w:val="none" w:sz="0" w:space="0" w:color="auto"/>
        <w:right w:val="none" w:sz="0" w:space="0" w:color="auto"/>
      </w:divBdr>
    </w:div>
    <w:div w:id="1972900603">
      <w:bodyDiv w:val="1"/>
      <w:marLeft w:val="0"/>
      <w:marRight w:val="0"/>
      <w:marTop w:val="0"/>
      <w:marBottom w:val="0"/>
      <w:divBdr>
        <w:top w:val="none" w:sz="0" w:space="0" w:color="auto"/>
        <w:left w:val="none" w:sz="0" w:space="0" w:color="auto"/>
        <w:bottom w:val="none" w:sz="0" w:space="0" w:color="auto"/>
        <w:right w:val="none" w:sz="0" w:space="0" w:color="auto"/>
      </w:divBdr>
    </w:div>
    <w:div w:id="1981885767">
      <w:bodyDiv w:val="1"/>
      <w:marLeft w:val="0"/>
      <w:marRight w:val="0"/>
      <w:marTop w:val="0"/>
      <w:marBottom w:val="0"/>
      <w:divBdr>
        <w:top w:val="none" w:sz="0" w:space="0" w:color="auto"/>
        <w:left w:val="none" w:sz="0" w:space="0" w:color="auto"/>
        <w:bottom w:val="none" w:sz="0" w:space="0" w:color="auto"/>
        <w:right w:val="none" w:sz="0" w:space="0" w:color="auto"/>
      </w:divBdr>
    </w:div>
    <w:div w:id="2025741301">
      <w:bodyDiv w:val="1"/>
      <w:marLeft w:val="0"/>
      <w:marRight w:val="0"/>
      <w:marTop w:val="0"/>
      <w:marBottom w:val="0"/>
      <w:divBdr>
        <w:top w:val="none" w:sz="0" w:space="0" w:color="auto"/>
        <w:left w:val="none" w:sz="0" w:space="0" w:color="auto"/>
        <w:bottom w:val="none" w:sz="0" w:space="0" w:color="auto"/>
        <w:right w:val="none" w:sz="0" w:space="0" w:color="auto"/>
      </w:divBdr>
    </w:div>
    <w:div w:id="2061905537">
      <w:bodyDiv w:val="1"/>
      <w:marLeft w:val="0"/>
      <w:marRight w:val="0"/>
      <w:marTop w:val="0"/>
      <w:marBottom w:val="0"/>
      <w:divBdr>
        <w:top w:val="none" w:sz="0" w:space="0" w:color="auto"/>
        <w:left w:val="none" w:sz="0" w:space="0" w:color="auto"/>
        <w:bottom w:val="none" w:sz="0" w:space="0" w:color="auto"/>
        <w:right w:val="none" w:sz="0" w:space="0" w:color="auto"/>
      </w:divBdr>
      <w:divsChild>
        <w:div w:id="2082367775">
          <w:marLeft w:val="0"/>
          <w:marRight w:val="0"/>
          <w:marTop w:val="0"/>
          <w:marBottom w:val="0"/>
          <w:divBdr>
            <w:top w:val="none" w:sz="0" w:space="0" w:color="auto"/>
            <w:left w:val="none" w:sz="0" w:space="0" w:color="auto"/>
            <w:bottom w:val="none" w:sz="0" w:space="0" w:color="auto"/>
            <w:right w:val="none" w:sz="0" w:space="0" w:color="auto"/>
          </w:divBdr>
          <w:divsChild>
            <w:div w:id="14432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6989">
      <w:bodyDiv w:val="1"/>
      <w:marLeft w:val="0"/>
      <w:marRight w:val="0"/>
      <w:marTop w:val="0"/>
      <w:marBottom w:val="0"/>
      <w:divBdr>
        <w:top w:val="none" w:sz="0" w:space="0" w:color="auto"/>
        <w:left w:val="none" w:sz="0" w:space="0" w:color="auto"/>
        <w:bottom w:val="none" w:sz="0" w:space="0" w:color="auto"/>
        <w:right w:val="none" w:sz="0" w:space="0" w:color="auto"/>
      </w:divBdr>
    </w:div>
    <w:div w:id="2106536591">
      <w:bodyDiv w:val="1"/>
      <w:marLeft w:val="0"/>
      <w:marRight w:val="0"/>
      <w:marTop w:val="0"/>
      <w:marBottom w:val="0"/>
      <w:divBdr>
        <w:top w:val="none" w:sz="0" w:space="0" w:color="auto"/>
        <w:left w:val="none" w:sz="0" w:space="0" w:color="auto"/>
        <w:bottom w:val="none" w:sz="0" w:space="0" w:color="auto"/>
        <w:right w:val="none" w:sz="0" w:space="0" w:color="auto"/>
      </w:divBdr>
    </w:div>
    <w:div w:id="2107185218">
      <w:bodyDiv w:val="1"/>
      <w:marLeft w:val="0"/>
      <w:marRight w:val="0"/>
      <w:marTop w:val="0"/>
      <w:marBottom w:val="0"/>
      <w:divBdr>
        <w:top w:val="none" w:sz="0" w:space="0" w:color="auto"/>
        <w:left w:val="none" w:sz="0" w:space="0" w:color="auto"/>
        <w:bottom w:val="none" w:sz="0" w:space="0" w:color="auto"/>
        <w:right w:val="none" w:sz="0" w:space="0" w:color="auto"/>
      </w:divBdr>
    </w:div>
    <w:div w:id="2134668198">
      <w:bodyDiv w:val="1"/>
      <w:marLeft w:val="0"/>
      <w:marRight w:val="0"/>
      <w:marTop w:val="0"/>
      <w:marBottom w:val="0"/>
      <w:divBdr>
        <w:top w:val="none" w:sz="0" w:space="0" w:color="auto"/>
        <w:left w:val="none" w:sz="0" w:space="0" w:color="auto"/>
        <w:bottom w:val="none" w:sz="0" w:space="0" w:color="auto"/>
        <w:right w:val="none" w:sz="0" w:space="0" w:color="auto"/>
      </w:divBdr>
      <w:divsChild>
        <w:div w:id="314843505">
          <w:marLeft w:val="0"/>
          <w:marRight w:val="0"/>
          <w:marTop w:val="0"/>
          <w:marBottom w:val="0"/>
          <w:divBdr>
            <w:top w:val="none" w:sz="0" w:space="0" w:color="auto"/>
            <w:left w:val="none" w:sz="0" w:space="0" w:color="auto"/>
            <w:bottom w:val="none" w:sz="0" w:space="0" w:color="auto"/>
            <w:right w:val="none" w:sz="0" w:space="0" w:color="auto"/>
          </w:divBdr>
          <w:divsChild>
            <w:div w:id="73828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tiff"/><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microsoft.com/office/2011/relationships/people" Target="peop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3.tiff"/><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tif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hyperlink" Target="https://doi.org/10.1016/j.solener.2012.04.005" TargetMode="Externa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er" Target="footer3.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2.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xl0tp5/Library/Group%20Containers/UBF8T346G9.Office/User%20Content.localized/Templates.localized/Conference-template-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WTu20</b:Tag>
    <b:SourceType>JournalArticle</b:SourceType>
    <b:Guid>{88AACF80-3C7A-1743-9D49-F70EA194F712}</b:Guid>
    <b:Author>
      <b:Author>
        <b:NameList>
          <b:Person>
            <b:Last>W. Tushar</b:Last>
            <b:First>C.</b:First>
            <b:Middle>Yuen, H. Mohsenian-Rad, T. Saha, H. V. Poor , K. L. Wood</b:Middle>
          </b:Person>
        </b:NameList>
      </b:Author>
    </b:Author>
    <b:Title>Transforming Energy Networks Via Peer-to-Peer Energy Trading: The potential of game-theoretic approaches</b:Title>
    <b:Publisher>IEEE Signal Processing Magazine</b:Publisher>
    <b:Year>2020</b:Year>
    <b:JournalName>IEEE Signal Processing Magazine</b:JournalName>
    <b:Volume>35</b:Volume>
    <b:Issue>4</b:Issue>
    <b:Pages>90-111</b:Pages>
    <b:Month>July</b:Month>
    <b:RefOrder>10</b:RefOrder>
  </b:Source>
  <b:Source>
    <b:Tag>Luo14</b:Tag>
    <b:SourceType>ConferenceProceedings</b:SourceType>
    <b:Guid>{464D7EE7-C34A-1348-B310-DD5FA3026BF4}</b:Guid>
    <b:Author>
      <b:Author>
        <b:NameList>
          <b:Person>
            <b:Last>Luo Y.</b:Last>
            <b:First>Davis</b:First>
            <b:Middle>P.</b:Middle>
          </b:Person>
        </b:NameList>
      </b:Author>
    </b:Author>
    <b:Title>Autonomous Cooperative Energy Trading Between Prosumers for Microgrid Systems.</b:Title>
    <b:JournalName>3rd IEEE International Workshop on Global Trends in Smart Cities go SMART</b:JournalName>
    <b:Year>2014</b:Year>
    <b:ConferenceName>3rd IEEE International Workshop on Global Trends in Smart Cities go SMART</b:ConferenceName>
    <b:RefOrder>4</b:RefOrder>
  </b:Source>
  <b:Source>
    <b:Tag>WTu19</b:Tag>
    <b:SourceType>JournalArticle</b:SourceType>
    <b:Guid>{EE3B8EB9-9571-FD45-9D3F-937477FB1712}</b:Guid>
    <b:Title>A motivational game-theoretic approach for peer-to-peer energy trading in smart grid</b:Title>
    <b:Year>2019</b:Year>
    <b:Author>
      <b:Author>
        <b:NameList>
          <b:Person>
            <b:Last>W. Tushar</b:Last>
            <b:First>T.</b:First>
            <b:Middle>K. Saha, C. Yuen, T. Morstyn, M. D. McCulloch, H. V. Poor, K. L. Wood</b:Middle>
          </b:Person>
        </b:NameList>
      </b:Author>
    </b:Author>
    <b:JournalName>Applied Energy</b:JournalName>
    <b:Volume>243</b:Volume>
    <b:Pages>10-20</b:Pages>
    <b:Month>June</b:Month>
    <b:RefOrder>3</b:RefOrder>
  </b:Source>
  <b:Source>
    <b:Tag>USE08</b:Tag>
    <b:SourceType>InternetSite</b:SourceType>
    <b:Guid>{C4FE26F1-724B-7148-9CB7-EB59F33FB2EB}</b:Guid>
    <b:Title>eia.gov</b:Title>
    <b:Year>2008</b:Year>
    <b:Author>
      <b:Author>
        <b:NameList>
          <b:Person>
            <b:Last>Administration</b:Last>
            <b:First>U.S.</b:First>
            <b:Middle>Energy Information</b:Middle>
          </b:Person>
        </b:NameList>
      </b:Author>
    </b:Author>
    <b:URL>www.eia.gov</b:URL>
    <b:Month>October</b:Month>
    <b:YearAccessed>2021</b:YearAccessed>
    <b:MonthAccessed>11</b:MonthAccessed>
    <b:DayAccessed>1</b:DayAccessed>
    <b:RefOrder>2</b:RefOrder>
  </b:Source>
  <b:Source>
    <b:Tag>Cum09</b:Tag>
    <b:SourceType>JournalArticle</b:SourceType>
    <b:Guid>{C0F9541E-81DA-D34A-8FAC-DFF2C849B8DD}</b:Guid>
    <b:Title>SIRE: Database of State Incentives for Renewables and Efficiency (Website Review)</b:Title>
    <b:Year>2009</b:Year>
    <b:Pages>44-45</b:Pages>
    <b:Author>
      <b:Author>
        <b:NameList>
          <b:Person>
            <b:Last>Cummings</b:Last>
            <b:First>Joel</b:First>
          </b:Person>
        </b:NameList>
      </b:Author>
    </b:Author>
    <b:JournalName>Reference Reviews</b:JournalName>
    <b:Volume>23</b:Volume>
    <b:Issue>10.1108/09504120910969131. </b:Issue>
    <b:RefOrder>7</b:RefOrder>
  </b:Source>
  <b:Source>
    <b:Tag>Kra12</b:Tag>
    <b:SourceType>Report</b:SourceType>
    <b:Guid>{E6AAD6B5-DE72-F14E-A7E8-97A6231ECF0C}</b:Guid>
    <b:Author>
      <b:Author>
        <b:NameList>
          <b:Person>
            <b:Last>Krasko V.</b:Last>
            <b:First>Doris</b:First>
            <b:Middle>E.</b:Middle>
          </b:Person>
        </b:NameList>
      </b:Author>
    </b:Author>
    <b:Title>Strategic Sequencing for State Distributed PV Policies: A Quantitative Analysis of Policy Impacts and Interactions.</b:Title>
    <b:JournalName>National Renewable Energy Laboratory</b:JournalName>
    <b:Year>2012</b:Year>
    <b:Volume>NREL/TP-7</b:Volume>
    <b:City>Golden, Colorado</b:City>
    <b:Publisher>National Renewable Energy Laboratory</b:Publisher>
    <b:StandardNumber>NREL/TP-7A30-56428</b:StandardNumber>
    <b:Institution>National Renewable Energy Laboratory</b:Institution>
    <b:Department>National Renewable Energy Laboratory</b:Department>
    <b:RefOrder>8</b:RefOrder>
  </b:Source>
  <b:Source>
    <b:Tag>TMo18</b:Tag>
    <b:SourceType>JournalArticle</b:SourceType>
    <b:Guid>{CB2EF623-36EA-1D4B-BCD7-CF9776060D67}</b:Guid>
    <b:Author>
      <b:Author>
        <b:NameList>
          <b:Person>
            <b:Last>T. Morstyn</b:Last>
            <b:First>N.</b:First>
            <b:Middle>Farrel, S. J. Darby, M. D. Mcculloch</b:Middle>
          </b:Person>
        </b:NameList>
      </b:Author>
    </b:Author>
    <b:Title>Using peer-to-peer energy-trading platforms to incentivize prosumers to form federated power plants</b:Title>
    <b:Publisher>Nature Energy</b:Publisher>
    <b:Year>2018</b:Year>
    <b:Pages>94-101</b:Pages>
    <b:JournalName>Nature Energy</b:JournalName>
    <b:Volume>3</b:Volume>
    <b:Issue>2</b:Issue>
    <b:RefOrder>9</b:RefOrder>
  </b:Source>
  <b:Source>
    <b:Tag>JNi16</b:Tag>
    <b:SourceType>JournalArticle</b:SourceType>
    <b:Guid>{E7FE6CAC-1D7D-6A49-8008-37BD2D422EC6}</b:Guid>
    <b:Author>
      <b:Author>
        <b:NameList>
          <b:Person>
            <b:Last>J. Ni</b:Last>
            <b:First>Q.</b:First>
            <b:Middle>Ai</b:Middle>
          </b:Person>
        </b:NameList>
      </b:Author>
    </b:Author>
    <b:Title>Economic power transaction using coalitional game strategy in micro-grids</b:Title>
    <b:JournalName>IET Generation, Transmision Distribution</b:JournalName>
    <b:Year>2016</b:Year>
    <b:Volume>10</b:Volume>
    <b:Issue>1</b:Issue>
    <b:Pages>10-18</b:Pages>
    <b:RefOrder>11</b:RefOrder>
  </b:Source>
  <b:Source>
    <b:Tag>Uri16</b:Tag>
    <b:SourceType>JournalArticle</b:SourceType>
    <b:Guid>{A8442042-93CE-0E4A-A73B-B6A6DEAF88EC}</b:Guid>
    <b:Author>
      <b:Author>
        <b:NameList>
          <b:Person>
            <b:Last>Uribe-Perez Noelia</b:Last>
            <b:First>Hernandez-Callejo</b:First>
            <b:Middle>Luis, Vega David, Angula Itziar</b:Middle>
          </b:Person>
        </b:NameList>
      </b:Author>
    </b:Author>
    <b:Title>State of the Art and Trends Review of Smart Metering in Electricity Grids</b:Title>
    <b:JournalName>Applied Sciences</b:JournalName>
    <b:Year>2016</b:Year>
    <b:Volume>6</b:Volume>
    <b:Issue>10.3390</b:Issue>
    <b:Pages>68-92</b:Pages>
    <b:RefOrder>14</b:RefOrder>
  </b:Source>
  <b:Source>
    <b:Tag>Sak20</b:Tag>
    <b:SourceType>JournalArticle</b:SourceType>
    <b:Guid>{04B4F696-9FFA-044F-BC1B-A5A93B88380B}</b:Guid>
    <b:Author>
      <b:Author>
        <b:NameList>
          <b:Person>
            <b:Last>Sakineh Khalili</b:Last>
            <b:First>Vahid</b:First>
            <b:Middle>Disfani, Mo Ahmadi</b:Middle>
          </b:Person>
        </b:NameList>
      </b:Author>
    </b:Author>
    <b:Title>Impact of Blockchain Technology on Electric Power Grids - A case study in LO3 Energy</b:Title>
    <b:JournalName>ConnectSmart Research Laboratory</b:JournalName>
    <b:Year>2020</b:Year>
    <b:Volume>University of Tenesee at Chattanooga</b:Volume>
    <b:RefOrder>15</b:RefOrder>
  </b:Source>
  <b:Source>
    <b:Tag>Vot19</b:Tag>
    <b:SourceType>ConferenceProceedings</b:SourceType>
    <b:Guid>{AF0946C7-EC75-D349-B900-8A0D311207CD}</b:Guid>
    <b:Author>
      <b:Author>
        <b:NameList>
          <b:Person>
            <b:Last>Vottem</b:Last>
            <b:First>Spandana</b:First>
          </b:Person>
        </b:NameList>
      </b:Author>
    </b:Author>
    <b:Title>Application of Cooperative Game Theory in Smart Grids</b:Title>
    <b:Year>2019</b:Year>
    <b:ConferenceName>Texas State University</b:ConferenceName>
    <b:City>San Marcos, Texas.</b:City>
    <b:RefOrder>19</b:RefOrder>
  </b:Source>
  <b:Source>
    <b:Tag>MBe21</b:Tag>
    <b:SourceType>ConferenceProceedings</b:SourceType>
    <b:Guid>{57B0EF4F-7E1A-7C41-AE2F-5789C8F37865}</b:Guid>
    <b:Author>
      <b:Author>
        <b:NameList>
          <b:Person>
            <b:Last>M. Bender</b:Last>
            <b:First>E.</b:First>
            <b:Middle>Kirdan, M. O. Pahl , G. Carle</b:Middle>
          </b:Person>
        </b:NameList>
      </b:Author>
    </b:Author>
    <b:Title>Open-Source MQTT Evaluation</b:Title>
    <b:ConferenceName>2021 IEEE 18th Annual Consumer Communications &amp; Networking Conference (CCNC)</b:ConferenceName>
    <b:Year>2021</b:Year>
    <b:RefOrder>20</b:RefOrder>
  </b:Source>
  <b:Source>
    <b:Tag>Mih14</b:Tag>
    <b:SourceType>ConferenceProceedings</b:SourceType>
    <b:Guid>{8241C60F-B7B3-0B41-B6D4-8F7BFAA680C4}</b:Guid>
    <b:Author>
      <b:Author>
        <b:NameList>
          <b:Person>
            <b:Last>Mihaylov Mihail</b:Last>
            <b:First>Jurado</b:First>
            <b:Middle>Sergio , Van Moffaert Kristof , Avellana Narcís , Nowe Ann</b:Middle>
          </b:Person>
        </b:NameList>
      </b:Author>
    </b:Author>
    <b:Title>NRG-X-change a novel mechanism for trading of renewable energy in smart grids</b:Title>
    <b:ConferenceName>Proceedings of the 3rd International Conference on Smart Grids and Green IT Systems</b:ConferenceName>
    <b:Year>2014</b:Year>
    <b:JournalName>SMARTGREENS</b:JournalName>
    <b:Pages>101-106</b:Pages>
    <b:RefOrder>1</b:RefOrder>
  </b:Source>
  <b:Source>
    <b:Tag>28H16</b:Tag>
    <b:SourceType>JournalArticle</b:SourceType>
    <b:Guid>{0DBAD758-CCBB-074B-B996-FB232BA4C7A8}</b:Guid>
    <b:Author>
      <b:Author>
        <b:NameList>
          <b:Person>
            <b:Last>Hamari</b:Last>
            <b:First>Juho</b:First>
          </b:Person>
          <b:Person>
            <b:Last>Sjöklint</b:Last>
            <b:First>Mimmi</b:First>
          </b:Person>
          <b:Person>
            <b:Last>Ukkonen</b:Last>
            <b:First>Antti</b:First>
          </b:Person>
        </b:NameList>
      </b:Author>
    </b:Author>
    <b:Title>The Sharing Economy: Why People Participate in Collaborative Consumption</b:Title>
    <b:Year>2016</b:Year>
    <b:JournalName>Journal of the Association for Information Science and Technology</b:JournalName>
    <b:Volume>67</b:Volume>
    <b:Issue>9</b:Issue>
    <b:Pages>2047-2059</b:Pages>
    <b:RefOrder>6</b:RefOrder>
  </b:Source>
  <b:Source>
    <b:Tag>CAR21</b:Tag>
    <b:SourceType>InternetSite</b:SourceType>
    <b:Guid>{07E9BDEA-842B-E84D-BDFA-8E1F7CCD92F1}</b:Guid>
    <b:Title>CARB (California Air Resources Board)</b:Title>
    <b:Year>2021</b:Year>
    <b:Author>
      <b:Author>
        <b:NameList>
          <b:Person>
            <b:Last>Board)</b:Last>
            <b:First>CARB</b:First>
            <b:Middle>(California Air Resources</b:Middle>
          </b:Person>
        </b:NameList>
      </b:Author>
    </b:Author>
    <b:URL>https://ww2.arb.ca.gov/homepage</b:URL>
    <b:YearAccessed>2021</b:YearAccessed>
    <b:RefOrder>5</b:RefOrder>
  </b:Source>
  <b:Source>
    <b:Tag>NLi</b:Tag>
    <b:SourceType>JournalArticle</b:SourceType>
    <b:Guid>{78728A80-32B6-8542-A8AD-BE16099F9C7D}</b:Guid>
    <b:Author>
      <b:Author>
        <b:NameList>
          <b:Person>
            <b:Last>N. Liu</b:Last>
            <b:First>X.</b:First>
            <b:Middle>Yu, W. Fan, C. Hu, T. Rui, Q. Chen, and J. Zhang</b:Middle>
          </b:Person>
        </b:NameList>
      </b:Author>
    </b:Author>
    <b:Title>Online energy sharing for nano grid clusters: A Lyapunov optimization approach</b:Title>
    <b:Year>2018</b:Year>
    <b:JournalName>IEEE Transactions on Smart Grid</b:JournalName>
    <b:Volume>9</b:Volume>
    <b:Issue>5</b:Issue>
    <b:Pages>46244636</b:Pages>
    <b:RefOrder>12</b:RefOrder>
  </b:Source>
  <b:Source>
    <b:Tag>LWP18</b:Tag>
    <b:SourceType>JournalArticle</b:SourceType>
    <b:Guid>{A173AED6-B15F-D04D-99CA-69846B2C0AB1}</b:Guid>
    <b:Author>
      <b:Author>
        <b:NameList>
          <b:Person>
            <b:Last>L. W. Park</b:Last>
            <b:First>S.</b:First>
            <b:Middle>Lee, and H. Chang</b:Middle>
          </b:Person>
        </b:NameList>
      </b:Author>
    </b:Author>
    <b:Title>A sustainable home energy prosumer chain methodology with energy tags over the blockchain</b:Title>
    <b:JournalName>MDPI Sustainability</b:JournalName>
    <b:Year>2018</b:Year>
    <b:Volume>10</b:Volume>
    <b:Issue>3</b:Issue>
    <b:Pages>658:1-658:18</b:Pages>
    <b:RefOrder>13</b:RefOrder>
  </b:Source>
  <b:Source>
    <b:Tag>EMe18</b:Tag>
    <b:SourceType>JournalArticle</b:SourceType>
    <b:Guid>{B4056C41-1D2F-D848-B90C-362D7C5DC0A5}</b:Guid>
    <b:Author>
      <b:Author>
        <b:NameList>
          <b:Person>
            <b:Last>E. Mengelkamp</b:Last>
            <b:First>J.</b:First>
            <b:Middle>G¨arttner, K. Rock, S. Kessler, L. Orsini, and C. Weinhardt</b:Middle>
          </b:Person>
        </b:NameList>
      </b:Author>
    </b:Author>
    <b:Title>Designing microgrid energy markets - A case study: The Brooklyn Microgrid</b:Title>
    <b:JournalName>Applied Energy</b:JournalName>
    <b:Year>2018</b:Year>
    <b:Volume>210</b:Volume>
    <b:Pages>870-880</b:Pages>
    <b:RefOrder>16</b:RefOrder>
  </b:Source>
  <b:Source>
    <b:Tag>Ene19</b:Tag>
    <b:SourceType>InternetSite</b:SourceType>
    <b:Guid>{B21F6CD8-401B-1D4F-B8CF-298C6F2F7DB3}</b:Guid>
    <b:Title>Enerchain® proof of concept</b:Title>
    <b:Year>2019</b:Year>
    <b:Author>
      <b:Author>
        <b:NameList>
          <b:Person>
            <b:Last>Enerchain</b:Last>
          </b:Person>
        </b:NameList>
      </b:Author>
    </b:Author>
    <b:URL>https://enerchain.ponton.de/</b:URL>
    <b:ProductionCompany>Enerchain</b:ProductionCompany>
    <b:YearAccessed>2021</b:YearAccessed>
    <b:RefOrder>17</b:RefOrder>
  </b:Source>
  <b:Source>
    <b:Tag>Son19</b:Tag>
    <b:SourceType>InternetSite</b:SourceType>
    <b:Guid>{08A9B7C0-1438-DE4B-BF49-35203F57022D}</b:Guid>
    <b:Author>
      <b:Author>
        <b:NameList>
          <b:Person>
            <b:Last>Sonnen</b:Last>
          </b:Person>
        </b:NameList>
      </b:Author>
    </b:Author>
    <b:Title>Sonnen</b:Title>
    <b:URL>https://sonnengroup.com/sonnencommunity/</b:URL>
    <b:ProductionCompany>Sonnen</b:ProductionCompany>
    <b:Year>2019</b:Year>
    <b:YearAccessed>2021</b:YearAccessed>
    <b:RefOrder>18</b:RefOrder>
  </b:Source>
</b:Sources>
</file>

<file path=customXml/itemProps1.xml><?xml version="1.0" encoding="utf-8"?>
<ds:datastoreItem xmlns:ds="http://schemas.openxmlformats.org/officeDocument/2006/customXml" ds:itemID="{5B45C312-A95C-904A-B2F9-B7D435C4F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Conference-template-A4.dotx</Template>
  <TotalTime>2</TotalTime>
  <Pages>11</Pages>
  <Words>7221</Words>
  <Characters>41161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Microsoft Office User</dc:creator>
  <cp:keywords/>
  <dc:description/>
  <cp:lastModifiedBy>Lopez, Hector</cp:lastModifiedBy>
  <cp:revision>2</cp:revision>
  <cp:lastPrinted>2020-11-16T13:56:00Z</cp:lastPrinted>
  <dcterms:created xsi:type="dcterms:W3CDTF">2021-12-08T15:51:00Z</dcterms:created>
  <dcterms:modified xsi:type="dcterms:W3CDTF">2021-12-08T15:51:00Z</dcterms:modified>
</cp:coreProperties>
</file>